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DB" w:rsidRPr="004D151D" w:rsidRDefault="00AA54C6" w:rsidP="007929E2">
      <w:pPr>
        <w:pStyle w:val="affff0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pt;margin-top:14.75pt;width:46.15pt;height:50.4pt;z-index:251658240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660460967" r:id="rId7"/>
        </w:object>
      </w:r>
      <w:r w:rsidR="004D151D" w:rsidRPr="004D151D">
        <w:rPr>
          <w:b/>
        </w:rPr>
        <w:t xml:space="preserve">                                                               </w:t>
      </w:r>
      <w:r w:rsidR="004D151D">
        <w:rPr>
          <w:b/>
        </w:rPr>
        <w:t xml:space="preserve">                               </w:t>
      </w:r>
      <w:r w:rsidR="004D151D" w:rsidRPr="004D151D">
        <w:rPr>
          <w:b/>
        </w:rPr>
        <w:t xml:space="preserve"> </w:t>
      </w:r>
    </w:p>
    <w:p w:rsidR="007929E2" w:rsidRPr="007929E2" w:rsidRDefault="007929E2" w:rsidP="007929E2">
      <w:pPr>
        <w:pStyle w:val="affff0"/>
      </w:pPr>
      <w:r w:rsidRPr="007929E2">
        <w:t>ЧЕЛЯБИНСКАЯ    ОБЛАСТЬ</w:t>
      </w:r>
    </w:p>
    <w:p w:rsidR="007929E2" w:rsidRPr="007929E2" w:rsidRDefault="007929E2" w:rsidP="007929E2">
      <w:pPr>
        <w:jc w:val="center"/>
        <w:rPr>
          <w:rFonts w:ascii="Times New Roman" w:hAnsi="Times New Roman"/>
          <w:sz w:val="4"/>
        </w:rPr>
      </w:pP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32"/>
        </w:rPr>
      </w:pPr>
      <w:r w:rsidRPr="007929E2">
        <w:rPr>
          <w:rFonts w:ascii="Times New Roman" w:hAnsi="Times New Roman"/>
          <w:b/>
          <w:sz w:val="32"/>
        </w:rPr>
        <w:t xml:space="preserve">СОБРАНИЕ  ДЕПУТАТОВ </w:t>
      </w: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32"/>
        </w:rPr>
      </w:pPr>
      <w:r w:rsidRPr="007929E2">
        <w:rPr>
          <w:rFonts w:ascii="Times New Roman" w:hAnsi="Times New Roman"/>
          <w:b/>
          <w:sz w:val="32"/>
        </w:rPr>
        <w:t>ЗЛАТОУСТОВСКОГО ГОРОДСКОГО ОКРУГА</w:t>
      </w:r>
    </w:p>
    <w:p w:rsidR="007929E2" w:rsidRPr="007929E2" w:rsidRDefault="007929E2" w:rsidP="007929E2">
      <w:pPr>
        <w:jc w:val="center"/>
        <w:rPr>
          <w:rFonts w:ascii="Times New Roman" w:hAnsi="Times New Roman"/>
          <w:b/>
          <w:sz w:val="4"/>
        </w:rPr>
      </w:pPr>
    </w:p>
    <w:p w:rsidR="007929E2" w:rsidRPr="007929E2" w:rsidRDefault="007929E2" w:rsidP="007929E2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7929E2" w:rsidRPr="007929E2" w:rsidRDefault="006E1989" w:rsidP="007929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7929E2" w:rsidRPr="007929E2">
        <w:rPr>
          <w:rFonts w:ascii="Times New Roman" w:hAnsi="Times New Roman"/>
          <w:b/>
          <w:sz w:val="28"/>
          <w:szCs w:val="28"/>
        </w:rPr>
        <w:t>Е</w:t>
      </w:r>
    </w:p>
    <w:p w:rsidR="007929E2" w:rsidRPr="007929E2" w:rsidRDefault="007929E2" w:rsidP="007929E2">
      <w:pPr>
        <w:ind w:firstLine="0"/>
        <w:rPr>
          <w:rFonts w:ascii="Times New Roman" w:hAnsi="Times New Roman"/>
          <w:b/>
          <w:u w:val="single"/>
        </w:rPr>
      </w:pPr>
      <w:r w:rsidRPr="007929E2">
        <w:rPr>
          <w:rFonts w:ascii="Times New Roman" w:hAnsi="Times New Roman"/>
          <w:b/>
        </w:rPr>
        <w:t xml:space="preserve">№ </w:t>
      </w:r>
      <w:r w:rsidR="002E2682">
        <w:rPr>
          <w:rFonts w:ascii="Times New Roman" w:hAnsi="Times New Roman"/>
          <w:b/>
        </w:rPr>
        <w:t>53-ЗГО</w:t>
      </w:r>
      <w:r w:rsidRPr="007929E2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="000E425C">
        <w:rPr>
          <w:rFonts w:ascii="Times New Roman" w:hAnsi="Times New Roman"/>
          <w:b/>
        </w:rPr>
        <w:tab/>
      </w:r>
      <w:r w:rsidRPr="007929E2">
        <w:rPr>
          <w:rFonts w:ascii="Times New Roman" w:hAnsi="Times New Roman"/>
          <w:b/>
        </w:rPr>
        <w:t>от</w:t>
      </w:r>
      <w:r w:rsidR="002E2682">
        <w:rPr>
          <w:rFonts w:ascii="Times New Roman" w:hAnsi="Times New Roman"/>
          <w:b/>
        </w:rPr>
        <w:t xml:space="preserve">      31.08.</w:t>
      </w:r>
      <w:r w:rsidR="006E1989">
        <w:rPr>
          <w:rFonts w:ascii="Times New Roman" w:hAnsi="Times New Roman"/>
          <w:b/>
        </w:rPr>
        <w:t>20</w:t>
      </w:r>
      <w:r w:rsidR="00705B54">
        <w:rPr>
          <w:rFonts w:ascii="Times New Roman" w:hAnsi="Times New Roman"/>
          <w:b/>
        </w:rPr>
        <w:t>20</w:t>
      </w:r>
      <w:r w:rsidRPr="007929E2">
        <w:rPr>
          <w:rFonts w:ascii="Times New Roman" w:hAnsi="Times New Roman"/>
          <w:b/>
        </w:rPr>
        <w:t xml:space="preserve">  г.</w:t>
      </w:r>
    </w:p>
    <w:p w:rsidR="007929E2" w:rsidRDefault="007929E2" w:rsidP="007929E2">
      <w:pPr>
        <w:ind w:firstLine="0"/>
        <w:rPr>
          <w:rFonts w:ascii="Times New Roman" w:hAnsi="Times New Roman"/>
        </w:rPr>
      </w:pP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 xml:space="preserve">О внесении изменений в решение Собрания депутатов </w:t>
      </w:r>
    </w:p>
    <w:p w:rsid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>Златоустовског</w:t>
      </w:r>
      <w:r w:rsidR="009A61CB">
        <w:rPr>
          <w:rFonts w:ascii="Times New Roman" w:hAnsi="Times New Roman"/>
        </w:rPr>
        <w:t>о городского округа от 01.11.</w:t>
      </w:r>
      <w:r w:rsidRPr="00705B54">
        <w:rPr>
          <w:rFonts w:ascii="Times New Roman" w:hAnsi="Times New Roman"/>
        </w:rPr>
        <w:t xml:space="preserve">2012 г. </w:t>
      </w:r>
    </w:p>
    <w:p w:rsid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Pr="00705B54">
        <w:rPr>
          <w:rFonts w:ascii="Times New Roman" w:hAnsi="Times New Roman"/>
        </w:rPr>
        <w:t xml:space="preserve"> 64-ЗГО </w:t>
      </w:r>
      <w:r>
        <w:rPr>
          <w:rFonts w:ascii="Times New Roman" w:hAnsi="Times New Roman"/>
        </w:rPr>
        <w:t>«</w:t>
      </w:r>
      <w:r w:rsidRPr="00705B54">
        <w:rPr>
          <w:rFonts w:ascii="Times New Roman" w:hAnsi="Times New Roman"/>
        </w:rPr>
        <w:t xml:space="preserve">Об утверждении Положения о Совете </w:t>
      </w: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 xml:space="preserve">председателей Советов многоквартирных домов </w:t>
      </w:r>
    </w:p>
    <w:p w:rsidR="00705B54" w:rsidRPr="00705B54" w:rsidRDefault="00705B54" w:rsidP="00650066">
      <w:pPr>
        <w:widowControl/>
        <w:ind w:firstLine="0"/>
        <w:jc w:val="left"/>
        <w:rPr>
          <w:rFonts w:ascii="Times New Roman" w:hAnsi="Times New Roman"/>
        </w:rPr>
      </w:pPr>
      <w:r w:rsidRPr="00705B54">
        <w:rPr>
          <w:rFonts w:ascii="Times New Roman" w:hAnsi="Times New Roman"/>
        </w:rPr>
        <w:t>в Златоустовском городском округе</w:t>
      </w:r>
      <w:r>
        <w:rPr>
          <w:rFonts w:ascii="Times New Roman" w:hAnsi="Times New Roman"/>
        </w:rPr>
        <w:t>»</w:t>
      </w:r>
      <w:r w:rsidR="0065006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05B54" w:rsidRDefault="00705B54" w:rsidP="007929E2">
      <w:pPr>
        <w:ind w:firstLine="0"/>
        <w:rPr>
          <w:rFonts w:ascii="Times New Roman" w:hAnsi="Times New Roman"/>
        </w:rPr>
      </w:pPr>
    </w:p>
    <w:p w:rsidR="00705B54" w:rsidRDefault="00705B54" w:rsidP="007929E2">
      <w:pPr>
        <w:ind w:firstLine="0"/>
        <w:rPr>
          <w:rFonts w:ascii="Times New Roman" w:hAnsi="Times New Roman"/>
        </w:rPr>
      </w:pPr>
    </w:p>
    <w:p w:rsidR="00650066" w:rsidRDefault="001026ED" w:rsidP="00705B54">
      <w:pPr>
        <w:rPr>
          <w:rFonts w:ascii="Times New Roman" w:hAnsi="Times New Roman"/>
        </w:rPr>
      </w:pPr>
      <w:r w:rsidRPr="006E53C9">
        <w:rPr>
          <w:rFonts w:ascii="Times New Roman" w:hAnsi="Times New Roman"/>
        </w:rPr>
        <w:t xml:space="preserve">В соответствии с </w:t>
      </w:r>
      <w:hyperlink r:id="rId8" w:history="1">
        <w:r w:rsidRPr="006E53C9">
          <w:rPr>
            <w:rFonts w:ascii="Times New Roman" w:hAnsi="Times New Roman"/>
          </w:rPr>
          <w:t>Федеральным законом</w:t>
        </w:r>
      </w:hyperlink>
      <w:r w:rsidR="007929E2">
        <w:rPr>
          <w:rFonts w:ascii="Times New Roman" w:hAnsi="Times New Roman"/>
        </w:rPr>
        <w:t>от 06.10.2003 г. № 131-ФЗ «</w:t>
      </w:r>
      <w:r w:rsidRPr="006E53C9">
        <w:rPr>
          <w:rFonts w:ascii="Times New Roman" w:hAnsi="Times New Roman"/>
        </w:rPr>
        <w:t>Об общих принципах организации местного самоуп</w:t>
      </w:r>
      <w:r w:rsidR="007929E2">
        <w:rPr>
          <w:rFonts w:ascii="Times New Roman" w:hAnsi="Times New Roman"/>
        </w:rPr>
        <w:t>равления в Российской Федерации»</w:t>
      </w:r>
      <w:r w:rsidRPr="006E53C9">
        <w:rPr>
          <w:rFonts w:ascii="Times New Roman" w:hAnsi="Times New Roman"/>
        </w:rPr>
        <w:t xml:space="preserve">, </w:t>
      </w:r>
      <w:hyperlink r:id="rId9" w:history="1">
        <w:r w:rsidRPr="007929E2">
          <w:rPr>
            <w:rFonts w:ascii="Times New Roman" w:hAnsi="Times New Roman"/>
          </w:rPr>
          <w:t>Уставом</w:t>
        </w:r>
      </w:hyperlink>
      <w:r w:rsidRPr="006E53C9">
        <w:rPr>
          <w:rFonts w:ascii="Times New Roman" w:hAnsi="Times New Roman"/>
        </w:rPr>
        <w:t xml:space="preserve"> Златоустовского городского округа, </w:t>
      </w:r>
      <w:hyperlink r:id="rId10" w:history="1">
        <w:r w:rsidR="00812608">
          <w:rPr>
            <w:rFonts w:ascii="Times New Roman" w:hAnsi="Times New Roman"/>
          </w:rPr>
          <w:t>Р</w:t>
        </w:r>
        <w:r w:rsidRPr="006E53C9">
          <w:rPr>
            <w:rFonts w:ascii="Times New Roman" w:hAnsi="Times New Roman"/>
          </w:rPr>
          <w:t>егламентом</w:t>
        </w:r>
      </w:hyperlink>
      <w:r w:rsidRPr="006E53C9">
        <w:rPr>
          <w:rFonts w:ascii="Times New Roman" w:hAnsi="Times New Roman"/>
        </w:rPr>
        <w:t xml:space="preserve"> Собрания депутатов Златоустовского городского округа,</w:t>
      </w:r>
      <w:r w:rsidR="00650066">
        <w:rPr>
          <w:rFonts w:ascii="Times New Roman" w:hAnsi="Times New Roman"/>
        </w:rPr>
        <w:t xml:space="preserve"> руководствуясь обращением Совета </w:t>
      </w:r>
      <w:r w:rsidR="00650066" w:rsidRPr="00705B54">
        <w:rPr>
          <w:rFonts w:ascii="Times New Roman" w:hAnsi="Times New Roman"/>
        </w:rPr>
        <w:t>председателей Советов многоквартирных домов в Златоустовском городском округе</w:t>
      </w:r>
      <w:r w:rsidR="00650066">
        <w:rPr>
          <w:rFonts w:ascii="Times New Roman" w:hAnsi="Times New Roman"/>
        </w:rPr>
        <w:t>,</w:t>
      </w:r>
    </w:p>
    <w:p w:rsidR="001026ED" w:rsidRDefault="001026ED" w:rsidP="00650066">
      <w:pPr>
        <w:ind w:firstLine="0"/>
        <w:rPr>
          <w:rFonts w:ascii="Times New Roman" w:hAnsi="Times New Roman"/>
        </w:rPr>
      </w:pPr>
      <w:r w:rsidRPr="006E53C9">
        <w:rPr>
          <w:rFonts w:ascii="Times New Roman" w:hAnsi="Times New Roman"/>
        </w:rPr>
        <w:t>Собрание депутатов Златоуст</w:t>
      </w:r>
      <w:r w:rsidR="007929E2">
        <w:rPr>
          <w:rFonts w:ascii="Times New Roman" w:hAnsi="Times New Roman"/>
        </w:rPr>
        <w:t>овского городского округа РЕШАЕТ</w:t>
      </w:r>
      <w:r w:rsidRPr="006E53C9">
        <w:rPr>
          <w:rFonts w:ascii="Times New Roman" w:hAnsi="Times New Roman"/>
        </w:rPr>
        <w:t>:</w:t>
      </w:r>
    </w:p>
    <w:p w:rsidR="007929E2" w:rsidRPr="006E53C9" w:rsidRDefault="007929E2" w:rsidP="007929E2">
      <w:pPr>
        <w:ind w:firstLine="0"/>
        <w:rPr>
          <w:rFonts w:ascii="Times New Roman" w:hAnsi="Times New Roman"/>
        </w:rPr>
      </w:pPr>
    </w:p>
    <w:p w:rsidR="001026ED" w:rsidRPr="006E53C9" w:rsidRDefault="00812608" w:rsidP="000E425C">
      <w:pPr>
        <w:widowControl/>
        <w:ind w:firstLine="709"/>
        <w:rPr>
          <w:rFonts w:ascii="Times New Roman" w:hAnsi="Times New Roman"/>
        </w:rPr>
      </w:pPr>
      <w:bookmarkStart w:id="1" w:name="sub_1001"/>
      <w:r w:rsidRPr="00705B54">
        <w:rPr>
          <w:rFonts w:ascii="Times New Roman" w:hAnsi="Times New Roman"/>
        </w:rPr>
        <w:t xml:space="preserve">1. </w:t>
      </w:r>
      <w:r w:rsidR="00705B54" w:rsidRPr="00705B54">
        <w:rPr>
          <w:rFonts w:ascii="Times New Roman" w:hAnsi="Times New Roman"/>
        </w:rPr>
        <w:t>Внести изменения в решение Собрания депутатов Златоустовского</w:t>
      </w:r>
      <w:r w:rsidR="009A61CB">
        <w:rPr>
          <w:rFonts w:ascii="Times New Roman" w:hAnsi="Times New Roman"/>
        </w:rPr>
        <w:t xml:space="preserve"> городского округа  от 01.11.</w:t>
      </w:r>
      <w:r w:rsidR="00705B54" w:rsidRPr="00705B54">
        <w:rPr>
          <w:rFonts w:ascii="Times New Roman" w:hAnsi="Times New Roman"/>
        </w:rPr>
        <w:t xml:space="preserve">2012 г. </w:t>
      </w:r>
      <w:r w:rsidR="00D70DF3">
        <w:rPr>
          <w:rFonts w:ascii="Times New Roman" w:hAnsi="Times New Roman"/>
        </w:rPr>
        <w:t>№</w:t>
      </w:r>
      <w:r w:rsidR="00705B54" w:rsidRPr="00705B54">
        <w:rPr>
          <w:rFonts w:ascii="Times New Roman" w:hAnsi="Times New Roman"/>
        </w:rPr>
        <w:t xml:space="preserve"> 64-ЗГО </w:t>
      </w:r>
      <w:r w:rsidR="00D70DF3">
        <w:rPr>
          <w:rFonts w:ascii="Times New Roman" w:hAnsi="Times New Roman"/>
        </w:rPr>
        <w:t>«</w:t>
      </w:r>
      <w:r w:rsidR="00705B54" w:rsidRPr="00705B54">
        <w:rPr>
          <w:rFonts w:ascii="Times New Roman" w:hAnsi="Times New Roman"/>
        </w:rPr>
        <w:t>Об утверждении Положения о Совете председателей Советов многоквартирных домов в Златоустовском городском округе</w:t>
      </w:r>
      <w:r w:rsidR="00D70DF3">
        <w:rPr>
          <w:rFonts w:ascii="Times New Roman" w:hAnsi="Times New Roman"/>
        </w:rPr>
        <w:t xml:space="preserve">», изложив его в новой редакции </w:t>
      </w:r>
      <w:r w:rsidR="001026ED" w:rsidRPr="006E53C9">
        <w:rPr>
          <w:rFonts w:ascii="Times New Roman" w:hAnsi="Times New Roman"/>
        </w:rPr>
        <w:t>(приложение).</w:t>
      </w:r>
    </w:p>
    <w:p w:rsidR="0016121B" w:rsidRPr="0016121B" w:rsidRDefault="00812608" w:rsidP="000E425C">
      <w:pPr>
        <w:rPr>
          <w:rFonts w:ascii="Times New Roman" w:hAnsi="Times New Roman"/>
        </w:rPr>
      </w:pPr>
      <w:bookmarkStart w:id="2" w:name="sub_1002"/>
      <w:bookmarkEnd w:id="1"/>
      <w:r>
        <w:rPr>
          <w:rFonts w:ascii="Times New Roman" w:hAnsi="Times New Roman"/>
        </w:rPr>
        <w:t>2.</w:t>
      </w:r>
      <w:bookmarkStart w:id="3" w:name="sub_1003"/>
      <w:bookmarkEnd w:id="2"/>
      <w:r w:rsidR="00DC3C93">
        <w:rPr>
          <w:rFonts w:ascii="Times New Roman" w:hAnsi="Times New Roman"/>
        </w:rPr>
        <w:t xml:space="preserve"> </w:t>
      </w:r>
      <w:r w:rsidR="0016121B" w:rsidRPr="0016121B">
        <w:rPr>
          <w:rFonts w:ascii="Times New Roman" w:hAnsi="Times New Roman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1026ED" w:rsidRPr="0016121B" w:rsidRDefault="00046660" w:rsidP="00650066">
      <w:pPr>
        <w:rPr>
          <w:rFonts w:ascii="Times New Roman" w:hAnsi="Times New Roman"/>
        </w:rPr>
      </w:pPr>
      <w:bookmarkStart w:id="4" w:name="sub_1004"/>
      <w:bookmarkEnd w:id="3"/>
      <w:r>
        <w:rPr>
          <w:rFonts w:ascii="Times New Roman" w:hAnsi="Times New Roman"/>
        </w:rPr>
        <w:t>3</w:t>
      </w:r>
      <w:r w:rsidR="001026ED" w:rsidRPr="0016121B">
        <w:rPr>
          <w:rFonts w:ascii="Times New Roman" w:hAnsi="Times New Roman"/>
        </w:rPr>
        <w:t xml:space="preserve">. </w:t>
      </w:r>
      <w:r w:rsidR="00DC3C93">
        <w:rPr>
          <w:rFonts w:ascii="Times New Roman" w:hAnsi="Times New Roman"/>
        </w:rPr>
        <w:t xml:space="preserve"> </w:t>
      </w:r>
      <w:r w:rsidR="001026ED" w:rsidRPr="0016121B">
        <w:rPr>
          <w:rFonts w:ascii="Times New Roman" w:hAnsi="Times New Roman"/>
        </w:rPr>
        <w:t>Контроль выполнения решения возложить на комиссию по местно</w:t>
      </w:r>
      <w:r w:rsidR="006E53C9" w:rsidRPr="0016121B">
        <w:rPr>
          <w:rFonts w:ascii="Times New Roman" w:hAnsi="Times New Roman"/>
        </w:rPr>
        <w:t>му самоуправлению</w:t>
      </w:r>
      <w:r w:rsidR="001026ED" w:rsidRPr="0016121B">
        <w:rPr>
          <w:rFonts w:ascii="Times New Roman" w:hAnsi="Times New Roman"/>
        </w:rPr>
        <w:t>.</w:t>
      </w:r>
    </w:p>
    <w:bookmarkEnd w:id="4"/>
    <w:p w:rsidR="001026ED" w:rsidRDefault="001026ED" w:rsidP="00650066">
      <w:pPr>
        <w:rPr>
          <w:rFonts w:ascii="Times New Roman" w:hAnsi="Times New Roman"/>
        </w:rPr>
      </w:pPr>
    </w:p>
    <w:p w:rsidR="000E425C" w:rsidRPr="006E53C9" w:rsidRDefault="000E425C" w:rsidP="00650066">
      <w:pPr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944099" w:rsidRDefault="00944099" w:rsidP="00944099">
      <w:pPr>
        <w:ind w:firstLine="0"/>
        <w:rPr>
          <w:rFonts w:ascii="Times New Roman" w:hAnsi="Times New Roman"/>
        </w:rPr>
      </w:pPr>
      <w:r w:rsidRPr="006E53C9">
        <w:rPr>
          <w:rFonts w:ascii="Times New Roman" w:hAnsi="Times New Roman"/>
        </w:rPr>
        <w:t>Златоустовского городского округа</w:t>
      </w:r>
      <w:r w:rsidR="000E425C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А.М. </w:t>
      </w:r>
      <w:proofErr w:type="spellStart"/>
      <w:r>
        <w:rPr>
          <w:rFonts w:ascii="Times New Roman" w:hAnsi="Times New Roman"/>
        </w:rPr>
        <w:t>Карюков</w:t>
      </w:r>
      <w:proofErr w:type="spellEnd"/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944099" w:rsidRDefault="00944099" w:rsidP="00944099">
      <w:pPr>
        <w:ind w:firstLine="0"/>
        <w:rPr>
          <w:rFonts w:ascii="Times New Roman" w:hAnsi="Times New Roman"/>
        </w:rPr>
      </w:pPr>
    </w:p>
    <w:p w:rsidR="00812608" w:rsidRDefault="00812608" w:rsidP="00944099">
      <w:pPr>
        <w:ind w:firstLine="0"/>
        <w:rPr>
          <w:rFonts w:ascii="Times New Roman" w:hAnsi="Times New Roman"/>
        </w:rPr>
      </w:pPr>
    </w:p>
    <w:p w:rsidR="00812608" w:rsidRPr="00046660" w:rsidRDefault="00812608" w:rsidP="00944099">
      <w:pPr>
        <w:ind w:firstLine="0"/>
        <w:rPr>
          <w:rFonts w:ascii="Times New Roman" w:hAnsi="Times New Roman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  <w:bookmarkStart w:id="5" w:name="sub_1"/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6660" w:rsidRDefault="00046660" w:rsidP="00944099">
      <w:pPr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1026ED" w:rsidRPr="00046660" w:rsidRDefault="009A61CB" w:rsidP="00944099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>Приложение</w:t>
      </w:r>
    </w:p>
    <w:bookmarkEnd w:id="5"/>
    <w:p w:rsidR="001026ED" w:rsidRPr="00046660" w:rsidRDefault="009A61CB" w:rsidP="00944099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="001026ED" w:rsidRPr="00046660">
          <w:rPr>
            <w:rFonts w:ascii="Times New Roman" w:hAnsi="Times New Roman"/>
          </w:rPr>
          <w:t>решению</w:t>
        </w:r>
      </w:hyperlink>
      <w:r>
        <w:t xml:space="preserve">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>Собрания депутатов</w:t>
      </w:r>
    </w:p>
    <w:p w:rsidR="001026ED" w:rsidRPr="00046660" w:rsidRDefault="009A61CB" w:rsidP="009A61CB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>Златоустовского городского округа</w:t>
      </w:r>
    </w:p>
    <w:p w:rsidR="001026ED" w:rsidRPr="00046660" w:rsidRDefault="009A61CB" w:rsidP="009A61CB">
      <w:pPr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</w:t>
      </w:r>
      <w:r w:rsidR="002E2682"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от   31.08.</w:t>
      </w:r>
      <w:r w:rsidR="006E1989" w:rsidRPr="00046660">
        <w:rPr>
          <w:rStyle w:val="a3"/>
          <w:rFonts w:ascii="Times New Roman" w:hAnsi="Times New Roman"/>
          <w:b w:val="0"/>
          <w:bCs/>
          <w:color w:val="auto"/>
        </w:rPr>
        <w:t>20</w:t>
      </w:r>
      <w:r w:rsidR="00046660">
        <w:rPr>
          <w:rStyle w:val="a3"/>
          <w:rFonts w:ascii="Times New Roman" w:hAnsi="Times New Roman"/>
          <w:b w:val="0"/>
          <w:bCs/>
          <w:color w:val="auto"/>
        </w:rPr>
        <w:t>20</w:t>
      </w:r>
      <w:r w:rsidR="001026ED" w:rsidRPr="00046660">
        <w:rPr>
          <w:rStyle w:val="a3"/>
          <w:rFonts w:ascii="Times New Roman" w:hAnsi="Times New Roman"/>
          <w:b w:val="0"/>
          <w:bCs/>
          <w:color w:val="auto"/>
        </w:rPr>
        <w:t xml:space="preserve"> г. </w:t>
      </w:r>
      <w:r w:rsidR="00944099" w:rsidRPr="00046660">
        <w:rPr>
          <w:rStyle w:val="a3"/>
          <w:rFonts w:ascii="Times New Roman" w:hAnsi="Times New Roman"/>
          <w:b w:val="0"/>
          <w:bCs/>
          <w:color w:val="auto"/>
        </w:rPr>
        <w:t xml:space="preserve"> №</w:t>
      </w:r>
      <w:r w:rsidR="002E2682">
        <w:rPr>
          <w:rStyle w:val="a3"/>
          <w:rFonts w:ascii="Times New Roman" w:hAnsi="Times New Roman"/>
          <w:b w:val="0"/>
          <w:bCs/>
          <w:color w:val="auto"/>
        </w:rPr>
        <w:t xml:space="preserve"> 53-ЗГО</w:t>
      </w:r>
    </w:p>
    <w:p w:rsidR="00C13312" w:rsidRPr="00DC3C93" w:rsidRDefault="00C13312">
      <w:pPr>
        <w:rPr>
          <w:rFonts w:ascii="Times New Roman" w:hAnsi="Times New Roman"/>
        </w:rPr>
      </w:pPr>
    </w:p>
    <w:p w:rsidR="00650066" w:rsidRPr="00DC3C93" w:rsidRDefault="00650066" w:rsidP="00650066">
      <w:pPr>
        <w:jc w:val="center"/>
        <w:rPr>
          <w:rFonts w:ascii="Times New Roman" w:hAnsi="Times New Roman"/>
          <w:bCs/>
          <w:color w:val="000000"/>
        </w:rPr>
      </w:pPr>
      <w:r w:rsidRPr="00DC3C93">
        <w:rPr>
          <w:rFonts w:ascii="Times New Roman" w:hAnsi="Times New Roman"/>
          <w:bCs/>
          <w:color w:val="000000"/>
        </w:rPr>
        <w:t xml:space="preserve">Положение  о  Совете председателей </w:t>
      </w:r>
    </w:p>
    <w:p w:rsidR="00650066" w:rsidRPr="00DC3C93" w:rsidRDefault="00650066" w:rsidP="00650066">
      <w:pPr>
        <w:jc w:val="center"/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bCs/>
          <w:color w:val="000000"/>
        </w:rPr>
        <w:t xml:space="preserve">Советов многоквартирных домов </w:t>
      </w:r>
    </w:p>
    <w:p w:rsidR="00650066" w:rsidRPr="00DC3C93" w:rsidRDefault="00650066" w:rsidP="00650066">
      <w:pPr>
        <w:jc w:val="center"/>
        <w:rPr>
          <w:rFonts w:ascii="Times New Roman" w:hAnsi="Times New Roman"/>
          <w:bCs/>
          <w:color w:val="000000"/>
        </w:rPr>
      </w:pPr>
      <w:r w:rsidRPr="00DC3C93">
        <w:rPr>
          <w:rFonts w:ascii="Times New Roman" w:hAnsi="Times New Roman"/>
          <w:bCs/>
          <w:color w:val="000000"/>
        </w:rPr>
        <w:t>в Златоустовском городском округе</w:t>
      </w:r>
    </w:p>
    <w:p w:rsidR="00650066" w:rsidRPr="00DC3C93" w:rsidRDefault="00650066" w:rsidP="00650066">
      <w:pPr>
        <w:jc w:val="center"/>
        <w:rPr>
          <w:rFonts w:ascii="Times New Roman" w:hAnsi="Times New Roman"/>
          <w:bCs/>
          <w:color w:val="000000"/>
        </w:rPr>
      </w:pPr>
      <w:r w:rsidRPr="00DC3C93">
        <w:rPr>
          <w:rFonts w:ascii="Times New Roman" w:hAnsi="Times New Roman"/>
          <w:bCs/>
          <w:color w:val="000000"/>
        </w:rPr>
        <w:t>(далее – Положение)</w:t>
      </w:r>
    </w:p>
    <w:p w:rsidR="00650066" w:rsidRPr="00DC3C93" w:rsidRDefault="00650066" w:rsidP="00650066">
      <w:pPr>
        <w:jc w:val="center"/>
        <w:rPr>
          <w:rFonts w:cs="Arial"/>
          <w:sz w:val="20"/>
          <w:szCs w:val="20"/>
        </w:rPr>
      </w:pPr>
    </w:p>
    <w:p w:rsidR="00650066" w:rsidRPr="00DC3C93" w:rsidRDefault="00650066" w:rsidP="00650066">
      <w:pPr>
        <w:rPr>
          <w:rFonts w:cs="Arial"/>
          <w:sz w:val="20"/>
          <w:szCs w:val="20"/>
        </w:rPr>
      </w:pPr>
    </w:p>
    <w:p w:rsidR="00650066" w:rsidRPr="00DC3C93" w:rsidRDefault="00650066" w:rsidP="00650066">
      <w:pPr>
        <w:jc w:val="center"/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>1. Общие положения</w:t>
      </w:r>
    </w:p>
    <w:p w:rsidR="00650066" w:rsidRDefault="00650066" w:rsidP="00650066">
      <w:pPr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 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Совет председателей Советов </w:t>
      </w:r>
      <w:r w:rsidRPr="00A45DDD">
        <w:rPr>
          <w:rFonts w:ascii="Times New Roman" w:hAnsi="Times New Roman"/>
          <w:bCs/>
          <w:color w:val="000000"/>
        </w:rPr>
        <w:t>многоквартирных домов</w:t>
      </w:r>
      <w:r>
        <w:rPr>
          <w:rFonts w:ascii="Times New Roman" w:hAnsi="Times New Roman"/>
          <w:color w:val="000000"/>
        </w:rPr>
        <w:t xml:space="preserve"> в Златоустовском городском округе (далее – </w:t>
      </w:r>
      <w:r w:rsidRPr="00DC3C93">
        <w:rPr>
          <w:rFonts w:ascii="Times New Roman" w:hAnsi="Times New Roman"/>
          <w:color w:val="000000"/>
        </w:rPr>
        <w:t>Совет округа</w:t>
      </w:r>
      <w:r>
        <w:rPr>
          <w:rFonts w:ascii="Times New Roman" w:hAnsi="Times New Roman"/>
          <w:color w:val="000000"/>
        </w:rPr>
        <w:t xml:space="preserve">) является общественным добровольным объединением для осуществления общественного контроля в сфере управления многоквартирными домами в Златоустовском городском округе, включая контроль за содержанием, технической эксплуатацией и ремонтом, а также за содержанием придомовых территорий, объектов благоустройства и озеленения, </w:t>
      </w:r>
      <w:r w:rsidRPr="00DC3C93">
        <w:rPr>
          <w:rFonts w:ascii="Times New Roman" w:hAnsi="Times New Roman"/>
          <w:color w:val="000000"/>
        </w:rPr>
        <w:t>качеством и количеством</w:t>
      </w:r>
      <w:r w:rsidR="00DC3C93">
        <w:rPr>
          <w:rFonts w:ascii="Times New Roman" w:hAnsi="Times New Roman"/>
          <w:color w:val="000000"/>
        </w:rPr>
        <w:t xml:space="preserve"> </w:t>
      </w:r>
      <w:r w:rsidRPr="00DC3C93">
        <w:rPr>
          <w:rFonts w:ascii="Times New Roman" w:hAnsi="Times New Roman"/>
          <w:color w:val="000000"/>
        </w:rPr>
        <w:t xml:space="preserve"> предоставляемых в многоквартирные дома</w:t>
      </w:r>
      <w:r w:rsidRPr="00DC3C93">
        <w:rPr>
          <w:rFonts w:ascii="Times New Roman" w:hAnsi="Times New Roman"/>
          <w:bCs/>
          <w:color w:val="000000"/>
        </w:rPr>
        <w:t xml:space="preserve"> коммунальных услуг</w:t>
      </w:r>
      <w:r w:rsidRPr="00DC3C93">
        <w:rPr>
          <w:rFonts w:ascii="Times New Roman" w:hAnsi="Times New Roman"/>
          <w:color w:val="000000"/>
        </w:rPr>
        <w:t>.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>Совет округа формируется на неопределенный срок.</w:t>
      </w:r>
    </w:p>
    <w:p w:rsidR="00650066" w:rsidRPr="00DC3C93" w:rsidRDefault="00650066" w:rsidP="00650066">
      <w:pPr>
        <w:ind w:firstLine="567"/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>Совет округа не является юридическим лицом.</w:t>
      </w:r>
    </w:p>
    <w:p w:rsidR="00650066" w:rsidRPr="00DC3C93" w:rsidRDefault="00650066" w:rsidP="00650066">
      <w:pPr>
        <w:ind w:firstLine="567"/>
        <w:rPr>
          <w:rFonts w:cs="Arial"/>
        </w:rPr>
      </w:pPr>
      <w:r w:rsidRPr="00DC3C93">
        <w:rPr>
          <w:rFonts w:ascii="Times New Roman" w:hAnsi="Times New Roman"/>
          <w:color w:val="000000"/>
        </w:rPr>
        <w:t xml:space="preserve">2. Совет округа в своей деятельности руководствуется Конституцией Российской Федерации, законодательством Российской Федерации и Челябинской области, правовыми актами </w:t>
      </w:r>
      <w:r w:rsidRPr="00DC3C93">
        <w:rPr>
          <w:rFonts w:ascii="Times New Roman" w:hAnsi="Times New Roman"/>
          <w:bCs/>
          <w:color w:val="000000"/>
        </w:rPr>
        <w:t>Златоустовского городского округа в сфере жилищных отношений.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3. Совет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взаимодействует с органами государственной власти Российской Федерации и Челябинской области, органами местного самоуправления Златоустовского городского округа и других муниципальных образований, управляющими </w:t>
      </w:r>
      <w:r w:rsidRPr="00DC3C93">
        <w:rPr>
          <w:rFonts w:ascii="Times New Roman" w:hAnsi="Times New Roman"/>
          <w:color w:val="000000"/>
        </w:rPr>
        <w:t>организациями,</w:t>
      </w:r>
      <w:r>
        <w:rPr>
          <w:rFonts w:ascii="Times New Roman" w:hAnsi="Times New Roman"/>
          <w:color w:val="000000"/>
        </w:rPr>
        <w:t xml:space="preserve"> другими организациями, </w:t>
      </w:r>
      <w:r w:rsidRPr="00DC3C93">
        <w:rPr>
          <w:rFonts w:ascii="Times New Roman" w:hAnsi="Times New Roman"/>
          <w:color w:val="000000"/>
        </w:rPr>
        <w:t xml:space="preserve">учреждениями </w:t>
      </w:r>
      <w:r>
        <w:rPr>
          <w:rFonts w:ascii="Times New Roman" w:hAnsi="Times New Roman"/>
          <w:color w:val="000000"/>
        </w:rPr>
        <w:t>и общественными объединениями.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Деятельность Совета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основывается на принципах</w:t>
      </w:r>
      <w:r w:rsidRPr="00DC3C93">
        <w:rPr>
          <w:rFonts w:ascii="Times New Roman" w:hAnsi="Times New Roman"/>
          <w:color w:val="000000"/>
        </w:rPr>
        <w:t xml:space="preserve"> законности</w:t>
      </w:r>
      <w:r>
        <w:rPr>
          <w:rFonts w:ascii="Times New Roman" w:hAnsi="Times New Roman"/>
          <w:color w:val="000000"/>
        </w:rPr>
        <w:t>, добровольности, равноправия всех его участников.</w:t>
      </w:r>
    </w:p>
    <w:p w:rsidR="00650066" w:rsidRPr="00DC3C93" w:rsidRDefault="00650066" w:rsidP="00650066">
      <w:pPr>
        <w:ind w:firstLine="567"/>
        <w:rPr>
          <w:rFonts w:cs="Arial"/>
          <w:sz w:val="20"/>
          <w:szCs w:val="20"/>
        </w:rPr>
      </w:pPr>
    </w:p>
    <w:p w:rsidR="00650066" w:rsidRPr="00DC3C93" w:rsidRDefault="00650066" w:rsidP="00650066">
      <w:pPr>
        <w:ind w:left="360"/>
        <w:jc w:val="center"/>
        <w:rPr>
          <w:rFonts w:ascii="Times New Roman" w:hAnsi="Times New Roman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>2. Функции  Совета округа</w:t>
      </w:r>
    </w:p>
    <w:p w:rsidR="00650066" w:rsidRPr="00DC3C93" w:rsidRDefault="00650066" w:rsidP="00650066">
      <w:pPr>
        <w:rPr>
          <w:rFonts w:ascii="Times New Roman" w:hAnsi="Times New Roman"/>
          <w:sz w:val="20"/>
          <w:szCs w:val="20"/>
        </w:rPr>
      </w:pP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>5. Совет округа обладает следующими функциями: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представляет интересы Советов многоквартирных домов, находящихся на территории Златоустовского городского округа, в органах государственной власти Российской Федерации и Челябинской области, органах местного самоуправления Златоустовского городского округа и </w:t>
      </w:r>
      <w:r w:rsidRPr="00DC3C93">
        <w:rPr>
          <w:rFonts w:ascii="Times New Roman" w:hAnsi="Times New Roman"/>
          <w:color w:val="000000"/>
        </w:rPr>
        <w:t>органах местного самоуправления</w:t>
      </w:r>
      <w:r>
        <w:rPr>
          <w:rFonts w:ascii="Times New Roman" w:hAnsi="Times New Roman"/>
          <w:color w:val="000000"/>
        </w:rPr>
        <w:t xml:space="preserve"> других муниципальных образований, управляющих </w:t>
      </w:r>
      <w:r w:rsidRPr="00DC3C93">
        <w:rPr>
          <w:rFonts w:ascii="Times New Roman" w:hAnsi="Times New Roman"/>
          <w:color w:val="000000"/>
        </w:rPr>
        <w:t>организациях</w:t>
      </w:r>
      <w:r w:rsidRPr="0070606B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других организациях, </w:t>
      </w:r>
      <w:r w:rsidRPr="00DC3C93">
        <w:rPr>
          <w:rFonts w:ascii="Times New Roman" w:hAnsi="Times New Roman"/>
          <w:color w:val="000000"/>
        </w:rPr>
        <w:t>учреждениях</w:t>
      </w:r>
      <w:r>
        <w:rPr>
          <w:rFonts w:ascii="Times New Roman" w:hAnsi="Times New Roman"/>
          <w:color w:val="000000"/>
        </w:rPr>
        <w:t xml:space="preserve"> и общественных объединениях в сфере жилищно-коммунального хозяйства;</w:t>
      </w:r>
    </w:p>
    <w:p w:rsidR="00650066" w:rsidRPr="00A45DDD" w:rsidRDefault="00650066" w:rsidP="00650066">
      <w:pPr>
        <w:ind w:firstLine="567"/>
        <w:rPr>
          <w:rFonts w:cs="Arial"/>
        </w:rPr>
      </w:pPr>
      <w:r>
        <w:rPr>
          <w:rFonts w:ascii="Times New Roman" w:hAnsi="Times New Roman"/>
          <w:color w:val="000000"/>
        </w:rPr>
        <w:t xml:space="preserve">2) принимает участие в подготовке предложений при разработке управляющими организациями и органами местного самоуправления Златоустовского городского округа перспективных планов по содержанию, ремонту и благоустройству, а также мероприятий по улучшению эксплуатации и сохранности жилого фонда на территории Златоустовского городского округа </w:t>
      </w:r>
      <w:r w:rsidRPr="00DC3C93">
        <w:rPr>
          <w:rFonts w:ascii="Times New Roman" w:hAnsi="Times New Roman"/>
          <w:color w:val="000000"/>
        </w:rPr>
        <w:t>и</w:t>
      </w:r>
      <w:r w:rsidRPr="0070606B">
        <w:rPr>
          <w:rFonts w:ascii="Times New Roman" w:hAnsi="Times New Roman"/>
          <w:b/>
          <w:color w:val="000000"/>
        </w:rPr>
        <w:t xml:space="preserve"> </w:t>
      </w:r>
      <w:r w:rsidRPr="00DC3C93">
        <w:rPr>
          <w:rFonts w:ascii="Times New Roman" w:hAnsi="Times New Roman"/>
          <w:bCs/>
          <w:color w:val="000000"/>
        </w:rPr>
        <w:t>улучшению качества поставляемых коммунальных  услуг;</w:t>
      </w:r>
      <w:r w:rsidRPr="00A45DDD">
        <w:rPr>
          <w:rFonts w:ascii="Times New Roman" w:hAnsi="Times New Roman"/>
          <w:color w:val="000000"/>
        </w:rPr>
        <w:t> </w:t>
      </w:r>
    </w:p>
    <w:p w:rsidR="00650066" w:rsidRPr="0070606B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принимает участие в разработке и осуществлении мероприятий в Златоустовском городском округе, проводимых управляющими организациями, направленными на </w:t>
      </w:r>
      <w:r w:rsidRPr="00DC3C93">
        <w:rPr>
          <w:rFonts w:ascii="Times New Roman" w:hAnsi="Times New Roman"/>
          <w:color w:val="000000"/>
        </w:rPr>
        <w:t xml:space="preserve">энергосбережение, в том числе </w:t>
      </w:r>
      <w:r>
        <w:rPr>
          <w:rFonts w:ascii="Times New Roman" w:hAnsi="Times New Roman"/>
          <w:color w:val="000000"/>
        </w:rPr>
        <w:t xml:space="preserve">на снижение потерь тепловой, электрической энергии, газа, горячей и холодной воды </w:t>
      </w:r>
      <w:r w:rsidRPr="00DC3C93">
        <w:rPr>
          <w:rFonts w:ascii="Times New Roman" w:hAnsi="Times New Roman"/>
          <w:color w:val="000000"/>
        </w:rPr>
        <w:t>в многоквартирных домах Златоустовского городского округа;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направляет своего представителя (лей) для участия в заседаниях Совета председателей </w:t>
      </w:r>
      <w:r>
        <w:rPr>
          <w:rFonts w:ascii="Times New Roman" w:hAnsi="Times New Roman"/>
          <w:color w:val="000000"/>
        </w:rPr>
        <w:lastRenderedPageBreak/>
        <w:t xml:space="preserve">территориального общественного самоуправления Златоустовского городского округа при рассмотрении вопросов благоустройства и озеленения прилегающих территорий и других вопросов местного значения, затрагивающих интересы собственников помещений в многоквартирных домах Златоустовского городского округа;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 5) содействует организации мероприятий по оказанию необходимой методической помощи в создании и организации деятельности Советов многоквартирных домов  в Златоустовском городском округе</w:t>
      </w:r>
      <w:r w:rsidR="00085054">
        <w:rPr>
          <w:rFonts w:ascii="Times New Roman" w:hAnsi="Times New Roman"/>
          <w:color w:val="000000"/>
        </w:rPr>
        <w:t>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6) организовывает собственников </w:t>
      </w:r>
      <w:r w:rsidRPr="003D40D6">
        <w:rPr>
          <w:rFonts w:ascii="Times New Roman" w:hAnsi="Times New Roman"/>
        </w:rPr>
        <w:t>помещений в многоквартирных домах</w:t>
      </w:r>
      <w:r>
        <w:rPr>
          <w:rFonts w:ascii="Times New Roman" w:hAnsi="Times New Roman"/>
          <w:color w:val="000000"/>
        </w:rPr>
        <w:t xml:space="preserve">  Златоустовского городского округа для участия в мероприятиях по благоустройству и озеленению придомовых территорий многоквартирных домов, сохранности жилого фонда и элементов благоустройства, спортивного оборудования, детских площадок, мест для отдыха, малых архитектурных форм, площадок для выгула собак и других работ</w:t>
      </w:r>
      <w:r w:rsidR="00085054">
        <w:rPr>
          <w:rFonts w:ascii="Times New Roman" w:hAnsi="Times New Roman"/>
          <w:color w:val="000000"/>
        </w:rPr>
        <w:t>;</w:t>
      </w:r>
    </w:p>
    <w:p w:rsidR="00650066" w:rsidRPr="00DC3C93" w:rsidRDefault="00650066" w:rsidP="00650066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t> </w:t>
      </w:r>
      <w:r w:rsidRPr="00324C16">
        <w:rPr>
          <w:rFonts w:ascii="Times New Roman" w:hAnsi="Times New Roman"/>
        </w:rPr>
        <w:t>7) совместно с Советами многоквартирных домов</w:t>
      </w:r>
      <w:r w:rsidR="00DC3C93">
        <w:rPr>
          <w:rFonts w:ascii="Times New Roman" w:hAnsi="Times New Roman"/>
        </w:rPr>
        <w:t xml:space="preserve"> </w:t>
      </w:r>
      <w:r w:rsidRPr="00324C16">
        <w:rPr>
          <w:rFonts w:ascii="Times New Roman" w:hAnsi="Times New Roman"/>
        </w:rPr>
        <w:t xml:space="preserve"> проводит разъяснительную работу  среди собственников помещений в многоквартирных</w:t>
      </w:r>
      <w:r w:rsidR="00DC3C93">
        <w:rPr>
          <w:rFonts w:ascii="Times New Roman" w:hAnsi="Times New Roman"/>
        </w:rPr>
        <w:t xml:space="preserve"> </w:t>
      </w:r>
      <w:r w:rsidRPr="00324C16">
        <w:rPr>
          <w:rFonts w:ascii="Times New Roman" w:hAnsi="Times New Roman"/>
        </w:rPr>
        <w:t xml:space="preserve"> домах Златоустовского городского округа по обеспечению образцового содержания </w:t>
      </w:r>
      <w:r w:rsidRPr="00DC3C93">
        <w:rPr>
          <w:rFonts w:ascii="Times New Roman" w:hAnsi="Times New Roman"/>
        </w:rPr>
        <w:t xml:space="preserve">общего имущества многоквартирных  домов, которое отвечает признакам, закрепленным в </w:t>
      </w:r>
      <w:hyperlink r:id="rId11" w:history="1">
        <w:r w:rsidRPr="00DC3C93">
          <w:rPr>
            <w:rFonts w:ascii="Times New Roman" w:hAnsi="Times New Roman"/>
          </w:rPr>
          <w:t>статье 36</w:t>
        </w:r>
      </w:hyperlink>
      <w:r w:rsidRPr="00DC3C93">
        <w:rPr>
          <w:rFonts w:ascii="Times New Roman" w:hAnsi="Times New Roman"/>
        </w:rPr>
        <w:t xml:space="preserve"> Жилищного </w:t>
      </w:r>
      <w:r w:rsidR="00DC3C93">
        <w:rPr>
          <w:rFonts w:ascii="Times New Roman" w:hAnsi="Times New Roman"/>
        </w:rPr>
        <w:t xml:space="preserve"> </w:t>
      </w:r>
      <w:r w:rsidRPr="00DC3C93">
        <w:rPr>
          <w:rFonts w:ascii="Times New Roman" w:hAnsi="Times New Roman"/>
        </w:rPr>
        <w:t xml:space="preserve">кодекса Российской Федерации и </w:t>
      </w:r>
      <w:hyperlink r:id="rId12" w:history="1">
        <w:r w:rsidRPr="00DC3C93">
          <w:rPr>
            <w:rFonts w:ascii="Times New Roman" w:hAnsi="Times New Roman"/>
          </w:rPr>
          <w:t>пункте 1 статьи 290</w:t>
        </w:r>
      </w:hyperlink>
      <w:r w:rsidRPr="00DC3C93">
        <w:rPr>
          <w:rFonts w:ascii="Times New Roman" w:hAnsi="Times New Roman"/>
        </w:rPr>
        <w:t xml:space="preserve"> Гражданского кодекса Российской Федерации,</w:t>
      </w:r>
      <w:r w:rsidR="00DC3C93">
        <w:rPr>
          <w:rFonts w:ascii="Times New Roman" w:hAnsi="Times New Roman"/>
        </w:rPr>
        <w:t xml:space="preserve"> </w:t>
      </w:r>
      <w:r w:rsidRPr="00DC3C93">
        <w:rPr>
          <w:rFonts w:ascii="Times New Roman" w:hAnsi="Times New Roman"/>
        </w:rPr>
        <w:t xml:space="preserve"> а также балконов, лоджий, веранд, террас, козырьков, витрин, относящихся к конкретному помещению и не являющихся общим имуществом собственников помещений в многоквартирном доме;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8) содействует депутатам Собрания депутатов Златоустовского городского округа в организации встреч с жителями многоквартирных домов Златоустовского городского округа;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9) оказывает содействие </w:t>
      </w:r>
      <w:r w:rsidRPr="00DC3C93">
        <w:rPr>
          <w:rFonts w:ascii="Times New Roman" w:hAnsi="Times New Roman"/>
          <w:color w:val="000000"/>
        </w:rPr>
        <w:t xml:space="preserve">Советам </w:t>
      </w:r>
      <w:r>
        <w:rPr>
          <w:rFonts w:ascii="Times New Roman" w:hAnsi="Times New Roman"/>
          <w:color w:val="000000"/>
        </w:rPr>
        <w:t>многоквартирных домов Златоустовского городского округа в организации культурно - досуговой жизни и развитии физической культуры и спорта на местах</w:t>
      </w:r>
      <w:r w:rsidR="00085054">
        <w:rPr>
          <w:rFonts w:ascii="Times New Roman" w:hAnsi="Times New Roman"/>
          <w:color w:val="000000"/>
        </w:rPr>
        <w:t>;</w:t>
      </w:r>
    </w:p>
    <w:p w:rsidR="00650066" w:rsidRPr="00DC3C93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 10) оказывает помощь учреждениям здравоохранения, ветеринарным и санитарным службам, </w:t>
      </w:r>
      <w:r w:rsidRPr="00DC3C93">
        <w:rPr>
          <w:rFonts w:ascii="Times New Roman" w:hAnsi="Times New Roman"/>
          <w:color w:val="000000"/>
        </w:rPr>
        <w:t>находящимся на</w:t>
      </w:r>
      <w:r w:rsidRPr="00324C16">
        <w:rPr>
          <w:rFonts w:ascii="Times New Roman" w:hAnsi="Times New Roman"/>
          <w:b/>
          <w:color w:val="000000"/>
        </w:rPr>
        <w:t xml:space="preserve"> </w:t>
      </w:r>
      <w:r w:rsidRPr="00DC3C93">
        <w:rPr>
          <w:rFonts w:ascii="Times New Roman" w:hAnsi="Times New Roman"/>
          <w:color w:val="000000"/>
        </w:rPr>
        <w:t>территории</w:t>
      </w:r>
      <w:r>
        <w:rPr>
          <w:rFonts w:ascii="Times New Roman" w:hAnsi="Times New Roman"/>
          <w:color w:val="000000"/>
        </w:rPr>
        <w:t xml:space="preserve"> Златоустовского городского округа, в проведении профилактических, противоэпидемических мероприятий, а органам пожарной безопасности -в осуществлении мер по обеспечению противопожарного состояния </w:t>
      </w:r>
      <w:r w:rsidRPr="00DC3C93">
        <w:rPr>
          <w:rFonts w:ascii="Times New Roman" w:hAnsi="Times New Roman"/>
          <w:color w:val="000000"/>
        </w:rPr>
        <w:t xml:space="preserve">жилых и нежилых помещений и общего имущества в многоквартирных домах, расположенных на территории Златоустовского городского округа; 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11) рассматривает в пределах своих полномочий  обращения собственников помещений многоквартирных домов, при необходимости подготавливает и направляет </w:t>
      </w:r>
      <w:r w:rsidRPr="00DC3C93">
        <w:rPr>
          <w:rFonts w:ascii="Times New Roman" w:hAnsi="Times New Roman"/>
          <w:color w:val="000000"/>
        </w:rPr>
        <w:t>от имени Совета округасоответствующие обращения</w:t>
      </w:r>
      <w:r>
        <w:rPr>
          <w:rFonts w:ascii="Times New Roman" w:hAnsi="Times New Roman"/>
          <w:color w:val="000000"/>
        </w:rPr>
        <w:t xml:space="preserve"> в органы местного самоуправления Златоустовского городского округа, органы государственной власти Российской Федерации и Челябинской области, правоохранительные органы.</w:t>
      </w:r>
    </w:p>
    <w:p w:rsidR="00650066" w:rsidRDefault="00650066" w:rsidP="00650066">
      <w:pPr>
        <w:jc w:val="center"/>
        <w:rPr>
          <w:rFonts w:ascii="Times New Roman" w:hAnsi="Times New Roman"/>
          <w:b/>
          <w:color w:val="000000"/>
        </w:rPr>
      </w:pPr>
    </w:p>
    <w:p w:rsidR="00650066" w:rsidRPr="00DC3C93" w:rsidRDefault="00650066" w:rsidP="00650066">
      <w:pPr>
        <w:jc w:val="center"/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>3. Формирование и структура Совета округа</w:t>
      </w:r>
    </w:p>
    <w:p w:rsidR="00650066" w:rsidRPr="00DC3C93" w:rsidRDefault="00650066" w:rsidP="00650066">
      <w:pPr>
        <w:rPr>
          <w:rFonts w:cs="Arial"/>
          <w:sz w:val="20"/>
          <w:szCs w:val="20"/>
        </w:rPr>
      </w:pP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>6. Членами Совета округа являются представители районных Советов многоквартирных домов Златоустовского городского округа (далее – районные Советы), избираемые на общих собраниях районных Советов в установленном ими порядке: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>от Совета района маш</w:t>
      </w:r>
      <w:r w:rsidR="00926F76" w:rsidRPr="00DC3C93">
        <w:rPr>
          <w:rFonts w:ascii="Times New Roman" w:hAnsi="Times New Roman"/>
          <w:color w:val="000000"/>
        </w:rPr>
        <w:t xml:space="preserve">иностроительного </w:t>
      </w:r>
      <w:r w:rsidRPr="00DC3C93">
        <w:rPr>
          <w:rFonts w:ascii="Times New Roman" w:hAnsi="Times New Roman"/>
          <w:color w:val="000000"/>
        </w:rPr>
        <w:t xml:space="preserve">завода - </w:t>
      </w:r>
      <w:r w:rsidR="000E425C" w:rsidRPr="00DC3C93">
        <w:rPr>
          <w:rFonts w:ascii="Times New Roman" w:hAnsi="Times New Roman"/>
          <w:color w:val="000000"/>
        </w:rPr>
        <w:t>6</w:t>
      </w:r>
      <w:r w:rsidRPr="00DC3C93">
        <w:rPr>
          <w:rFonts w:ascii="Times New Roman" w:hAnsi="Times New Roman"/>
          <w:color w:val="000000"/>
        </w:rPr>
        <w:t xml:space="preserve"> человек;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 xml:space="preserve">от Совета района проспекта </w:t>
      </w:r>
      <w:r w:rsidR="00926F76" w:rsidRPr="00DC3C93">
        <w:rPr>
          <w:rFonts w:ascii="Times New Roman" w:hAnsi="Times New Roman"/>
          <w:color w:val="000000"/>
        </w:rPr>
        <w:t xml:space="preserve">имени Ю.А. </w:t>
      </w:r>
      <w:r w:rsidR="000E425C" w:rsidRPr="00DC3C93">
        <w:rPr>
          <w:rFonts w:ascii="Times New Roman" w:hAnsi="Times New Roman"/>
          <w:color w:val="000000"/>
        </w:rPr>
        <w:t>Гагарина - 8</w:t>
      </w:r>
      <w:r w:rsidRPr="00DC3C93">
        <w:rPr>
          <w:rFonts w:ascii="Times New Roman" w:hAnsi="Times New Roman"/>
          <w:color w:val="000000"/>
        </w:rPr>
        <w:t xml:space="preserve"> человек;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 xml:space="preserve">от Совета района </w:t>
      </w:r>
      <w:r w:rsidR="00926F76" w:rsidRPr="00DC3C93">
        <w:rPr>
          <w:rFonts w:ascii="Times New Roman" w:hAnsi="Times New Roman"/>
          <w:color w:val="000000"/>
        </w:rPr>
        <w:t xml:space="preserve">железнодорожного </w:t>
      </w:r>
      <w:r w:rsidR="000E425C" w:rsidRPr="00DC3C93">
        <w:rPr>
          <w:rFonts w:ascii="Times New Roman" w:hAnsi="Times New Roman"/>
          <w:color w:val="000000"/>
        </w:rPr>
        <w:t>вокзала - 5</w:t>
      </w:r>
      <w:r w:rsidRPr="00DC3C93">
        <w:rPr>
          <w:rFonts w:ascii="Times New Roman" w:hAnsi="Times New Roman"/>
          <w:color w:val="000000"/>
        </w:rPr>
        <w:t xml:space="preserve"> человек;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 xml:space="preserve">от Совета </w:t>
      </w:r>
      <w:r w:rsidR="00926F76" w:rsidRPr="00DC3C93">
        <w:rPr>
          <w:rFonts w:ascii="Times New Roman" w:hAnsi="Times New Roman"/>
          <w:color w:val="000000"/>
        </w:rPr>
        <w:t xml:space="preserve">района </w:t>
      </w:r>
      <w:r w:rsidRPr="00DC3C93">
        <w:rPr>
          <w:rFonts w:ascii="Times New Roman" w:hAnsi="Times New Roman"/>
          <w:color w:val="000000"/>
        </w:rPr>
        <w:t xml:space="preserve">металлургического </w:t>
      </w:r>
      <w:r w:rsidR="00926F76" w:rsidRPr="00DC3C93">
        <w:rPr>
          <w:rFonts w:ascii="Times New Roman" w:hAnsi="Times New Roman"/>
          <w:color w:val="000000"/>
        </w:rPr>
        <w:t>завода</w:t>
      </w:r>
      <w:r w:rsidR="000E425C" w:rsidRPr="00DC3C93">
        <w:rPr>
          <w:rFonts w:ascii="Times New Roman" w:hAnsi="Times New Roman"/>
          <w:color w:val="000000"/>
        </w:rPr>
        <w:t xml:space="preserve"> - 8</w:t>
      </w:r>
      <w:r w:rsidRPr="00DC3C93">
        <w:rPr>
          <w:rFonts w:ascii="Times New Roman" w:hAnsi="Times New Roman"/>
          <w:color w:val="000000"/>
        </w:rPr>
        <w:t xml:space="preserve"> человек,</w:t>
      </w:r>
    </w:p>
    <w:p w:rsidR="00085054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 xml:space="preserve">а всего </w:t>
      </w:r>
      <w:r w:rsidR="000E425C" w:rsidRPr="00DC3C93">
        <w:rPr>
          <w:rFonts w:ascii="Times New Roman" w:hAnsi="Times New Roman"/>
          <w:color w:val="000000"/>
        </w:rPr>
        <w:t>27</w:t>
      </w:r>
      <w:r w:rsidRPr="00DC3C93">
        <w:rPr>
          <w:rFonts w:ascii="Times New Roman" w:hAnsi="Times New Roman"/>
          <w:color w:val="000000"/>
        </w:rPr>
        <w:t xml:space="preserve"> человек.</w:t>
      </w:r>
    </w:p>
    <w:p w:rsidR="00650066" w:rsidRPr="00DC3C93" w:rsidRDefault="00085054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 xml:space="preserve">Территориальные границы районов устанавливаются </w:t>
      </w:r>
      <w:r w:rsidR="00341684" w:rsidRPr="00DC3C93">
        <w:rPr>
          <w:rFonts w:ascii="Times New Roman" w:hAnsi="Times New Roman"/>
          <w:color w:val="000000"/>
        </w:rPr>
        <w:t>правовым актом Администрации Златоустовского городского округа.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 xml:space="preserve">7. В составе Совета </w:t>
      </w:r>
      <w:r w:rsidR="00341684" w:rsidRPr="00DC3C93">
        <w:rPr>
          <w:rFonts w:ascii="Times New Roman" w:hAnsi="Times New Roman"/>
          <w:color w:val="000000"/>
        </w:rPr>
        <w:t xml:space="preserve">округа </w:t>
      </w:r>
      <w:r w:rsidRPr="00DC3C93">
        <w:rPr>
          <w:rFonts w:ascii="Times New Roman" w:hAnsi="Times New Roman"/>
          <w:color w:val="000000"/>
        </w:rPr>
        <w:t xml:space="preserve">может быть сформирован Президиум.  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>В состав Президиума входят председатели районных Советов Златоустовского городского округа в количестве 4 (четырех) человек</w:t>
      </w:r>
      <w:r w:rsidR="00341684" w:rsidRPr="00DC3C93">
        <w:rPr>
          <w:rFonts w:ascii="Times New Roman" w:hAnsi="Times New Roman"/>
          <w:color w:val="000000"/>
        </w:rPr>
        <w:t>,</w:t>
      </w:r>
      <w:r w:rsidRPr="00DC3C93">
        <w:rPr>
          <w:rFonts w:ascii="Times New Roman" w:hAnsi="Times New Roman"/>
          <w:color w:val="000000"/>
        </w:rPr>
        <w:t xml:space="preserve"> председатель Совета округа и секретарь-</w:t>
      </w:r>
      <w:r w:rsidRPr="00DC3C93">
        <w:rPr>
          <w:rFonts w:ascii="Times New Roman" w:hAnsi="Times New Roman"/>
          <w:color w:val="000000"/>
        </w:rPr>
        <w:lastRenderedPageBreak/>
        <w:t>делопроизводитель</w:t>
      </w:r>
      <w:r w:rsidR="00341684" w:rsidRPr="00DC3C93">
        <w:rPr>
          <w:rFonts w:ascii="Times New Roman" w:hAnsi="Times New Roman"/>
          <w:color w:val="000000"/>
        </w:rPr>
        <w:t>, имеющий право решающего голоса.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>8. Председатель Совета округа и секретарь-делопроизводитель избираются Советом округа в порядке, предусмотренном настоящим Положением.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FF0000"/>
        </w:rPr>
      </w:pPr>
      <w:r w:rsidRPr="00DC3C93">
        <w:rPr>
          <w:rFonts w:ascii="Times New Roman" w:hAnsi="Times New Roman"/>
          <w:color w:val="000000"/>
        </w:rPr>
        <w:t xml:space="preserve">Президиум вправе из своего состава избрать заместителя председателя Совета округа в </w:t>
      </w:r>
      <w:r w:rsidRPr="00DC3C93">
        <w:rPr>
          <w:rFonts w:ascii="Times New Roman" w:hAnsi="Times New Roman"/>
        </w:rPr>
        <w:t>порядке, предусмотренном настоящим Положением.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 xml:space="preserve">9. Допускается совмещение должностей председателя Совета округа и председателя районного Совета.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10. Президиум осуществляет подготовку проектов планов работы Совета </w:t>
      </w:r>
      <w:r w:rsidRPr="00DC3C93">
        <w:rPr>
          <w:rFonts w:ascii="Times New Roman" w:hAnsi="Times New Roman"/>
          <w:color w:val="000000"/>
        </w:rPr>
        <w:t>округа,</w:t>
      </w:r>
      <w:r>
        <w:rPr>
          <w:rFonts w:ascii="Times New Roman" w:hAnsi="Times New Roman"/>
          <w:color w:val="000000"/>
        </w:rPr>
        <w:t xml:space="preserve"> координацию деятельности Совета </w:t>
      </w:r>
      <w:r w:rsidRPr="00DC3C93">
        <w:rPr>
          <w:rFonts w:ascii="Times New Roman" w:hAnsi="Times New Roman"/>
          <w:color w:val="000000"/>
        </w:rPr>
        <w:t>округа и районных</w:t>
      </w:r>
      <w:r w:rsidRPr="00385361">
        <w:rPr>
          <w:rFonts w:ascii="Times New Roman" w:hAnsi="Times New Roman"/>
          <w:b/>
          <w:color w:val="000000"/>
        </w:rPr>
        <w:t xml:space="preserve"> </w:t>
      </w:r>
      <w:r w:rsidRPr="00DC3C93">
        <w:rPr>
          <w:rFonts w:ascii="Times New Roman" w:hAnsi="Times New Roman"/>
          <w:color w:val="000000"/>
        </w:rPr>
        <w:t>Советов</w:t>
      </w:r>
      <w:r>
        <w:rPr>
          <w:rFonts w:ascii="Times New Roman" w:hAnsi="Times New Roman"/>
          <w:color w:val="000000"/>
        </w:rPr>
        <w:t xml:space="preserve">, решение оперативных вопросов, возникающих между заседаниями </w:t>
      </w:r>
      <w:r w:rsidRPr="00DC3C93">
        <w:rPr>
          <w:rFonts w:ascii="Times New Roman" w:hAnsi="Times New Roman"/>
          <w:color w:val="000000"/>
        </w:rPr>
        <w:t>Совета округа.</w:t>
      </w:r>
      <w:r>
        <w:rPr>
          <w:rFonts w:ascii="Times New Roman" w:hAnsi="Times New Roman"/>
          <w:color w:val="000000"/>
        </w:rPr>
        <w:t xml:space="preserve">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11. Члены Совета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имеют равные права и обязанности.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341684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 Член Совета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имеет право: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принимать участие в общих собраниях Совета </w:t>
      </w:r>
      <w:r w:rsidRPr="00DC3C93">
        <w:rPr>
          <w:rFonts w:ascii="Times New Roman" w:hAnsi="Times New Roman"/>
          <w:color w:val="000000"/>
        </w:rPr>
        <w:t>округа;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участвовать во всех мероприятиях, проводимых Советом </w:t>
      </w:r>
      <w:r w:rsidRPr="00DC3C93">
        <w:rPr>
          <w:rFonts w:ascii="Times New Roman" w:hAnsi="Times New Roman"/>
          <w:color w:val="000000"/>
        </w:rPr>
        <w:t>округа;</w:t>
      </w:r>
      <w:r>
        <w:rPr>
          <w:rFonts w:ascii="Times New Roman" w:hAnsi="Times New Roman"/>
          <w:color w:val="000000"/>
        </w:rPr>
        <w:t xml:space="preserve"> </w:t>
      </w:r>
    </w:p>
    <w:p w:rsidR="00650066" w:rsidRPr="00B011AC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3) вносить предложения по вопросам деятельности Совета </w:t>
      </w:r>
      <w:r w:rsidRPr="00DC3C93">
        <w:rPr>
          <w:rFonts w:ascii="Times New Roman" w:hAnsi="Times New Roman"/>
          <w:color w:val="000000"/>
        </w:rPr>
        <w:t xml:space="preserve">округа;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получать информацию о планируемых Советом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мероприятиях.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341684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Член Совета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обязан: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соблюдать </w:t>
      </w:r>
      <w:r w:rsidRPr="00EC785B">
        <w:rPr>
          <w:rFonts w:ascii="Times New Roman" w:hAnsi="Times New Roman"/>
          <w:bCs/>
          <w:color w:val="000000"/>
        </w:rPr>
        <w:t>требования</w:t>
      </w:r>
      <w:r>
        <w:rPr>
          <w:rFonts w:ascii="Times New Roman" w:hAnsi="Times New Roman"/>
          <w:color w:val="000000"/>
        </w:rPr>
        <w:t xml:space="preserve"> настоящего  Положения; </w:t>
      </w:r>
    </w:p>
    <w:p w:rsidR="00650066" w:rsidRPr="002F2699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выполнять </w:t>
      </w:r>
      <w:r w:rsidRPr="00EC785B">
        <w:rPr>
          <w:rFonts w:ascii="Times New Roman" w:hAnsi="Times New Roman"/>
          <w:bCs/>
          <w:color w:val="000000"/>
        </w:rPr>
        <w:t>принятые</w:t>
      </w:r>
      <w:r>
        <w:rPr>
          <w:rFonts w:ascii="Times New Roman" w:hAnsi="Times New Roman"/>
          <w:color w:val="000000"/>
        </w:rPr>
        <w:t xml:space="preserve"> решения общего собрания Совета </w:t>
      </w:r>
      <w:r w:rsidRPr="00DC3C93">
        <w:rPr>
          <w:rFonts w:ascii="Times New Roman" w:hAnsi="Times New Roman"/>
          <w:color w:val="000000"/>
        </w:rPr>
        <w:t>округа;</w:t>
      </w:r>
      <w:r>
        <w:rPr>
          <w:rFonts w:ascii="Times New Roman" w:hAnsi="Times New Roman"/>
          <w:color w:val="000000"/>
        </w:rPr>
        <w:t xml:space="preserve">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3) активно участвовать в деятельности Совета</w:t>
      </w:r>
      <w:r w:rsidRPr="00DC3C93">
        <w:rPr>
          <w:rFonts w:ascii="Times New Roman" w:hAnsi="Times New Roman"/>
          <w:color w:val="000000"/>
        </w:rPr>
        <w:t xml:space="preserve"> округа.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>1</w:t>
      </w:r>
      <w:r w:rsidR="00341684" w:rsidRPr="00DC3C93">
        <w:rPr>
          <w:rFonts w:ascii="Times New Roman" w:hAnsi="Times New Roman"/>
          <w:color w:val="000000"/>
        </w:rPr>
        <w:t>4</w:t>
      </w:r>
      <w:r w:rsidRPr="00DC3C93">
        <w:rPr>
          <w:rFonts w:ascii="Times New Roman" w:hAnsi="Times New Roman"/>
          <w:color w:val="000000"/>
        </w:rPr>
        <w:t>. Председатель Совета округа действует без доверенности на основании удостоверения, выданного Администрацией Златоустовского городского округа после предоставления в М</w:t>
      </w:r>
      <w:r w:rsidRPr="00DC3C93">
        <w:rPr>
          <w:rFonts w:ascii="Times New Roman" w:hAnsi="Times New Roman"/>
        </w:rPr>
        <w:t xml:space="preserve">униципальное казенное учреждение Златоустовского городского округа «Управление жилищно-коммунального хозяйства» </w:t>
      </w:r>
      <w:r w:rsidRPr="00DC3C93">
        <w:rPr>
          <w:rFonts w:ascii="Times New Roman" w:hAnsi="Times New Roman"/>
          <w:color w:val="000000"/>
        </w:rPr>
        <w:t xml:space="preserve">протокола общего собрания Совета округа с результатами голосования по избранию председателя Совета округа, и имеет следующие полномочия: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1) осуществляет общее руководство деятельностью Совета </w:t>
      </w:r>
      <w:r w:rsidRPr="00DC3C93">
        <w:rPr>
          <w:rFonts w:ascii="Times New Roman" w:hAnsi="Times New Roman"/>
          <w:color w:val="000000"/>
        </w:rPr>
        <w:t>округа;</w:t>
      </w:r>
      <w:r>
        <w:rPr>
          <w:rFonts w:ascii="Times New Roman" w:hAnsi="Times New Roman"/>
          <w:color w:val="000000"/>
        </w:rPr>
        <w:t xml:space="preserve"> </w:t>
      </w:r>
    </w:p>
    <w:p w:rsidR="00650066" w:rsidRPr="00DC3C93" w:rsidRDefault="00650066" w:rsidP="00650066">
      <w:pPr>
        <w:ind w:firstLine="567"/>
        <w:rPr>
          <w:rFonts w:cs="Arial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2) созывает общее собрание Совета </w:t>
      </w:r>
      <w:r w:rsidRPr="00DC3C93">
        <w:rPr>
          <w:rFonts w:ascii="Times New Roman" w:hAnsi="Times New Roman"/>
          <w:color w:val="000000"/>
        </w:rPr>
        <w:t>округа</w:t>
      </w:r>
      <w:r w:rsidR="00341684" w:rsidRPr="00DC3C93">
        <w:rPr>
          <w:rFonts w:ascii="Times New Roman" w:hAnsi="Times New Roman"/>
          <w:color w:val="000000"/>
        </w:rPr>
        <w:t xml:space="preserve"> и Президиума</w:t>
      </w:r>
      <w:r w:rsidRPr="00DC3C93">
        <w:rPr>
          <w:rFonts w:ascii="Times New Roman" w:hAnsi="Times New Roman"/>
          <w:color w:val="000000"/>
        </w:rPr>
        <w:t>;</w:t>
      </w:r>
      <w:r w:rsidRPr="00DC3C93">
        <w:rPr>
          <w:rFonts w:ascii="Times New Roman" w:hAnsi="Times New Roman"/>
          <w:b/>
          <w:color w:val="000000"/>
        </w:rPr>
        <w:t xml:space="preserve"> </w:t>
      </w:r>
    </w:p>
    <w:p w:rsidR="00650066" w:rsidRPr="00DC3C93" w:rsidRDefault="00650066" w:rsidP="00650066">
      <w:pPr>
        <w:ind w:firstLine="567"/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 xml:space="preserve">3) ведет </w:t>
      </w:r>
      <w:r w:rsidR="00341684" w:rsidRPr="00DC3C93">
        <w:rPr>
          <w:rFonts w:ascii="Times New Roman" w:hAnsi="Times New Roman"/>
          <w:color w:val="000000"/>
        </w:rPr>
        <w:t xml:space="preserve">заседание </w:t>
      </w:r>
      <w:r w:rsidRPr="00DC3C93">
        <w:rPr>
          <w:rFonts w:ascii="Times New Roman" w:hAnsi="Times New Roman"/>
          <w:color w:val="000000"/>
        </w:rPr>
        <w:t>обще</w:t>
      </w:r>
      <w:r w:rsidR="00341684" w:rsidRPr="00DC3C93">
        <w:rPr>
          <w:rFonts w:ascii="Times New Roman" w:hAnsi="Times New Roman"/>
          <w:color w:val="000000"/>
        </w:rPr>
        <w:t>го</w:t>
      </w:r>
      <w:r w:rsidRPr="00DC3C93">
        <w:rPr>
          <w:rFonts w:ascii="Times New Roman" w:hAnsi="Times New Roman"/>
          <w:color w:val="000000"/>
        </w:rPr>
        <w:t xml:space="preserve"> собрани</w:t>
      </w:r>
      <w:r w:rsidR="00341684" w:rsidRPr="00DC3C93">
        <w:rPr>
          <w:rFonts w:ascii="Times New Roman" w:hAnsi="Times New Roman"/>
          <w:color w:val="000000"/>
        </w:rPr>
        <w:t>я</w:t>
      </w:r>
      <w:r w:rsidRPr="00DC3C93">
        <w:rPr>
          <w:rFonts w:ascii="Times New Roman" w:hAnsi="Times New Roman"/>
          <w:color w:val="000000"/>
        </w:rPr>
        <w:t xml:space="preserve"> Совета округа и заседание Президиума, подписывает решения и протоколы общего собрания Совета округа и Президиума;</w:t>
      </w:r>
    </w:p>
    <w:p w:rsidR="00650066" w:rsidRPr="00DC3C93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4) организует и контролирует выполнение решений общего собрания Совета </w:t>
      </w:r>
      <w:r w:rsidRPr="00DC3C93">
        <w:rPr>
          <w:rFonts w:ascii="Times New Roman" w:hAnsi="Times New Roman"/>
          <w:color w:val="000000"/>
        </w:rPr>
        <w:t xml:space="preserve">округа и Президиума; 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5) представляет  Совет 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в органах государственной власти Российской Федерации и Челябинской области, в органах  местного самоуправления Златоустовского городского округа, управляющих организациях, других организациях, учреждениях и общественных объединениях;</w:t>
      </w:r>
    </w:p>
    <w:p w:rsidR="00650066" w:rsidRPr="00DC3C93" w:rsidRDefault="00650066" w:rsidP="00650066">
      <w:pPr>
        <w:ind w:firstLine="567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t xml:space="preserve">6) подписывает обращения от лица Совета округа и Президиума;   </w:t>
      </w:r>
    </w:p>
    <w:p w:rsidR="00650066" w:rsidRPr="00DC3C93" w:rsidRDefault="00650066" w:rsidP="00650066">
      <w:pPr>
        <w:ind w:firstLine="567"/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>7) отчитывается о работе Совета округа и Президиума перед Советом округа за прошедший отчетный период не позже окончания первого квартала года, следующего за отчетным. Отчетным периодом является календарный год</w:t>
      </w:r>
      <w:r w:rsidR="00DC3C93">
        <w:rPr>
          <w:rFonts w:ascii="Times New Roman" w:hAnsi="Times New Roman"/>
          <w:color w:val="000000"/>
        </w:rPr>
        <w:t xml:space="preserve"> </w:t>
      </w:r>
      <w:r w:rsidRPr="00DC3C93">
        <w:rPr>
          <w:rFonts w:ascii="Times New Roman" w:hAnsi="Times New Roman"/>
          <w:color w:val="000000"/>
        </w:rPr>
        <w:t>с 1 января по 31 декабря включительно.</w:t>
      </w:r>
    </w:p>
    <w:p w:rsidR="00650066" w:rsidRPr="00DC3C93" w:rsidRDefault="00650066" w:rsidP="00650066">
      <w:pPr>
        <w:ind w:firstLine="567"/>
        <w:rPr>
          <w:rFonts w:cs="Arial"/>
        </w:rPr>
      </w:pPr>
      <w:r w:rsidRPr="00DC3C93">
        <w:rPr>
          <w:rFonts w:ascii="Times New Roman" w:hAnsi="Times New Roman"/>
          <w:bCs/>
          <w:color w:val="000000"/>
        </w:rPr>
        <w:t>1</w:t>
      </w:r>
      <w:r w:rsidR="00DC112C" w:rsidRPr="00DC3C93">
        <w:rPr>
          <w:rFonts w:ascii="Times New Roman" w:hAnsi="Times New Roman"/>
          <w:bCs/>
          <w:color w:val="000000"/>
        </w:rPr>
        <w:t>5</w:t>
      </w:r>
      <w:r w:rsidRPr="00DC3C93">
        <w:rPr>
          <w:rFonts w:ascii="Times New Roman" w:hAnsi="Times New Roman"/>
          <w:bCs/>
          <w:color w:val="000000"/>
        </w:rPr>
        <w:t xml:space="preserve">. Председатель Совета округа  избирается сроком на </w:t>
      </w:r>
      <w:r w:rsidR="000E425C" w:rsidRPr="00DC3C93">
        <w:rPr>
          <w:rFonts w:ascii="Times New Roman" w:hAnsi="Times New Roman"/>
          <w:bCs/>
          <w:color w:val="000000"/>
        </w:rPr>
        <w:t>3</w:t>
      </w:r>
      <w:r w:rsidRPr="00DC3C93">
        <w:rPr>
          <w:rFonts w:ascii="Times New Roman" w:hAnsi="Times New Roman"/>
          <w:bCs/>
          <w:color w:val="000000"/>
        </w:rPr>
        <w:t xml:space="preserve"> (</w:t>
      </w:r>
      <w:r w:rsidR="000E425C" w:rsidRPr="00DC3C93">
        <w:rPr>
          <w:rFonts w:ascii="Times New Roman" w:hAnsi="Times New Roman"/>
          <w:bCs/>
          <w:color w:val="000000"/>
        </w:rPr>
        <w:t>три</w:t>
      </w:r>
      <w:r w:rsidRPr="00DC3C93">
        <w:rPr>
          <w:rFonts w:ascii="Times New Roman" w:hAnsi="Times New Roman"/>
          <w:bCs/>
          <w:color w:val="000000"/>
        </w:rPr>
        <w:t>) года.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. Полномочия  председателя  Совета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могут быть досрочно прекращены в случаях: 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1) добровольного сложения с себя полномочий на основании письменного личного</w:t>
      </w:r>
      <w:r>
        <w:rPr>
          <w:rFonts w:ascii="Times New Roman" w:hAnsi="Times New Roman"/>
          <w:bCs/>
          <w:color w:val="000000"/>
        </w:rPr>
        <w:t xml:space="preserve"> заявления;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принятия решения общим собранием Совета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о досрочном прекращении полномочий, если будет установлено, что его деятельность </w:t>
      </w:r>
      <w:r w:rsidRPr="00DC3C93">
        <w:rPr>
          <w:rFonts w:ascii="Times New Roman" w:hAnsi="Times New Roman"/>
          <w:color w:val="000000"/>
        </w:rPr>
        <w:t>противоречит действующему законодательству, корпоративной этике</w:t>
      </w:r>
      <w:r w:rsidRPr="0021111E">
        <w:rPr>
          <w:rFonts w:ascii="Times New Roman" w:hAnsi="Times New Roman"/>
          <w:b/>
          <w:color w:val="000000"/>
        </w:rPr>
        <w:t xml:space="preserve"> </w:t>
      </w:r>
      <w:r w:rsidRPr="0021111E">
        <w:rPr>
          <w:rFonts w:ascii="Times New Roman" w:hAnsi="Times New Roman"/>
          <w:color w:val="000000"/>
        </w:rPr>
        <w:t>и настоящему Положению.</w:t>
      </w:r>
    </w:p>
    <w:p w:rsidR="00650066" w:rsidRPr="00DC3C93" w:rsidRDefault="00650066" w:rsidP="00650066">
      <w:pPr>
        <w:ind w:firstLine="567"/>
        <w:rPr>
          <w:rFonts w:ascii="Times New Roman" w:hAnsi="Times New Roman"/>
        </w:rPr>
      </w:pPr>
      <w:r w:rsidRPr="00DC3C93">
        <w:rPr>
          <w:rFonts w:ascii="Times New Roman" w:hAnsi="Times New Roman"/>
        </w:rPr>
        <w:t>В указанных случаях Совет округа избирает нового председателя Совета округа в порядке, предусмотренном настоящим Положением.</w:t>
      </w:r>
    </w:p>
    <w:p w:rsidR="00650066" w:rsidRPr="00AA06C9" w:rsidRDefault="00650066" w:rsidP="00650066">
      <w:pPr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.  На время отсутствия председателя Совета </w:t>
      </w:r>
      <w:r w:rsidRPr="00DC3C93">
        <w:rPr>
          <w:rFonts w:ascii="Times New Roman" w:hAnsi="Times New Roman"/>
          <w:color w:val="000000"/>
        </w:rPr>
        <w:t>округа,</w:t>
      </w:r>
      <w:r>
        <w:rPr>
          <w:rFonts w:ascii="Times New Roman" w:hAnsi="Times New Roman"/>
          <w:color w:val="000000"/>
        </w:rPr>
        <w:t xml:space="preserve"> его полномочия исполняет заместитель </w:t>
      </w:r>
      <w:r w:rsidRPr="00DC3C93">
        <w:rPr>
          <w:rFonts w:ascii="Times New Roman" w:hAnsi="Times New Roman"/>
          <w:color w:val="000000"/>
        </w:rPr>
        <w:t xml:space="preserve">при его наличии либо лицо, которое назначит Президиум своим решением.  </w:t>
      </w:r>
    </w:p>
    <w:p w:rsidR="00650066" w:rsidRPr="00AA06C9" w:rsidRDefault="00650066" w:rsidP="00650066">
      <w:pPr>
        <w:ind w:firstLine="567"/>
        <w:rPr>
          <w:rFonts w:ascii="Times New Roman" w:hAnsi="Times New Roman"/>
          <w:b/>
          <w:color w:val="000000"/>
        </w:rPr>
      </w:pPr>
    </w:p>
    <w:p w:rsidR="00650066" w:rsidRPr="00DC3C93" w:rsidRDefault="00650066" w:rsidP="00650066">
      <w:pPr>
        <w:spacing w:line="300" w:lineRule="atLeast"/>
        <w:jc w:val="center"/>
        <w:rPr>
          <w:rFonts w:ascii="Times New Roman" w:hAnsi="Times New Roman"/>
          <w:color w:val="000000"/>
        </w:rPr>
      </w:pPr>
      <w:r w:rsidRPr="00DC3C93">
        <w:rPr>
          <w:rFonts w:ascii="Times New Roman" w:hAnsi="Times New Roman"/>
          <w:color w:val="000000"/>
        </w:rPr>
        <w:lastRenderedPageBreak/>
        <w:t>4. Организация деятельности Совета округа и Президиума</w:t>
      </w:r>
    </w:p>
    <w:p w:rsidR="00650066" w:rsidRDefault="00650066" w:rsidP="00650066">
      <w:pPr>
        <w:spacing w:line="300" w:lineRule="atLeast"/>
        <w:jc w:val="center"/>
        <w:rPr>
          <w:rFonts w:cs="Arial"/>
          <w:sz w:val="20"/>
          <w:szCs w:val="20"/>
        </w:rPr>
      </w:pP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. Совет </w:t>
      </w:r>
      <w:r w:rsidRPr="00DC3C93"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проводит свои заседания не реже одного раза в месяц, </w:t>
      </w:r>
      <w:r w:rsidRPr="00DF259F">
        <w:rPr>
          <w:rFonts w:ascii="Times New Roman" w:hAnsi="Times New Roman"/>
          <w:bCs/>
        </w:rPr>
        <w:t>а принеобходимости проводит внеочередные заседания</w:t>
      </w:r>
      <w:r>
        <w:rPr>
          <w:rFonts w:ascii="Times New Roman" w:hAnsi="Times New Roman"/>
          <w:color w:val="000000"/>
        </w:rPr>
        <w:t xml:space="preserve"> и осуществляет свою деятельность на основании Регламента, который утверждается решением Совета </w:t>
      </w:r>
      <w:r w:rsidRPr="00DC3C93">
        <w:rPr>
          <w:rFonts w:ascii="Times New Roman" w:hAnsi="Times New Roman"/>
          <w:color w:val="000000"/>
        </w:rPr>
        <w:t>округа.</w:t>
      </w:r>
      <w:r>
        <w:rPr>
          <w:rFonts w:ascii="Times New Roman" w:hAnsi="Times New Roman"/>
          <w:color w:val="000000"/>
        </w:rPr>
        <w:t xml:space="preserve"> </w:t>
      </w:r>
    </w:p>
    <w:p w:rsidR="00650066" w:rsidRPr="00DC3C93" w:rsidRDefault="00650066" w:rsidP="00650066">
      <w:pPr>
        <w:ind w:firstLine="567"/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>Президиум собирается по мере необходимости и по инициативе председателя Совета округа. Количество и периодичность заседаний Президиума нерегламентируется.</w:t>
      </w:r>
    </w:p>
    <w:p w:rsidR="00650066" w:rsidRDefault="00650066" w:rsidP="0065006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DC112C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 Решения Совета округа (Президиума) принимаются открытым голосованием  большинством голосов от числа присутствующих на заседании членов Совета округа (Президиума).</w:t>
      </w:r>
    </w:p>
    <w:p w:rsidR="00650066" w:rsidRPr="00DC3C93" w:rsidRDefault="00650066" w:rsidP="00650066">
      <w:pPr>
        <w:ind w:firstLine="567"/>
        <w:rPr>
          <w:rFonts w:ascii="Times New Roman" w:hAnsi="Times New Roman"/>
        </w:rPr>
      </w:pPr>
      <w:r w:rsidRPr="00DC3C93">
        <w:rPr>
          <w:rFonts w:ascii="Times New Roman" w:hAnsi="Times New Roman"/>
        </w:rPr>
        <w:t>Заседания Совета округа (Президиума) правомочны, если в них принимают участие не менее 2/3 от состава Совета округа (Президиума).</w:t>
      </w:r>
    </w:p>
    <w:p w:rsidR="00650066" w:rsidRPr="00DC3C93" w:rsidRDefault="00650066" w:rsidP="00650066">
      <w:pPr>
        <w:ind w:firstLine="567"/>
        <w:rPr>
          <w:rFonts w:ascii="Times New Roman" w:hAnsi="Times New Roman"/>
        </w:rPr>
      </w:pPr>
      <w:r w:rsidRPr="00DC3C93">
        <w:rPr>
          <w:rFonts w:ascii="Times New Roman" w:hAnsi="Times New Roman"/>
        </w:rPr>
        <w:t>При равенстве голосов голос председателя Совета округа является решающим.</w:t>
      </w:r>
    </w:p>
    <w:p w:rsidR="00650066" w:rsidRPr="00DF259F" w:rsidRDefault="00DC112C" w:rsidP="00650066">
      <w:pPr>
        <w:ind w:firstLine="567"/>
        <w:rPr>
          <w:rFonts w:cs="Arial"/>
        </w:rPr>
      </w:pPr>
      <w:r>
        <w:rPr>
          <w:rFonts w:ascii="Times New Roman" w:hAnsi="Times New Roman"/>
          <w:color w:val="000000"/>
        </w:rPr>
        <w:t>20</w:t>
      </w:r>
      <w:r w:rsidR="00650066" w:rsidRPr="00DF259F">
        <w:rPr>
          <w:rFonts w:ascii="Times New Roman" w:hAnsi="Times New Roman"/>
          <w:color w:val="000000"/>
        </w:rPr>
        <w:t>. Выписки из протокол</w:t>
      </w:r>
      <w:r w:rsidR="00650066">
        <w:rPr>
          <w:rFonts w:ascii="Times New Roman" w:hAnsi="Times New Roman"/>
          <w:color w:val="000000"/>
        </w:rPr>
        <w:t xml:space="preserve">ов заседаний Совета </w:t>
      </w:r>
      <w:r w:rsidR="00650066" w:rsidRPr="00DC3C93">
        <w:rPr>
          <w:rFonts w:ascii="Times New Roman" w:hAnsi="Times New Roman"/>
          <w:color w:val="000000"/>
        </w:rPr>
        <w:t>округа</w:t>
      </w:r>
      <w:r w:rsidR="00DC3C93">
        <w:rPr>
          <w:rFonts w:ascii="Times New Roman" w:hAnsi="Times New Roman"/>
          <w:b/>
          <w:color w:val="000000"/>
        </w:rPr>
        <w:t xml:space="preserve"> </w:t>
      </w:r>
      <w:r w:rsidR="00650066" w:rsidRPr="00DF259F">
        <w:rPr>
          <w:rFonts w:ascii="Times New Roman" w:hAnsi="Times New Roman"/>
          <w:color w:val="000000"/>
        </w:rPr>
        <w:t>о принятых решениях</w:t>
      </w:r>
      <w:r w:rsidR="00650066">
        <w:rPr>
          <w:rFonts w:ascii="Times New Roman" w:hAnsi="Times New Roman"/>
          <w:color w:val="000000"/>
        </w:rPr>
        <w:t xml:space="preserve">, </w:t>
      </w:r>
      <w:r w:rsidR="00650066" w:rsidRPr="00DC3C93">
        <w:rPr>
          <w:rFonts w:ascii="Times New Roman" w:hAnsi="Times New Roman"/>
          <w:color w:val="000000"/>
        </w:rPr>
        <w:t>а также соответствующие обращения</w:t>
      </w:r>
      <w:r w:rsidR="00650066" w:rsidRPr="003D40D6">
        <w:rPr>
          <w:rFonts w:ascii="Times New Roman" w:hAnsi="Times New Roman"/>
          <w:b/>
          <w:color w:val="000000"/>
        </w:rPr>
        <w:t xml:space="preserve"> </w:t>
      </w:r>
      <w:r w:rsidR="00650066">
        <w:rPr>
          <w:rFonts w:ascii="Times New Roman" w:hAnsi="Times New Roman"/>
          <w:color w:val="000000"/>
        </w:rPr>
        <w:t xml:space="preserve">при необходимости </w:t>
      </w:r>
      <w:r w:rsidR="00650066" w:rsidRPr="00DF259F">
        <w:rPr>
          <w:rFonts w:ascii="Times New Roman" w:hAnsi="Times New Roman"/>
          <w:color w:val="000000"/>
        </w:rPr>
        <w:t>направляются Главе З</w:t>
      </w:r>
      <w:r w:rsidR="00650066">
        <w:rPr>
          <w:rFonts w:ascii="Times New Roman" w:hAnsi="Times New Roman"/>
          <w:color w:val="000000"/>
        </w:rPr>
        <w:t>латоустовского городс</w:t>
      </w:r>
      <w:r w:rsidR="00650066" w:rsidRPr="00DC3C93">
        <w:rPr>
          <w:rFonts w:ascii="Times New Roman" w:hAnsi="Times New Roman"/>
          <w:color w:val="000000"/>
        </w:rPr>
        <w:t>кого округа и в Собрание депутатов Златоустовского городского округа для учета мнения Совета округа</w:t>
      </w:r>
      <w:r w:rsidR="00650066" w:rsidRPr="003D40D6">
        <w:rPr>
          <w:rFonts w:ascii="Times New Roman" w:hAnsi="Times New Roman"/>
          <w:b/>
          <w:color w:val="000000"/>
        </w:rPr>
        <w:t xml:space="preserve"> </w:t>
      </w:r>
      <w:r w:rsidR="00650066">
        <w:rPr>
          <w:rFonts w:ascii="Times New Roman" w:hAnsi="Times New Roman"/>
          <w:color w:val="000000"/>
        </w:rPr>
        <w:t xml:space="preserve">при </w:t>
      </w:r>
      <w:r w:rsidR="00650066" w:rsidRPr="00DF259F">
        <w:rPr>
          <w:rFonts w:ascii="Times New Roman" w:hAnsi="Times New Roman"/>
          <w:color w:val="000000"/>
        </w:rPr>
        <w:t>приняти</w:t>
      </w:r>
      <w:r w:rsidR="00650066">
        <w:rPr>
          <w:rFonts w:ascii="Times New Roman" w:hAnsi="Times New Roman"/>
          <w:color w:val="000000"/>
        </w:rPr>
        <w:t xml:space="preserve">и муниципальных нормативных правовых актов Златоустовского городского округа. </w:t>
      </w:r>
    </w:p>
    <w:p w:rsidR="00650066" w:rsidRDefault="00650066" w:rsidP="00650066">
      <w:pPr>
        <w:jc w:val="center"/>
        <w:rPr>
          <w:rFonts w:ascii="Times New Roman" w:hAnsi="Times New Roman"/>
          <w:color w:val="000000"/>
        </w:rPr>
      </w:pPr>
    </w:p>
    <w:p w:rsidR="00650066" w:rsidRPr="00DC3C93" w:rsidRDefault="00650066" w:rsidP="00650066">
      <w:pPr>
        <w:jc w:val="center"/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>5.  Заключительные положения</w:t>
      </w:r>
    </w:p>
    <w:p w:rsidR="00650066" w:rsidRPr="00DC3C93" w:rsidRDefault="00650066" w:rsidP="00650066">
      <w:pPr>
        <w:rPr>
          <w:rFonts w:cs="Arial"/>
          <w:sz w:val="20"/>
          <w:szCs w:val="20"/>
        </w:rPr>
      </w:pPr>
      <w:r w:rsidRPr="00DC3C93">
        <w:rPr>
          <w:rFonts w:ascii="Times New Roman" w:hAnsi="Times New Roman"/>
          <w:color w:val="000000"/>
        </w:rPr>
        <w:t> </w:t>
      </w:r>
    </w:p>
    <w:p w:rsidR="00650066" w:rsidRPr="00DC3C93" w:rsidRDefault="00650066" w:rsidP="00650066">
      <w:pPr>
        <w:ind w:firstLine="567"/>
        <w:rPr>
          <w:rFonts w:ascii="Times New Roman" w:hAnsi="Times New Roman"/>
        </w:rPr>
      </w:pPr>
      <w:r w:rsidRPr="00DC3C93">
        <w:rPr>
          <w:rFonts w:ascii="Times New Roman" w:hAnsi="Times New Roman"/>
          <w:color w:val="000000"/>
        </w:rPr>
        <w:t>2</w:t>
      </w:r>
      <w:r w:rsidR="00DC112C" w:rsidRPr="00DC3C93">
        <w:rPr>
          <w:rFonts w:ascii="Times New Roman" w:hAnsi="Times New Roman"/>
          <w:color w:val="000000"/>
        </w:rPr>
        <w:t>1</w:t>
      </w:r>
      <w:r w:rsidRPr="00DC3C93">
        <w:rPr>
          <w:rFonts w:ascii="Times New Roman" w:hAnsi="Times New Roman"/>
          <w:color w:val="000000"/>
        </w:rPr>
        <w:t>. Деятельность Совета округа координируют Администрация Златоустовского городского округа в лице ее отраслевого органа  - М</w:t>
      </w:r>
      <w:r w:rsidRPr="00DC3C93">
        <w:rPr>
          <w:rFonts w:ascii="Times New Roman" w:hAnsi="Times New Roman"/>
        </w:rPr>
        <w:t>униципального казенного учреждения Златоустовского городского округа «Управление жилищно-коммунального хозяйства» и Собрание депутатов Златоустовского городского округа.</w:t>
      </w:r>
    </w:p>
    <w:p w:rsidR="00650066" w:rsidRPr="00DC3C93" w:rsidRDefault="00650066" w:rsidP="00650066">
      <w:pPr>
        <w:ind w:firstLine="567"/>
        <w:rPr>
          <w:rFonts w:ascii="Times New Roman" w:hAnsi="Times New Roman"/>
        </w:rPr>
      </w:pPr>
      <w:r w:rsidRPr="00DC3C93">
        <w:rPr>
          <w:rFonts w:ascii="Times New Roman" w:hAnsi="Times New Roman"/>
        </w:rPr>
        <w:t>2</w:t>
      </w:r>
      <w:r w:rsidR="00DC112C" w:rsidRPr="00DC3C93">
        <w:rPr>
          <w:rFonts w:ascii="Times New Roman" w:hAnsi="Times New Roman"/>
        </w:rPr>
        <w:t>2</w:t>
      </w:r>
      <w:r w:rsidRPr="00DC3C93">
        <w:rPr>
          <w:rFonts w:ascii="Times New Roman" w:hAnsi="Times New Roman"/>
        </w:rPr>
        <w:t>. Расходы на изготовление удостоверения председателю Совета округа являются расходными обязательствами муниципального образования – Златоустовский городской округ.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2</w:t>
      </w:r>
      <w:r w:rsidR="00DC112C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Внесение изменений и дополнений в настоящее Положение производится по решению Совета </w:t>
      </w:r>
      <w:r w:rsidRPr="00DC3C93">
        <w:rPr>
          <w:rFonts w:ascii="Times New Roman" w:hAnsi="Times New Roman"/>
          <w:color w:val="000000"/>
        </w:rPr>
        <w:t xml:space="preserve">округа </w:t>
      </w:r>
      <w:r>
        <w:rPr>
          <w:rFonts w:ascii="Times New Roman" w:hAnsi="Times New Roman"/>
          <w:color w:val="000000"/>
        </w:rPr>
        <w:t xml:space="preserve">в том же порядке, </w:t>
      </w:r>
      <w:r w:rsidRPr="00DC3C93">
        <w:rPr>
          <w:rFonts w:ascii="Times New Roman" w:hAnsi="Times New Roman"/>
          <w:color w:val="000000"/>
        </w:rPr>
        <w:t>в котором принимается настоящее</w:t>
      </w:r>
      <w:r>
        <w:rPr>
          <w:rFonts w:ascii="Times New Roman" w:hAnsi="Times New Roman"/>
          <w:color w:val="000000"/>
        </w:rPr>
        <w:t xml:space="preserve"> Положение.</w:t>
      </w:r>
    </w:p>
    <w:p w:rsidR="00650066" w:rsidRDefault="00650066" w:rsidP="00650066">
      <w:pPr>
        <w:ind w:firstLine="567"/>
        <w:rPr>
          <w:rFonts w:cs="Arial"/>
          <w:sz w:val="20"/>
          <w:szCs w:val="20"/>
        </w:rPr>
      </w:pPr>
      <w:r>
        <w:rPr>
          <w:rFonts w:ascii="Times New Roman" w:hAnsi="Times New Roman"/>
          <w:color w:val="000000"/>
        </w:rPr>
        <w:t>2</w:t>
      </w:r>
      <w:r w:rsidR="00DC112C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. Деятельность Совета округа прекращается по решению общего собрания </w:t>
      </w:r>
      <w:r w:rsidRPr="00DC3C93">
        <w:rPr>
          <w:rFonts w:ascii="Times New Roman" w:hAnsi="Times New Roman"/>
          <w:color w:val="000000"/>
        </w:rPr>
        <w:t>Совета округа в установленном настоящим Положением порядке с отражением мнения</w:t>
      </w:r>
      <w:r w:rsidR="000E425C">
        <w:rPr>
          <w:rFonts w:ascii="Times New Roman" w:hAnsi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председателей</w:t>
      </w:r>
      <w:r w:rsidR="00925A66">
        <w:rPr>
          <w:rFonts w:ascii="Times New Roman" w:hAnsi="Times New Roman"/>
          <w:color w:val="000000"/>
        </w:rPr>
        <w:t xml:space="preserve"> </w:t>
      </w:r>
      <w:r w:rsidR="00DC3C9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Советов</w:t>
      </w:r>
      <w:proofErr w:type="gramEnd"/>
      <w:r>
        <w:rPr>
          <w:rFonts w:ascii="Times New Roman" w:hAnsi="Times New Roman"/>
          <w:color w:val="000000"/>
        </w:rPr>
        <w:t xml:space="preserve"> многоквартирных домов Златоустовского городского округа</w:t>
      </w:r>
      <w:r w:rsidR="00DC112C">
        <w:rPr>
          <w:rFonts w:ascii="Times New Roman" w:hAnsi="Times New Roman"/>
          <w:color w:val="000000"/>
        </w:rPr>
        <w:t xml:space="preserve"> в протоколе общего собрания Совета округа</w:t>
      </w:r>
      <w:r>
        <w:rPr>
          <w:rFonts w:ascii="Times New Roman" w:hAnsi="Times New Roman"/>
          <w:color w:val="000000"/>
        </w:rPr>
        <w:t xml:space="preserve">, а также по иным основаниям, </w:t>
      </w:r>
      <w:r w:rsidR="00DC112C">
        <w:rPr>
          <w:rFonts w:ascii="Times New Roman" w:hAnsi="Times New Roman"/>
          <w:color w:val="000000"/>
        </w:rPr>
        <w:t xml:space="preserve">предусмотренным </w:t>
      </w:r>
      <w:r>
        <w:rPr>
          <w:rFonts w:ascii="Times New Roman" w:hAnsi="Times New Roman"/>
          <w:color w:val="000000"/>
        </w:rPr>
        <w:t xml:space="preserve"> действующим законодательством. </w:t>
      </w:r>
    </w:p>
    <w:p w:rsidR="00650066" w:rsidRDefault="00650066" w:rsidP="00650066"/>
    <w:p w:rsidR="00DC3C93" w:rsidRDefault="00DC3C93" w:rsidP="00650066"/>
    <w:p w:rsidR="00DC3C93" w:rsidRDefault="00DC3C93" w:rsidP="00650066"/>
    <w:p w:rsidR="00650066" w:rsidRDefault="00650066" w:rsidP="00650066"/>
    <w:p w:rsidR="00C13312" w:rsidRPr="00046660" w:rsidRDefault="00DC112C" w:rsidP="00DC112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13312" w:rsidRPr="00046660">
        <w:rPr>
          <w:rFonts w:ascii="Times New Roman" w:hAnsi="Times New Roman"/>
        </w:rPr>
        <w:t xml:space="preserve">лава Златоустовского городского округа                                                   </w:t>
      </w:r>
      <w:r w:rsidR="009A61CB">
        <w:rPr>
          <w:rFonts w:ascii="Times New Roman" w:hAnsi="Times New Roman"/>
        </w:rPr>
        <w:t xml:space="preserve">               </w:t>
      </w:r>
      <w:r w:rsidR="00C13312" w:rsidRPr="00046660">
        <w:rPr>
          <w:rFonts w:ascii="Times New Roman" w:hAnsi="Times New Roman"/>
        </w:rPr>
        <w:t xml:space="preserve"> М.Б. Пекарский</w:t>
      </w:r>
    </w:p>
    <w:sectPr w:rsidR="00C13312" w:rsidRPr="00046660" w:rsidSect="00046660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8E949CA"/>
    <w:multiLevelType w:val="hybridMultilevel"/>
    <w:tmpl w:val="25988D44"/>
    <w:lvl w:ilvl="0" w:tplc="2736B09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C9"/>
    <w:rsid w:val="00020FF9"/>
    <w:rsid w:val="00042315"/>
    <w:rsid w:val="00046660"/>
    <w:rsid w:val="00066BE8"/>
    <w:rsid w:val="000752FC"/>
    <w:rsid w:val="00085054"/>
    <w:rsid w:val="000A434C"/>
    <w:rsid w:val="000C415D"/>
    <w:rsid w:val="000E425C"/>
    <w:rsid w:val="001026ED"/>
    <w:rsid w:val="00122C2E"/>
    <w:rsid w:val="0014234B"/>
    <w:rsid w:val="0016121B"/>
    <w:rsid w:val="001B17FD"/>
    <w:rsid w:val="001C0630"/>
    <w:rsid w:val="001D4C3F"/>
    <w:rsid w:val="001D792A"/>
    <w:rsid w:val="001E588F"/>
    <w:rsid w:val="001F27C7"/>
    <w:rsid w:val="002116ED"/>
    <w:rsid w:val="0021553B"/>
    <w:rsid w:val="0026321F"/>
    <w:rsid w:val="002B7019"/>
    <w:rsid w:val="002C5331"/>
    <w:rsid w:val="002E2682"/>
    <w:rsid w:val="00337F94"/>
    <w:rsid w:val="00341684"/>
    <w:rsid w:val="00342E41"/>
    <w:rsid w:val="003575E6"/>
    <w:rsid w:val="00397E22"/>
    <w:rsid w:val="003A4A80"/>
    <w:rsid w:val="003A6C79"/>
    <w:rsid w:val="003F5AEB"/>
    <w:rsid w:val="00435517"/>
    <w:rsid w:val="004578D2"/>
    <w:rsid w:val="0046467E"/>
    <w:rsid w:val="004C060A"/>
    <w:rsid w:val="004D151D"/>
    <w:rsid w:val="00536F14"/>
    <w:rsid w:val="0058310A"/>
    <w:rsid w:val="005956E5"/>
    <w:rsid w:val="005B62C3"/>
    <w:rsid w:val="00612E4B"/>
    <w:rsid w:val="00650066"/>
    <w:rsid w:val="00662407"/>
    <w:rsid w:val="00672A86"/>
    <w:rsid w:val="00683DFF"/>
    <w:rsid w:val="006E1989"/>
    <w:rsid w:val="006E53C9"/>
    <w:rsid w:val="00701ED0"/>
    <w:rsid w:val="00705B54"/>
    <w:rsid w:val="00707A3A"/>
    <w:rsid w:val="0072148B"/>
    <w:rsid w:val="0072697E"/>
    <w:rsid w:val="007431DB"/>
    <w:rsid w:val="00753EEB"/>
    <w:rsid w:val="00791895"/>
    <w:rsid w:val="007929E2"/>
    <w:rsid w:val="007E5B9D"/>
    <w:rsid w:val="007E7490"/>
    <w:rsid w:val="008022F2"/>
    <w:rsid w:val="00812608"/>
    <w:rsid w:val="0081431F"/>
    <w:rsid w:val="00822FCE"/>
    <w:rsid w:val="00867A57"/>
    <w:rsid w:val="008C58C0"/>
    <w:rsid w:val="00925A66"/>
    <w:rsid w:val="00926F76"/>
    <w:rsid w:val="00930D8D"/>
    <w:rsid w:val="009377F4"/>
    <w:rsid w:val="00944099"/>
    <w:rsid w:val="00946630"/>
    <w:rsid w:val="009524AE"/>
    <w:rsid w:val="00952E8F"/>
    <w:rsid w:val="00955207"/>
    <w:rsid w:val="00962273"/>
    <w:rsid w:val="00980DCE"/>
    <w:rsid w:val="00983C91"/>
    <w:rsid w:val="009910AE"/>
    <w:rsid w:val="009A61CB"/>
    <w:rsid w:val="009D1942"/>
    <w:rsid w:val="009E55B9"/>
    <w:rsid w:val="009F43C5"/>
    <w:rsid w:val="00A2249D"/>
    <w:rsid w:val="00A6290D"/>
    <w:rsid w:val="00A84626"/>
    <w:rsid w:val="00A9103B"/>
    <w:rsid w:val="00A94F98"/>
    <w:rsid w:val="00AA54C6"/>
    <w:rsid w:val="00AF48AA"/>
    <w:rsid w:val="00B569F5"/>
    <w:rsid w:val="00B86537"/>
    <w:rsid w:val="00B9568E"/>
    <w:rsid w:val="00BA709A"/>
    <w:rsid w:val="00BB5AD3"/>
    <w:rsid w:val="00BE0563"/>
    <w:rsid w:val="00C13312"/>
    <w:rsid w:val="00C2594B"/>
    <w:rsid w:val="00C32202"/>
    <w:rsid w:val="00C32E3D"/>
    <w:rsid w:val="00C83136"/>
    <w:rsid w:val="00C8774C"/>
    <w:rsid w:val="00CB11DC"/>
    <w:rsid w:val="00CF5C65"/>
    <w:rsid w:val="00D10155"/>
    <w:rsid w:val="00D358A5"/>
    <w:rsid w:val="00D70DF3"/>
    <w:rsid w:val="00DA66AD"/>
    <w:rsid w:val="00DC01D6"/>
    <w:rsid w:val="00DC112C"/>
    <w:rsid w:val="00DC3C93"/>
    <w:rsid w:val="00DD44E1"/>
    <w:rsid w:val="00DE39C8"/>
    <w:rsid w:val="00DE7872"/>
    <w:rsid w:val="00DF1F94"/>
    <w:rsid w:val="00DF42CA"/>
    <w:rsid w:val="00E527C2"/>
    <w:rsid w:val="00E917C1"/>
    <w:rsid w:val="00EC55A1"/>
    <w:rsid w:val="00EF354A"/>
    <w:rsid w:val="00EF3ED7"/>
    <w:rsid w:val="00F15966"/>
    <w:rsid w:val="00FB7774"/>
    <w:rsid w:val="00FC2D0D"/>
    <w:rsid w:val="00FC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FD8B969-7CDD-4BD3-8AD6-87C146A8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2D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C2D0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2D0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2D0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2D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2D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2D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2D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2D0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2D0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C2D0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C2D0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C2D0D"/>
  </w:style>
  <w:style w:type="paragraph" w:customStyle="1" w:styleId="a8">
    <w:name w:val="Внимание: недобросовестность!"/>
    <w:basedOn w:val="a6"/>
    <w:next w:val="a"/>
    <w:uiPriority w:val="99"/>
    <w:rsid w:val="00FC2D0D"/>
  </w:style>
  <w:style w:type="character" w:customStyle="1" w:styleId="a9">
    <w:name w:val="Выделение для Базового Поиска"/>
    <w:basedOn w:val="a3"/>
    <w:uiPriority w:val="99"/>
    <w:rsid w:val="00FC2D0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C2D0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C2D0D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C2D0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C2D0D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FC2D0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C2D0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C2D0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C2D0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C2D0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C2D0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C2D0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C2D0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C2D0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C2D0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C2D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C2D0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C2D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C2D0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C2D0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C2D0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C2D0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C2D0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C2D0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C2D0D"/>
  </w:style>
  <w:style w:type="paragraph" w:customStyle="1" w:styleId="aff2">
    <w:name w:val="Моноширинный"/>
    <w:basedOn w:val="a"/>
    <w:next w:val="a"/>
    <w:uiPriority w:val="99"/>
    <w:rsid w:val="00FC2D0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C2D0D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C2D0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C2D0D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C2D0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C2D0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C2D0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C2D0D"/>
    <w:pPr>
      <w:ind w:left="140"/>
    </w:pPr>
  </w:style>
  <w:style w:type="character" w:customStyle="1" w:styleId="affa">
    <w:name w:val="Опечатки"/>
    <w:uiPriority w:val="99"/>
    <w:rsid w:val="00FC2D0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C2D0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C2D0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C2D0D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C2D0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C2D0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C2D0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C2D0D"/>
  </w:style>
  <w:style w:type="paragraph" w:customStyle="1" w:styleId="afff2">
    <w:name w:val="Примечание."/>
    <w:basedOn w:val="a6"/>
    <w:next w:val="a"/>
    <w:uiPriority w:val="99"/>
    <w:rsid w:val="00FC2D0D"/>
  </w:style>
  <w:style w:type="character" w:customStyle="1" w:styleId="afff3">
    <w:name w:val="Продолжение ссылки"/>
    <w:basedOn w:val="a4"/>
    <w:uiPriority w:val="99"/>
    <w:rsid w:val="00FC2D0D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C2D0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C2D0D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C2D0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C2D0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C2D0D"/>
  </w:style>
  <w:style w:type="character" w:customStyle="1" w:styleId="afff9">
    <w:name w:val="Ссылка на утративший силу документ"/>
    <w:basedOn w:val="a4"/>
    <w:uiPriority w:val="99"/>
    <w:rsid w:val="00FC2D0D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C2D0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C2D0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C2D0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C2D0D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C2D0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C2D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C2D0D"/>
    <w:pPr>
      <w:spacing w:before="300"/>
      <w:ind w:firstLine="0"/>
      <w:jc w:val="left"/>
    </w:pPr>
  </w:style>
  <w:style w:type="paragraph" w:styleId="affff0">
    <w:name w:val="Title"/>
    <w:basedOn w:val="a"/>
    <w:next w:val="affff1"/>
    <w:link w:val="affff2"/>
    <w:uiPriority w:val="99"/>
    <w:qFormat/>
    <w:rsid w:val="007929E2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/>
      <w:szCs w:val="20"/>
      <w:lang w:eastAsia="ar-SA"/>
    </w:rPr>
  </w:style>
  <w:style w:type="character" w:customStyle="1" w:styleId="affff2">
    <w:name w:val="Название Знак"/>
    <w:basedOn w:val="a0"/>
    <w:link w:val="affff0"/>
    <w:uiPriority w:val="10"/>
    <w:locked/>
    <w:rsid w:val="00FC2D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ff1">
    <w:name w:val="Subtitle"/>
    <w:basedOn w:val="a"/>
    <w:link w:val="affff3"/>
    <w:uiPriority w:val="99"/>
    <w:qFormat/>
    <w:rsid w:val="007929E2"/>
    <w:pPr>
      <w:spacing w:after="60"/>
      <w:jc w:val="center"/>
      <w:outlineLvl w:val="1"/>
    </w:pPr>
    <w:rPr>
      <w:rFonts w:cs="Arial"/>
    </w:rPr>
  </w:style>
  <w:style w:type="character" w:customStyle="1" w:styleId="affff3">
    <w:name w:val="Подзаголовок Знак"/>
    <w:basedOn w:val="a0"/>
    <w:link w:val="affff1"/>
    <w:uiPriority w:val="11"/>
    <w:locked/>
    <w:rsid w:val="00FC2D0D"/>
    <w:rPr>
      <w:rFonts w:asciiTheme="majorHAnsi" w:eastAsiaTheme="majorEastAsia" w:hAnsiTheme="majorHAnsi" w:cstheme="majorBidi"/>
      <w:sz w:val="24"/>
      <w:szCs w:val="24"/>
    </w:rPr>
  </w:style>
  <w:style w:type="paragraph" w:styleId="affff4">
    <w:name w:val="No Spacing"/>
    <w:uiPriority w:val="1"/>
    <w:qFormat/>
    <w:rsid w:val="001612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0064072.29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38291.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75013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75019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555D-6207-4460-A79A-422DEFC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Семёнова Анастасия Генадьевна</cp:lastModifiedBy>
  <cp:revision>3</cp:revision>
  <cp:lastPrinted>2018-04-13T05:01:00Z</cp:lastPrinted>
  <dcterms:created xsi:type="dcterms:W3CDTF">2020-09-01T05:23:00Z</dcterms:created>
  <dcterms:modified xsi:type="dcterms:W3CDTF">2020-09-01T05:23:00Z</dcterms:modified>
</cp:coreProperties>
</file>