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B35" w:rsidRPr="00FA0BD4" w:rsidRDefault="0022721F" w:rsidP="00EE1B35">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noProof/>
          <w:sz w:val="24"/>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1.25pt;margin-top:11.55pt;width:46.15pt;height:50.4pt;z-index:251659264;visibility:visible;mso-wrap-edited:f;mso-wrap-distance-bottom:8.5pt" o:allowincell="f">
            <v:imagedata r:id="rId6" o:title=""/>
            <w10:wrap type="topAndBottom"/>
          </v:shape>
          <o:OLEObject Type="Embed" ProgID="Word.Picture.8" ShapeID="_x0000_s1026" DrawAspect="Content" ObjectID="_1601193399" r:id="rId7"/>
        </w:pict>
      </w:r>
      <w:r w:rsidR="00EE1B35" w:rsidRPr="00FA0BD4">
        <w:rPr>
          <w:rFonts w:ascii="Times New Roman" w:eastAsia="Times New Roman" w:hAnsi="Times New Roman" w:cs="Times New Roman"/>
          <w:sz w:val="24"/>
          <w:szCs w:val="20"/>
          <w:lang w:eastAsia="ru-RU"/>
        </w:rPr>
        <w:t>ЧЕЛЯБИНСКАЯ    ОБЛАСТЬ</w:t>
      </w:r>
    </w:p>
    <w:p w:rsidR="00EE1B35" w:rsidRPr="00FA0BD4" w:rsidRDefault="00EE1B35" w:rsidP="00EE1B35">
      <w:pPr>
        <w:spacing w:after="0" w:line="240" w:lineRule="auto"/>
        <w:jc w:val="center"/>
        <w:rPr>
          <w:rFonts w:ascii="Times New Roman" w:eastAsia="Times New Roman" w:hAnsi="Times New Roman" w:cs="Times New Roman"/>
          <w:sz w:val="4"/>
          <w:szCs w:val="20"/>
          <w:lang w:eastAsia="ru-RU"/>
        </w:rPr>
      </w:pPr>
    </w:p>
    <w:p w:rsidR="00EE1B35" w:rsidRPr="00FA0BD4" w:rsidRDefault="00EE1B35" w:rsidP="00EE1B35">
      <w:pPr>
        <w:spacing w:after="0" w:line="240" w:lineRule="auto"/>
        <w:jc w:val="center"/>
        <w:rPr>
          <w:rFonts w:ascii="Times New Roman" w:eastAsia="Times New Roman" w:hAnsi="Times New Roman" w:cs="Times New Roman"/>
          <w:b/>
          <w:sz w:val="32"/>
          <w:szCs w:val="20"/>
          <w:lang w:eastAsia="ru-RU"/>
        </w:rPr>
      </w:pPr>
      <w:r w:rsidRPr="00FA0BD4">
        <w:rPr>
          <w:rFonts w:ascii="Times New Roman" w:eastAsia="Times New Roman" w:hAnsi="Times New Roman" w:cs="Times New Roman"/>
          <w:b/>
          <w:sz w:val="32"/>
          <w:szCs w:val="20"/>
          <w:lang w:eastAsia="ru-RU"/>
        </w:rPr>
        <w:t>СОБРАНИЕ  ДЕПУТАТОВ ЗЛАТОУСТОВСКОГО</w:t>
      </w:r>
    </w:p>
    <w:p w:rsidR="00EE1B35" w:rsidRPr="00FA0BD4" w:rsidRDefault="00EE1B35" w:rsidP="00EE1B35">
      <w:pPr>
        <w:spacing w:after="0" w:line="240" w:lineRule="auto"/>
        <w:jc w:val="center"/>
        <w:rPr>
          <w:rFonts w:ascii="Times New Roman" w:eastAsia="Times New Roman" w:hAnsi="Times New Roman" w:cs="Times New Roman"/>
          <w:b/>
          <w:sz w:val="32"/>
          <w:szCs w:val="20"/>
          <w:lang w:eastAsia="ru-RU"/>
        </w:rPr>
      </w:pPr>
      <w:r w:rsidRPr="00FA0BD4">
        <w:rPr>
          <w:rFonts w:ascii="Times New Roman" w:eastAsia="Times New Roman" w:hAnsi="Times New Roman" w:cs="Times New Roman"/>
          <w:b/>
          <w:sz w:val="32"/>
          <w:szCs w:val="20"/>
          <w:lang w:eastAsia="ru-RU"/>
        </w:rPr>
        <w:t xml:space="preserve">ГОРОДСКОГО ОКРУГА </w:t>
      </w:r>
    </w:p>
    <w:p w:rsidR="00EE1B35" w:rsidRPr="00FA0BD4" w:rsidRDefault="00EE1B35" w:rsidP="00EE1B35">
      <w:pPr>
        <w:pBdr>
          <w:bottom w:val="single" w:sz="12" w:space="1" w:color="auto"/>
        </w:pBdr>
        <w:spacing w:after="0" w:line="240" w:lineRule="auto"/>
        <w:jc w:val="center"/>
        <w:rPr>
          <w:rFonts w:ascii="Times New Roman" w:eastAsia="Times New Roman" w:hAnsi="Times New Roman" w:cs="Times New Roman"/>
          <w:b/>
          <w:sz w:val="20"/>
          <w:szCs w:val="20"/>
          <w:lang w:eastAsia="ru-RU"/>
        </w:rPr>
      </w:pPr>
    </w:p>
    <w:p w:rsidR="00EE1B35" w:rsidRPr="00FA0BD4" w:rsidRDefault="00EE1B35" w:rsidP="00EE1B35">
      <w:pPr>
        <w:spacing w:after="0" w:line="240" w:lineRule="auto"/>
        <w:jc w:val="center"/>
        <w:rPr>
          <w:rFonts w:ascii="Times New Roman" w:eastAsia="Times New Roman" w:hAnsi="Times New Roman" w:cs="Times New Roman"/>
          <w:b/>
          <w:sz w:val="28"/>
          <w:szCs w:val="28"/>
          <w:lang w:eastAsia="ru-RU"/>
        </w:rPr>
      </w:pPr>
      <w:r w:rsidRPr="00FA0BD4">
        <w:rPr>
          <w:rFonts w:ascii="Times New Roman" w:eastAsia="Times New Roman" w:hAnsi="Times New Roman" w:cs="Times New Roman"/>
          <w:b/>
          <w:sz w:val="28"/>
          <w:szCs w:val="28"/>
          <w:lang w:eastAsia="ru-RU"/>
        </w:rPr>
        <w:t>РЕШЕНИЕ</w:t>
      </w:r>
    </w:p>
    <w:p w:rsidR="00EE1B35" w:rsidRPr="00FA0BD4" w:rsidRDefault="00EE1B35" w:rsidP="00EE1B35">
      <w:pPr>
        <w:spacing w:after="0" w:line="240" w:lineRule="auto"/>
        <w:rPr>
          <w:rFonts w:ascii="Times New Roman" w:eastAsia="Times New Roman" w:hAnsi="Times New Roman" w:cs="Times New Roman"/>
          <w:b/>
          <w:sz w:val="20"/>
          <w:szCs w:val="20"/>
          <w:lang w:eastAsia="ru-RU"/>
        </w:rPr>
      </w:pPr>
    </w:p>
    <w:p w:rsidR="00EE1B35" w:rsidRPr="00FA0BD4" w:rsidRDefault="008602B2" w:rsidP="00EE1B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CA426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ab/>
      </w:r>
      <w:r w:rsidR="00887444">
        <w:rPr>
          <w:rFonts w:ascii="Times New Roman" w:eastAsia="Times New Roman" w:hAnsi="Times New Roman" w:cs="Times New Roman"/>
          <w:b/>
          <w:sz w:val="24"/>
          <w:szCs w:val="24"/>
          <w:lang w:eastAsia="ru-RU"/>
        </w:rPr>
        <w:t xml:space="preserve">                                                                                                      </w:t>
      </w:r>
      <w:r w:rsidR="00CA4261">
        <w:rPr>
          <w:rFonts w:ascii="Times New Roman" w:eastAsia="Times New Roman" w:hAnsi="Times New Roman" w:cs="Times New Roman"/>
          <w:b/>
          <w:sz w:val="24"/>
          <w:szCs w:val="24"/>
          <w:lang w:eastAsia="ru-RU"/>
        </w:rPr>
        <w:tab/>
      </w:r>
      <w:r w:rsidR="0088744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от      </w:t>
      </w:r>
      <w:r w:rsidR="00CA4261">
        <w:rPr>
          <w:rFonts w:ascii="Times New Roman" w:eastAsia="Times New Roman" w:hAnsi="Times New Roman" w:cs="Times New Roman"/>
          <w:b/>
          <w:sz w:val="24"/>
          <w:szCs w:val="24"/>
          <w:lang w:eastAsia="ru-RU"/>
        </w:rPr>
        <w:t xml:space="preserve"> </w:t>
      </w:r>
    </w:p>
    <w:p w:rsidR="00EE1B35" w:rsidRPr="00FA0BD4" w:rsidRDefault="00EE1B35" w:rsidP="00EE1B35">
      <w:pPr>
        <w:spacing w:after="0" w:line="240" w:lineRule="auto"/>
        <w:jc w:val="center"/>
        <w:rPr>
          <w:rFonts w:ascii="Times New Roman" w:eastAsia="Times New Roman" w:hAnsi="Times New Roman" w:cs="Times New Roman"/>
          <w:sz w:val="20"/>
          <w:szCs w:val="20"/>
          <w:lang w:eastAsia="ru-RU"/>
        </w:rPr>
      </w:pPr>
    </w:p>
    <w:p w:rsidR="00BF4482" w:rsidRDefault="00BF4482" w:rsidP="00BF4482">
      <w:pPr>
        <w:spacing w:after="0" w:line="240" w:lineRule="auto"/>
        <w:rPr>
          <w:rFonts w:ascii="Times New Roman" w:hAnsi="Times New Roman" w:cs="Times New Roman"/>
          <w:sz w:val="24"/>
          <w:szCs w:val="24"/>
        </w:rPr>
      </w:pPr>
      <w:r w:rsidRPr="00A6351F">
        <w:rPr>
          <w:rFonts w:ascii="Times New Roman" w:hAnsi="Times New Roman" w:cs="Times New Roman"/>
          <w:sz w:val="24"/>
          <w:szCs w:val="24"/>
        </w:rPr>
        <w:t xml:space="preserve">О внесении изменений </w:t>
      </w:r>
      <w:r>
        <w:rPr>
          <w:rFonts w:ascii="Times New Roman" w:hAnsi="Times New Roman" w:cs="Times New Roman"/>
          <w:sz w:val="24"/>
          <w:szCs w:val="24"/>
        </w:rPr>
        <w:t>в решение Собрания депутатов</w:t>
      </w:r>
    </w:p>
    <w:p w:rsidR="00BF4482" w:rsidRDefault="00BF4482" w:rsidP="00BF4482">
      <w:pPr>
        <w:spacing w:after="0" w:line="240" w:lineRule="auto"/>
        <w:rPr>
          <w:rFonts w:ascii="Times New Roman" w:hAnsi="Times New Roman" w:cs="Times New Roman"/>
          <w:sz w:val="24"/>
          <w:szCs w:val="24"/>
        </w:rPr>
      </w:pPr>
      <w:r>
        <w:rPr>
          <w:rFonts w:ascii="Times New Roman" w:hAnsi="Times New Roman" w:cs="Times New Roman"/>
          <w:sz w:val="24"/>
          <w:szCs w:val="24"/>
        </w:rPr>
        <w:t>Златоустовского городского округа Челябинской области</w:t>
      </w:r>
    </w:p>
    <w:p w:rsidR="00BF4482" w:rsidRDefault="00BF4482" w:rsidP="00BF4482">
      <w:pPr>
        <w:spacing w:after="0" w:line="240" w:lineRule="auto"/>
        <w:rPr>
          <w:rFonts w:ascii="Times New Roman" w:hAnsi="Times New Roman" w:cs="Times New Roman"/>
          <w:sz w:val="24"/>
          <w:szCs w:val="24"/>
        </w:rPr>
      </w:pPr>
      <w:r>
        <w:rPr>
          <w:rFonts w:ascii="Times New Roman" w:hAnsi="Times New Roman" w:cs="Times New Roman"/>
          <w:sz w:val="24"/>
          <w:szCs w:val="24"/>
        </w:rPr>
        <w:t>от 30</w:t>
      </w:r>
      <w:r w:rsidR="00097B51">
        <w:rPr>
          <w:rFonts w:ascii="Times New Roman" w:hAnsi="Times New Roman" w:cs="Times New Roman"/>
          <w:sz w:val="24"/>
          <w:szCs w:val="24"/>
        </w:rPr>
        <w:t>.03.</w:t>
      </w:r>
      <w:r>
        <w:rPr>
          <w:rFonts w:ascii="Times New Roman" w:hAnsi="Times New Roman" w:cs="Times New Roman"/>
          <w:sz w:val="24"/>
          <w:szCs w:val="24"/>
        </w:rPr>
        <w:t>2016 г. № 10-ЗГО «Об утверждении Положения</w:t>
      </w:r>
    </w:p>
    <w:p w:rsidR="00BF4482" w:rsidRDefault="00BF4482" w:rsidP="00BF4482">
      <w:pPr>
        <w:spacing w:after="0" w:line="240" w:lineRule="auto"/>
        <w:rPr>
          <w:rFonts w:ascii="Times New Roman" w:hAnsi="Times New Roman" w:cs="Times New Roman"/>
          <w:sz w:val="24"/>
          <w:szCs w:val="24"/>
        </w:rPr>
      </w:pPr>
      <w:r>
        <w:rPr>
          <w:rFonts w:ascii="Times New Roman" w:hAnsi="Times New Roman" w:cs="Times New Roman"/>
          <w:sz w:val="24"/>
          <w:szCs w:val="24"/>
        </w:rPr>
        <w:t>о представлении в Собрание депутатов Златоустовского</w:t>
      </w:r>
    </w:p>
    <w:p w:rsidR="00BF4482" w:rsidRDefault="00BF4482" w:rsidP="00BF44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городского округа сведений о доходах, об имуществе и </w:t>
      </w:r>
    </w:p>
    <w:p w:rsidR="00BF4482" w:rsidRDefault="00BF4482" w:rsidP="00BF4482">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обязательствах</w:t>
      </w:r>
      <w:proofErr w:type="gramEnd"/>
      <w:r>
        <w:rPr>
          <w:rFonts w:ascii="Times New Roman" w:hAnsi="Times New Roman" w:cs="Times New Roman"/>
          <w:sz w:val="24"/>
          <w:szCs w:val="24"/>
        </w:rPr>
        <w:t xml:space="preserve"> имущественного характера, о расходах»</w:t>
      </w:r>
      <w:r w:rsidR="00CA4261">
        <w:rPr>
          <w:rFonts w:ascii="Times New Roman" w:hAnsi="Times New Roman" w:cs="Times New Roman"/>
          <w:sz w:val="24"/>
          <w:szCs w:val="24"/>
        </w:rPr>
        <w:tab/>
      </w:r>
      <w:r w:rsidR="00CA4261">
        <w:rPr>
          <w:rFonts w:ascii="Times New Roman" w:hAnsi="Times New Roman" w:cs="Times New Roman"/>
          <w:sz w:val="24"/>
          <w:szCs w:val="24"/>
        </w:rPr>
        <w:tab/>
      </w:r>
      <w:r w:rsidR="00CA4261">
        <w:rPr>
          <w:rFonts w:ascii="Times New Roman" w:hAnsi="Times New Roman" w:cs="Times New Roman"/>
          <w:sz w:val="24"/>
          <w:szCs w:val="24"/>
        </w:rPr>
        <w:tab/>
      </w:r>
      <w:r w:rsidR="00CA4261">
        <w:rPr>
          <w:rFonts w:ascii="Times New Roman" w:hAnsi="Times New Roman" w:cs="Times New Roman"/>
          <w:sz w:val="24"/>
          <w:szCs w:val="24"/>
        </w:rPr>
        <w:tab/>
        <w:t>ПРОЕКТ</w:t>
      </w:r>
    </w:p>
    <w:p w:rsidR="00BF4482" w:rsidRDefault="00BF4482" w:rsidP="00BF4482">
      <w:pPr>
        <w:spacing w:after="0" w:line="240" w:lineRule="auto"/>
        <w:rPr>
          <w:rFonts w:ascii="Times New Roman" w:hAnsi="Times New Roman" w:cs="Times New Roman"/>
          <w:sz w:val="24"/>
          <w:szCs w:val="24"/>
        </w:rPr>
      </w:pPr>
    </w:p>
    <w:p w:rsidR="00BF4482" w:rsidRDefault="00BF4482" w:rsidP="00BF44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В соответствии с законом Челябинской области от </w:t>
      </w:r>
      <w:r w:rsidR="00CA4261">
        <w:rPr>
          <w:rFonts w:ascii="Times New Roman" w:hAnsi="Times New Roman" w:cs="Times New Roman"/>
          <w:sz w:val="24"/>
          <w:szCs w:val="24"/>
        </w:rPr>
        <w:t>03.07</w:t>
      </w:r>
      <w:r>
        <w:rPr>
          <w:rFonts w:ascii="Times New Roman" w:hAnsi="Times New Roman" w:cs="Times New Roman"/>
          <w:sz w:val="24"/>
          <w:szCs w:val="24"/>
        </w:rPr>
        <w:t xml:space="preserve">.2018 г. № </w:t>
      </w:r>
      <w:r w:rsidR="00CA4261">
        <w:rPr>
          <w:rFonts w:ascii="Times New Roman" w:hAnsi="Times New Roman" w:cs="Times New Roman"/>
          <w:sz w:val="24"/>
          <w:szCs w:val="24"/>
        </w:rPr>
        <w:t>735</w:t>
      </w:r>
      <w:r>
        <w:rPr>
          <w:rFonts w:ascii="Times New Roman" w:hAnsi="Times New Roman" w:cs="Times New Roman"/>
          <w:sz w:val="24"/>
          <w:szCs w:val="24"/>
        </w:rPr>
        <w:t>-ЗО «О внесении изменений в статью 3-6 Закона Челябинской области</w:t>
      </w:r>
      <w:r w:rsidR="00CA4261">
        <w:rPr>
          <w:rFonts w:ascii="Times New Roman" w:hAnsi="Times New Roman" w:cs="Times New Roman"/>
          <w:sz w:val="24"/>
          <w:szCs w:val="24"/>
        </w:rPr>
        <w:t xml:space="preserve"> от 29.01.2009 г. № 353-ЗО</w:t>
      </w:r>
      <w:r>
        <w:rPr>
          <w:rFonts w:ascii="Times New Roman" w:hAnsi="Times New Roman" w:cs="Times New Roman"/>
          <w:sz w:val="24"/>
          <w:szCs w:val="24"/>
        </w:rPr>
        <w:t xml:space="preserve"> «О противодействии коррупции</w:t>
      </w:r>
      <w:r w:rsidR="00CA4261">
        <w:rPr>
          <w:rFonts w:ascii="Times New Roman" w:hAnsi="Times New Roman" w:cs="Times New Roman"/>
          <w:sz w:val="24"/>
          <w:szCs w:val="24"/>
        </w:rPr>
        <w:t xml:space="preserve"> в Челябинской области</w:t>
      </w:r>
      <w:r>
        <w:rPr>
          <w:rFonts w:ascii="Times New Roman" w:hAnsi="Times New Roman" w:cs="Times New Roman"/>
          <w:sz w:val="24"/>
          <w:szCs w:val="24"/>
        </w:rPr>
        <w:t xml:space="preserve">», руководствуясь федеральными </w:t>
      </w:r>
      <w:r w:rsidR="008602B2">
        <w:rPr>
          <w:rFonts w:ascii="Times New Roman" w:hAnsi="Times New Roman" w:cs="Times New Roman"/>
          <w:sz w:val="24"/>
          <w:szCs w:val="24"/>
        </w:rPr>
        <w:t>законами от 25.12.2008 г. № 273-</w:t>
      </w:r>
      <w:r>
        <w:rPr>
          <w:rFonts w:ascii="Times New Roman" w:hAnsi="Times New Roman" w:cs="Times New Roman"/>
          <w:sz w:val="24"/>
          <w:szCs w:val="24"/>
        </w:rPr>
        <w:t>ФЗ «О противодействии коррупции», от 03.12.2012 г. № 230-ФЗ «О контроле за соответствием расходов лиц, замещающих государственные должности, и иных лиц их доходам», от 06.10.2003 г</w:t>
      </w:r>
      <w:proofErr w:type="gramEnd"/>
      <w:r>
        <w:rPr>
          <w:rFonts w:ascii="Times New Roman" w:hAnsi="Times New Roman" w:cs="Times New Roman"/>
          <w:sz w:val="24"/>
          <w:szCs w:val="24"/>
        </w:rPr>
        <w:t>. № 131-ФЗ «Об общих принципах организации местного самоуправления в Российской Федерации», а также Уставом Златоустовского городского округа,</w:t>
      </w:r>
    </w:p>
    <w:p w:rsidR="00BF4482" w:rsidRDefault="00BF4482" w:rsidP="00BF44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Собрание депутатов Златоустовского городского округа РЕШАЕТ:</w:t>
      </w:r>
    </w:p>
    <w:p w:rsidR="00BF4482" w:rsidRDefault="00BF4482" w:rsidP="00BF4482">
      <w:pPr>
        <w:spacing w:after="0" w:line="240" w:lineRule="auto"/>
        <w:jc w:val="both"/>
        <w:rPr>
          <w:rFonts w:ascii="Times New Roman" w:hAnsi="Times New Roman" w:cs="Times New Roman"/>
          <w:sz w:val="24"/>
          <w:szCs w:val="24"/>
        </w:rPr>
      </w:pPr>
    </w:p>
    <w:p w:rsidR="00BF4482" w:rsidRPr="004169F9" w:rsidRDefault="00BF4482" w:rsidP="00BF448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sidRPr="004169F9">
        <w:rPr>
          <w:rFonts w:ascii="Times New Roman" w:hAnsi="Times New Roman" w:cs="Times New Roman"/>
          <w:sz w:val="24"/>
          <w:szCs w:val="24"/>
        </w:rPr>
        <w:t>Внести в решение Собрания депутатов Златоустовского городского округа от 30</w:t>
      </w:r>
      <w:r w:rsidR="00097B51">
        <w:rPr>
          <w:rFonts w:ascii="Times New Roman" w:hAnsi="Times New Roman" w:cs="Times New Roman"/>
          <w:sz w:val="24"/>
          <w:szCs w:val="24"/>
        </w:rPr>
        <w:t>.03.</w:t>
      </w:r>
      <w:r w:rsidRPr="004169F9">
        <w:rPr>
          <w:rFonts w:ascii="Times New Roman" w:hAnsi="Times New Roman" w:cs="Times New Roman"/>
          <w:sz w:val="24"/>
          <w:szCs w:val="24"/>
        </w:rPr>
        <w:t>2016 г. № 10-ЗГО «Об утверждении Положения о представлении в Собрание депутатов Златоустовского городского округа сведений о доходах, об имуществе и обязательствах имущественного характера, о расходах» (в редакции решений</w:t>
      </w:r>
      <w:r w:rsidR="008602B2" w:rsidRPr="008602B2">
        <w:rPr>
          <w:rFonts w:ascii="Times New Roman" w:hAnsi="Times New Roman" w:cs="Times New Roman"/>
          <w:sz w:val="24"/>
          <w:szCs w:val="24"/>
        </w:rPr>
        <w:t>:</w:t>
      </w:r>
      <w:r w:rsidR="00CA4261">
        <w:rPr>
          <w:rFonts w:ascii="Times New Roman" w:hAnsi="Times New Roman" w:cs="Times New Roman"/>
          <w:sz w:val="24"/>
          <w:szCs w:val="24"/>
        </w:rPr>
        <w:t xml:space="preserve"> </w:t>
      </w:r>
      <w:r>
        <w:rPr>
          <w:rFonts w:ascii="Times New Roman" w:hAnsi="Times New Roman" w:cs="Times New Roman"/>
          <w:sz w:val="24"/>
          <w:szCs w:val="24"/>
        </w:rPr>
        <w:t xml:space="preserve">от </w:t>
      </w:r>
      <w:r w:rsidR="008602B2">
        <w:rPr>
          <w:rFonts w:ascii="Times New Roman" w:hAnsi="Times New Roman" w:cs="Times New Roman"/>
          <w:sz w:val="24"/>
          <w:szCs w:val="24"/>
        </w:rPr>
        <w:t>22.02.2017 г. № 11-ЗГО</w:t>
      </w:r>
      <w:r w:rsidR="001C1A2F">
        <w:rPr>
          <w:rFonts w:ascii="Times New Roman" w:hAnsi="Times New Roman" w:cs="Times New Roman"/>
          <w:sz w:val="24"/>
          <w:szCs w:val="24"/>
        </w:rPr>
        <w:t xml:space="preserve">, </w:t>
      </w:r>
      <w:r w:rsidR="001C1A2F" w:rsidRPr="004169F9">
        <w:rPr>
          <w:rFonts w:ascii="Times New Roman" w:hAnsi="Times New Roman" w:cs="Times New Roman"/>
          <w:sz w:val="24"/>
          <w:szCs w:val="24"/>
        </w:rPr>
        <w:t>от 03.07.2017 г. № 39-</w:t>
      </w:r>
      <w:r w:rsidR="001C1A2F">
        <w:rPr>
          <w:rFonts w:ascii="Times New Roman" w:hAnsi="Times New Roman" w:cs="Times New Roman"/>
          <w:sz w:val="24"/>
          <w:szCs w:val="24"/>
        </w:rPr>
        <w:t>ЗГО,</w:t>
      </w:r>
      <w:r w:rsidR="001C1A2F" w:rsidRPr="001C1A2F">
        <w:rPr>
          <w:rFonts w:ascii="Times New Roman" w:hAnsi="Times New Roman" w:cs="Times New Roman"/>
          <w:sz w:val="24"/>
          <w:szCs w:val="24"/>
        </w:rPr>
        <w:t xml:space="preserve"> </w:t>
      </w:r>
      <w:r w:rsidR="001C1A2F" w:rsidRPr="004169F9">
        <w:rPr>
          <w:rFonts w:ascii="Times New Roman" w:hAnsi="Times New Roman" w:cs="Times New Roman"/>
          <w:sz w:val="24"/>
          <w:szCs w:val="24"/>
        </w:rPr>
        <w:t>от 01.09.2017 г. № 48-ЗГО,</w:t>
      </w:r>
      <w:r w:rsidR="001C1A2F" w:rsidRPr="001C1A2F">
        <w:rPr>
          <w:rFonts w:ascii="Times New Roman" w:hAnsi="Times New Roman" w:cs="Times New Roman"/>
          <w:sz w:val="24"/>
          <w:szCs w:val="24"/>
        </w:rPr>
        <w:t xml:space="preserve"> </w:t>
      </w:r>
      <w:r w:rsidR="001C1A2F" w:rsidRPr="004169F9">
        <w:rPr>
          <w:rFonts w:ascii="Times New Roman" w:hAnsi="Times New Roman" w:cs="Times New Roman"/>
          <w:sz w:val="24"/>
          <w:szCs w:val="24"/>
        </w:rPr>
        <w:t>от 01.09.2017 г. № 52-ЗГО,</w:t>
      </w:r>
      <w:r w:rsidR="001C1A2F" w:rsidRPr="001C1A2F">
        <w:rPr>
          <w:rFonts w:ascii="Times New Roman" w:hAnsi="Times New Roman" w:cs="Times New Roman"/>
          <w:sz w:val="24"/>
          <w:szCs w:val="24"/>
        </w:rPr>
        <w:t xml:space="preserve"> </w:t>
      </w:r>
      <w:r w:rsidR="001C1A2F">
        <w:rPr>
          <w:rFonts w:ascii="Times New Roman" w:hAnsi="Times New Roman" w:cs="Times New Roman"/>
          <w:sz w:val="24"/>
          <w:szCs w:val="24"/>
        </w:rPr>
        <w:t>от 04.10.2017 г. № 56-ЗГО,</w:t>
      </w:r>
      <w:r w:rsidR="001C1A2F" w:rsidRPr="001C1A2F">
        <w:rPr>
          <w:rFonts w:ascii="Times New Roman" w:hAnsi="Times New Roman" w:cs="Times New Roman"/>
          <w:sz w:val="24"/>
          <w:szCs w:val="24"/>
        </w:rPr>
        <w:t xml:space="preserve"> </w:t>
      </w:r>
      <w:r w:rsidR="001C1A2F">
        <w:rPr>
          <w:rFonts w:ascii="Times New Roman" w:hAnsi="Times New Roman" w:cs="Times New Roman"/>
          <w:sz w:val="24"/>
          <w:szCs w:val="24"/>
        </w:rPr>
        <w:t>от 31.10.2017 г</w:t>
      </w:r>
      <w:proofErr w:type="gramEnd"/>
      <w:r w:rsidR="001C1A2F">
        <w:rPr>
          <w:rFonts w:ascii="Times New Roman" w:hAnsi="Times New Roman" w:cs="Times New Roman"/>
          <w:sz w:val="24"/>
          <w:szCs w:val="24"/>
        </w:rPr>
        <w:t xml:space="preserve">. № </w:t>
      </w:r>
      <w:proofErr w:type="gramStart"/>
      <w:r w:rsidR="001C1A2F">
        <w:rPr>
          <w:rFonts w:ascii="Times New Roman" w:hAnsi="Times New Roman" w:cs="Times New Roman"/>
          <w:sz w:val="24"/>
          <w:szCs w:val="24"/>
        </w:rPr>
        <w:t>75-ЗГО,</w:t>
      </w:r>
      <w:r w:rsidR="001C1A2F" w:rsidRPr="001C1A2F">
        <w:rPr>
          <w:rFonts w:ascii="Times New Roman" w:hAnsi="Times New Roman" w:cs="Times New Roman"/>
          <w:sz w:val="24"/>
          <w:szCs w:val="24"/>
        </w:rPr>
        <w:t xml:space="preserve"> </w:t>
      </w:r>
      <w:r w:rsidR="001C1A2F">
        <w:rPr>
          <w:rFonts w:ascii="Times New Roman" w:hAnsi="Times New Roman" w:cs="Times New Roman"/>
          <w:sz w:val="24"/>
          <w:szCs w:val="24"/>
        </w:rPr>
        <w:t>от 02.03.2018 г. № 11-ЗГО</w:t>
      </w:r>
      <w:r w:rsidR="008602B2">
        <w:rPr>
          <w:rFonts w:ascii="Times New Roman" w:hAnsi="Times New Roman" w:cs="Times New Roman"/>
          <w:sz w:val="24"/>
          <w:szCs w:val="24"/>
        </w:rPr>
        <w:t>)</w:t>
      </w:r>
      <w:r w:rsidR="00CA4261">
        <w:rPr>
          <w:rFonts w:ascii="Times New Roman" w:hAnsi="Times New Roman" w:cs="Times New Roman"/>
          <w:sz w:val="24"/>
          <w:szCs w:val="24"/>
        </w:rPr>
        <w:t xml:space="preserve"> </w:t>
      </w:r>
      <w:r w:rsidR="008602B2">
        <w:rPr>
          <w:rFonts w:ascii="Times New Roman" w:hAnsi="Times New Roman" w:cs="Times New Roman"/>
          <w:sz w:val="24"/>
          <w:szCs w:val="24"/>
        </w:rPr>
        <w:t>изменения</w:t>
      </w:r>
      <w:r w:rsidR="00CA4261">
        <w:rPr>
          <w:rFonts w:ascii="Times New Roman" w:hAnsi="Times New Roman" w:cs="Times New Roman"/>
          <w:sz w:val="24"/>
          <w:szCs w:val="24"/>
        </w:rPr>
        <w:t xml:space="preserve"> </w:t>
      </w:r>
      <w:r w:rsidRPr="004169F9">
        <w:rPr>
          <w:rFonts w:ascii="Times New Roman" w:hAnsi="Times New Roman" w:cs="Times New Roman"/>
          <w:sz w:val="24"/>
          <w:szCs w:val="24"/>
        </w:rPr>
        <w:t>согласно приложению.</w:t>
      </w:r>
      <w:proofErr w:type="gramEnd"/>
    </w:p>
    <w:p w:rsidR="00BF4482" w:rsidRPr="004169F9" w:rsidRDefault="00BF4482" w:rsidP="00BF448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4169F9">
        <w:rPr>
          <w:rFonts w:ascii="Times New Roman" w:hAnsi="Times New Roman" w:cs="Times New Roman"/>
          <w:sz w:val="24"/>
          <w:szCs w:val="24"/>
        </w:rPr>
        <w:t>Опубликовать настоящее решение в официальных средствах массовой информации и разместить на официальном сайте Златоустовского городского округа в сети «Интернет».</w:t>
      </w:r>
    </w:p>
    <w:p w:rsidR="001C1A2F" w:rsidRDefault="00BF4482" w:rsidP="00BF448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1C1A2F">
        <w:rPr>
          <w:rFonts w:ascii="Times New Roman" w:hAnsi="Times New Roman" w:cs="Times New Roman"/>
          <w:sz w:val="24"/>
          <w:szCs w:val="24"/>
        </w:rPr>
        <w:t>Настоящее решение вступает в силу с момента официального опубликования и распространяет свое действие на правоотношения, возникшие с 16.07.2018 г.</w:t>
      </w:r>
    </w:p>
    <w:p w:rsidR="00BF4482" w:rsidRPr="004169F9" w:rsidRDefault="001C1A2F" w:rsidP="00BF448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00BF4482" w:rsidRPr="004169F9">
        <w:rPr>
          <w:rFonts w:ascii="Times New Roman" w:hAnsi="Times New Roman" w:cs="Times New Roman"/>
          <w:sz w:val="24"/>
          <w:szCs w:val="24"/>
        </w:rPr>
        <w:t>Контроль выполнения настоящего решения возложить на комиссию по местному самоуправлению.</w:t>
      </w:r>
    </w:p>
    <w:p w:rsidR="00BF4482" w:rsidRDefault="00BF4482" w:rsidP="00BF4482">
      <w:pPr>
        <w:spacing w:after="0" w:line="240" w:lineRule="auto"/>
        <w:jc w:val="both"/>
        <w:rPr>
          <w:rFonts w:ascii="Times New Roman" w:hAnsi="Times New Roman" w:cs="Times New Roman"/>
          <w:sz w:val="24"/>
          <w:szCs w:val="24"/>
        </w:rPr>
      </w:pPr>
    </w:p>
    <w:p w:rsidR="00BF4482" w:rsidRDefault="00BF4482" w:rsidP="00BF4482">
      <w:pPr>
        <w:spacing w:after="0" w:line="240" w:lineRule="auto"/>
        <w:jc w:val="both"/>
        <w:rPr>
          <w:rFonts w:ascii="Times New Roman" w:hAnsi="Times New Roman" w:cs="Times New Roman"/>
          <w:sz w:val="24"/>
          <w:szCs w:val="24"/>
        </w:rPr>
      </w:pPr>
    </w:p>
    <w:p w:rsidR="00BF4482" w:rsidRDefault="00BF4482" w:rsidP="00BF44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Собрания депутатов</w:t>
      </w:r>
    </w:p>
    <w:p w:rsidR="00BF4482" w:rsidRDefault="00BF4482" w:rsidP="00BF44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Златоустовского городского округа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А.М. </w:t>
      </w:r>
      <w:proofErr w:type="spellStart"/>
      <w:r>
        <w:rPr>
          <w:rFonts w:ascii="Times New Roman" w:hAnsi="Times New Roman" w:cs="Times New Roman"/>
          <w:sz w:val="24"/>
          <w:szCs w:val="24"/>
        </w:rPr>
        <w:t>Карюков</w:t>
      </w:r>
      <w:proofErr w:type="spellEnd"/>
    </w:p>
    <w:p w:rsidR="00BF4482" w:rsidRDefault="00BF4482" w:rsidP="00BF4482">
      <w:pPr>
        <w:spacing w:after="0" w:line="240" w:lineRule="auto"/>
        <w:jc w:val="both"/>
        <w:rPr>
          <w:rFonts w:ascii="Times New Roman" w:hAnsi="Times New Roman" w:cs="Times New Roman"/>
          <w:sz w:val="24"/>
          <w:szCs w:val="24"/>
        </w:rPr>
      </w:pPr>
    </w:p>
    <w:p w:rsidR="00BF4482" w:rsidRDefault="00BF4482" w:rsidP="00BF4482">
      <w:pPr>
        <w:spacing w:after="0" w:line="240" w:lineRule="auto"/>
        <w:jc w:val="both"/>
        <w:rPr>
          <w:rFonts w:ascii="Times New Roman" w:hAnsi="Times New Roman" w:cs="Times New Roman"/>
          <w:sz w:val="24"/>
          <w:szCs w:val="24"/>
        </w:rPr>
      </w:pPr>
    </w:p>
    <w:p w:rsidR="00BF4482" w:rsidRDefault="00BF4482" w:rsidP="00BF4482">
      <w:pPr>
        <w:spacing w:after="0" w:line="240" w:lineRule="auto"/>
        <w:jc w:val="both"/>
        <w:rPr>
          <w:rFonts w:ascii="Times New Roman" w:hAnsi="Times New Roman" w:cs="Times New Roman"/>
          <w:sz w:val="24"/>
          <w:szCs w:val="24"/>
        </w:rPr>
      </w:pPr>
    </w:p>
    <w:p w:rsidR="00BF4482" w:rsidRDefault="00BF4482" w:rsidP="00BF4482">
      <w:pPr>
        <w:spacing w:after="0" w:line="240" w:lineRule="auto"/>
        <w:jc w:val="both"/>
        <w:rPr>
          <w:rFonts w:ascii="Times New Roman" w:hAnsi="Times New Roman" w:cs="Times New Roman"/>
          <w:sz w:val="24"/>
          <w:szCs w:val="24"/>
        </w:rPr>
      </w:pPr>
    </w:p>
    <w:p w:rsidR="009B097F" w:rsidRDefault="009B097F" w:rsidP="00BF4482">
      <w:pPr>
        <w:spacing w:after="0" w:line="240" w:lineRule="auto"/>
        <w:jc w:val="both"/>
        <w:rPr>
          <w:rFonts w:ascii="Times New Roman" w:hAnsi="Times New Roman" w:cs="Times New Roman"/>
          <w:sz w:val="24"/>
          <w:szCs w:val="24"/>
        </w:rPr>
      </w:pPr>
    </w:p>
    <w:p w:rsidR="00BF4482" w:rsidRDefault="00BF4482" w:rsidP="00BF4482">
      <w:pPr>
        <w:spacing w:after="0" w:line="240" w:lineRule="auto"/>
        <w:jc w:val="both"/>
        <w:rPr>
          <w:rFonts w:ascii="Times New Roman" w:hAnsi="Times New Roman" w:cs="Times New Roman"/>
          <w:sz w:val="24"/>
          <w:szCs w:val="24"/>
        </w:rPr>
      </w:pPr>
    </w:p>
    <w:p w:rsidR="00BF4482" w:rsidRDefault="00BF4482" w:rsidP="00BF4482">
      <w:pPr>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 xml:space="preserve">                                                                      Приложение </w:t>
      </w:r>
    </w:p>
    <w:p w:rsidR="00BF4482" w:rsidRDefault="00BF4482" w:rsidP="00BF44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к решению Собрания депутатов           </w:t>
      </w:r>
    </w:p>
    <w:p w:rsidR="00BF4482" w:rsidRDefault="00BF4482" w:rsidP="00BF448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Златоустовского городского округа</w:t>
      </w:r>
    </w:p>
    <w:p w:rsidR="00BF4482" w:rsidRDefault="00887444" w:rsidP="00BF44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BF4482">
        <w:rPr>
          <w:rFonts w:ascii="Times New Roman" w:hAnsi="Times New Roman" w:cs="Times New Roman"/>
          <w:sz w:val="24"/>
          <w:szCs w:val="24"/>
        </w:rPr>
        <w:t xml:space="preserve">от  </w:t>
      </w:r>
      <w:r>
        <w:rPr>
          <w:rFonts w:ascii="Times New Roman" w:hAnsi="Times New Roman" w:cs="Times New Roman"/>
          <w:sz w:val="24"/>
          <w:szCs w:val="24"/>
        </w:rPr>
        <w:t xml:space="preserve">   </w:t>
      </w:r>
      <w:r w:rsidR="008602B2">
        <w:rPr>
          <w:rFonts w:ascii="Times New Roman" w:hAnsi="Times New Roman" w:cs="Times New Roman"/>
          <w:sz w:val="24"/>
          <w:szCs w:val="24"/>
        </w:rPr>
        <w:t xml:space="preserve">     </w:t>
      </w:r>
    </w:p>
    <w:p w:rsidR="00BF4482" w:rsidRDefault="00BF4482" w:rsidP="00BF4482">
      <w:pPr>
        <w:spacing w:after="0" w:line="240" w:lineRule="auto"/>
        <w:jc w:val="center"/>
        <w:rPr>
          <w:rFonts w:ascii="Times New Roman" w:hAnsi="Times New Roman" w:cs="Times New Roman"/>
          <w:sz w:val="24"/>
          <w:szCs w:val="24"/>
        </w:rPr>
      </w:pPr>
    </w:p>
    <w:p w:rsidR="00BF4482" w:rsidRDefault="00BF4482" w:rsidP="00BF4482">
      <w:pPr>
        <w:spacing w:after="0" w:line="240" w:lineRule="auto"/>
        <w:jc w:val="center"/>
        <w:rPr>
          <w:rFonts w:ascii="Times New Roman" w:hAnsi="Times New Roman" w:cs="Times New Roman"/>
          <w:sz w:val="24"/>
          <w:szCs w:val="24"/>
        </w:rPr>
      </w:pPr>
    </w:p>
    <w:p w:rsidR="00BF4482" w:rsidRDefault="00BF4482" w:rsidP="00BF44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Изменения в решение Собрания депутатов Златоустовского городского округа </w:t>
      </w:r>
      <w:proofErr w:type="gramStart"/>
      <w:r>
        <w:rPr>
          <w:rFonts w:ascii="Times New Roman" w:hAnsi="Times New Roman" w:cs="Times New Roman"/>
          <w:sz w:val="24"/>
          <w:szCs w:val="24"/>
        </w:rPr>
        <w:t>от</w:t>
      </w:r>
      <w:proofErr w:type="gramEnd"/>
    </w:p>
    <w:p w:rsidR="00BF4482" w:rsidRDefault="00BF4482" w:rsidP="00BF4482">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 xml:space="preserve">30.03.2016 г. № 10-ЗГО «Об утверждении Положения </w:t>
      </w:r>
      <w:r w:rsidRPr="00FC67A9">
        <w:rPr>
          <w:rFonts w:ascii="Times New Roman" w:hAnsi="Times New Roman" w:cs="Times New Roman"/>
          <w:sz w:val="24"/>
          <w:szCs w:val="24"/>
        </w:rPr>
        <w:t>о представлении в Собрание депутатов Златоустовского городского округа сведений о доходах, об имуществе иобязательствах имущественного характера, о расходах»</w:t>
      </w:r>
      <w:r>
        <w:rPr>
          <w:rFonts w:ascii="Times New Roman" w:hAnsi="Times New Roman" w:cs="Times New Roman"/>
          <w:sz w:val="24"/>
          <w:szCs w:val="24"/>
        </w:rPr>
        <w:t xml:space="preserve"> (в редакции решений</w:t>
      </w:r>
      <w:r w:rsidR="004902E7">
        <w:rPr>
          <w:rFonts w:ascii="Times New Roman" w:hAnsi="Times New Roman" w:cs="Times New Roman"/>
          <w:sz w:val="24"/>
          <w:szCs w:val="24"/>
        </w:rPr>
        <w:t>:</w:t>
      </w:r>
      <w:r w:rsidR="00887444">
        <w:rPr>
          <w:rFonts w:ascii="Times New Roman" w:hAnsi="Times New Roman" w:cs="Times New Roman"/>
          <w:sz w:val="24"/>
          <w:szCs w:val="24"/>
        </w:rPr>
        <w:t xml:space="preserve"> </w:t>
      </w:r>
      <w:r w:rsidR="001C1A2F">
        <w:rPr>
          <w:rFonts w:ascii="Times New Roman" w:hAnsi="Times New Roman" w:cs="Times New Roman"/>
          <w:sz w:val="24"/>
          <w:szCs w:val="24"/>
        </w:rPr>
        <w:t xml:space="preserve">от 22.02.2017 г. № 11-ЗГО, </w:t>
      </w:r>
      <w:r w:rsidR="001C1A2F" w:rsidRPr="004169F9">
        <w:rPr>
          <w:rFonts w:ascii="Times New Roman" w:hAnsi="Times New Roman" w:cs="Times New Roman"/>
          <w:sz w:val="24"/>
          <w:szCs w:val="24"/>
        </w:rPr>
        <w:t>от 03.07.2017 г. № 39-</w:t>
      </w:r>
      <w:r w:rsidR="001C1A2F">
        <w:rPr>
          <w:rFonts w:ascii="Times New Roman" w:hAnsi="Times New Roman" w:cs="Times New Roman"/>
          <w:sz w:val="24"/>
          <w:szCs w:val="24"/>
        </w:rPr>
        <w:t>ЗГО,</w:t>
      </w:r>
      <w:r w:rsidR="001C1A2F" w:rsidRPr="001C1A2F">
        <w:rPr>
          <w:rFonts w:ascii="Times New Roman" w:hAnsi="Times New Roman" w:cs="Times New Roman"/>
          <w:sz w:val="24"/>
          <w:szCs w:val="24"/>
        </w:rPr>
        <w:t xml:space="preserve"> </w:t>
      </w:r>
      <w:r w:rsidR="001C1A2F" w:rsidRPr="004169F9">
        <w:rPr>
          <w:rFonts w:ascii="Times New Roman" w:hAnsi="Times New Roman" w:cs="Times New Roman"/>
          <w:sz w:val="24"/>
          <w:szCs w:val="24"/>
        </w:rPr>
        <w:t>от 01.09.2017 г. № 48-ЗГО,</w:t>
      </w:r>
      <w:r w:rsidR="001C1A2F" w:rsidRPr="001C1A2F">
        <w:rPr>
          <w:rFonts w:ascii="Times New Roman" w:hAnsi="Times New Roman" w:cs="Times New Roman"/>
          <w:sz w:val="24"/>
          <w:szCs w:val="24"/>
        </w:rPr>
        <w:t xml:space="preserve"> </w:t>
      </w:r>
      <w:r w:rsidR="001C1A2F" w:rsidRPr="004169F9">
        <w:rPr>
          <w:rFonts w:ascii="Times New Roman" w:hAnsi="Times New Roman" w:cs="Times New Roman"/>
          <w:sz w:val="24"/>
          <w:szCs w:val="24"/>
        </w:rPr>
        <w:t>от 01.09.2017 г. № 52-ЗГО,</w:t>
      </w:r>
      <w:r w:rsidR="001C1A2F" w:rsidRPr="001C1A2F">
        <w:rPr>
          <w:rFonts w:ascii="Times New Roman" w:hAnsi="Times New Roman" w:cs="Times New Roman"/>
          <w:sz w:val="24"/>
          <w:szCs w:val="24"/>
        </w:rPr>
        <w:t xml:space="preserve"> </w:t>
      </w:r>
      <w:r w:rsidR="001C1A2F">
        <w:rPr>
          <w:rFonts w:ascii="Times New Roman" w:hAnsi="Times New Roman" w:cs="Times New Roman"/>
          <w:sz w:val="24"/>
          <w:szCs w:val="24"/>
        </w:rPr>
        <w:t>от 04.10.2017 г. № 56-ЗГО,</w:t>
      </w:r>
      <w:r w:rsidR="001C1A2F" w:rsidRPr="001C1A2F">
        <w:rPr>
          <w:rFonts w:ascii="Times New Roman" w:hAnsi="Times New Roman" w:cs="Times New Roman"/>
          <w:sz w:val="24"/>
          <w:szCs w:val="24"/>
        </w:rPr>
        <w:t xml:space="preserve"> </w:t>
      </w:r>
      <w:r w:rsidR="001C1A2F">
        <w:rPr>
          <w:rFonts w:ascii="Times New Roman" w:hAnsi="Times New Roman" w:cs="Times New Roman"/>
          <w:sz w:val="24"/>
          <w:szCs w:val="24"/>
        </w:rPr>
        <w:t>от 31.10.2017 г. № 75-ЗГО,</w:t>
      </w:r>
      <w:r w:rsidR="001C1A2F" w:rsidRPr="001C1A2F">
        <w:rPr>
          <w:rFonts w:ascii="Times New Roman" w:hAnsi="Times New Roman" w:cs="Times New Roman"/>
          <w:sz w:val="24"/>
          <w:szCs w:val="24"/>
        </w:rPr>
        <w:t xml:space="preserve"> </w:t>
      </w:r>
      <w:r w:rsidR="001C1A2F">
        <w:rPr>
          <w:rFonts w:ascii="Times New Roman" w:hAnsi="Times New Roman" w:cs="Times New Roman"/>
          <w:sz w:val="24"/>
          <w:szCs w:val="24"/>
        </w:rPr>
        <w:t>от 02.03.2018 г. № 11-ЗГО</w:t>
      </w:r>
      <w:r>
        <w:rPr>
          <w:rFonts w:ascii="Times New Roman" w:hAnsi="Times New Roman" w:cs="Times New Roman"/>
          <w:sz w:val="24"/>
          <w:szCs w:val="24"/>
        </w:rPr>
        <w:t>):</w:t>
      </w:r>
      <w:proofErr w:type="gramEnd"/>
    </w:p>
    <w:p w:rsidR="00BF4482" w:rsidRDefault="00BF4482" w:rsidP="00BF4482">
      <w:pPr>
        <w:spacing w:after="0" w:line="240" w:lineRule="auto"/>
        <w:jc w:val="center"/>
        <w:rPr>
          <w:rFonts w:ascii="Times New Roman" w:hAnsi="Times New Roman" w:cs="Times New Roman"/>
          <w:sz w:val="24"/>
          <w:szCs w:val="24"/>
        </w:rPr>
      </w:pPr>
    </w:p>
    <w:p w:rsidR="00BF4482" w:rsidRPr="000152B0" w:rsidRDefault="000152B0" w:rsidP="000152B0">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Пункт</w:t>
      </w:r>
      <w:r w:rsidR="00441F8F" w:rsidRPr="000152B0">
        <w:rPr>
          <w:rFonts w:ascii="Times New Roman" w:hAnsi="Times New Roman" w:cs="Times New Roman"/>
          <w:sz w:val="24"/>
          <w:szCs w:val="24"/>
        </w:rPr>
        <w:t xml:space="preserve"> 2-1</w:t>
      </w:r>
      <w:r w:rsidR="002B37B7" w:rsidRPr="000152B0">
        <w:rPr>
          <w:rFonts w:ascii="Times New Roman" w:hAnsi="Times New Roman" w:cs="Times New Roman"/>
          <w:sz w:val="24"/>
          <w:szCs w:val="24"/>
        </w:rPr>
        <w:t xml:space="preserve"> Приложения к решению</w:t>
      </w:r>
      <w:r w:rsidR="00224DD9" w:rsidRPr="000152B0">
        <w:rPr>
          <w:rFonts w:ascii="Times New Roman" w:hAnsi="Times New Roman" w:cs="Times New Roman"/>
          <w:sz w:val="24"/>
          <w:szCs w:val="24"/>
        </w:rPr>
        <w:t xml:space="preserve"> </w:t>
      </w:r>
      <w:r w:rsidRPr="00AD5EE7">
        <w:rPr>
          <w:rFonts w:ascii="Times New Roman" w:hAnsi="Times New Roman" w:cs="Times New Roman"/>
          <w:sz w:val="24"/>
          <w:szCs w:val="24"/>
        </w:rPr>
        <w:t>изложить в следующей редакции</w:t>
      </w:r>
      <w:r w:rsidR="00224DD9" w:rsidRPr="000152B0">
        <w:rPr>
          <w:rFonts w:ascii="Times New Roman" w:hAnsi="Times New Roman" w:cs="Times New Roman"/>
          <w:sz w:val="24"/>
          <w:szCs w:val="24"/>
        </w:rPr>
        <w:t>:</w:t>
      </w:r>
    </w:p>
    <w:p w:rsidR="00AD5EE7" w:rsidRDefault="00BF4482" w:rsidP="00AD5EE7">
      <w:pPr>
        <w:spacing w:after="0" w:line="240" w:lineRule="auto"/>
        <w:jc w:val="both"/>
        <w:rPr>
          <w:rFonts w:ascii="Times New Roman" w:hAnsi="Times New Roman" w:cs="Times New Roman"/>
          <w:sz w:val="24"/>
          <w:szCs w:val="24"/>
        </w:rPr>
      </w:pPr>
      <w:r w:rsidRPr="00224DD9">
        <w:rPr>
          <w:rFonts w:ascii="Times New Roman" w:hAnsi="Times New Roman" w:cs="Times New Roman"/>
          <w:sz w:val="24"/>
          <w:szCs w:val="24"/>
        </w:rPr>
        <w:tab/>
      </w:r>
      <w:r w:rsidR="00696A0A" w:rsidRPr="00224DD9">
        <w:rPr>
          <w:rFonts w:ascii="Times New Roman" w:hAnsi="Times New Roman" w:cs="Times New Roman"/>
          <w:sz w:val="24"/>
          <w:szCs w:val="24"/>
        </w:rPr>
        <w:t>«</w:t>
      </w:r>
      <w:r w:rsidR="00224DD9" w:rsidRPr="00224DD9">
        <w:rPr>
          <w:rFonts w:ascii="Times New Roman" w:hAnsi="Times New Roman" w:cs="Times New Roman"/>
          <w:sz w:val="24"/>
          <w:szCs w:val="24"/>
        </w:rPr>
        <w:t xml:space="preserve">2-1. Гражданин, претендующий на замещение муниципальной должности, указанной в </w:t>
      </w:r>
      <w:hyperlink w:anchor="sub_37" w:history="1">
        <w:r w:rsidR="00224DD9" w:rsidRPr="00224DD9">
          <w:rPr>
            <w:rFonts w:ascii="Times New Roman" w:hAnsi="Times New Roman" w:cs="Times New Roman"/>
            <w:sz w:val="24"/>
            <w:szCs w:val="24"/>
          </w:rPr>
          <w:t>подпункте 1 пункта 2</w:t>
        </w:r>
      </w:hyperlink>
      <w:r w:rsidR="00224DD9" w:rsidRPr="00224DD9">
        <w:rPr>
          <w:rFonts w:ascii="Times New Roman" w:hAnsi="Times New Roman" w:cs="Times New Roman"/>
          <w:sz w:val="24"/>
          <w:szCs w:val="24"/>
        </w:rPr>
        <w:t xml:space="preserve"> Положения, представляет:</w:t>
      </w:r>
    </w:p>
    <w:p w:rsidR="00224DD9" w:rsidRPr="00224DD9" w:rsidRDefault="00224DD9" w:rsidP="00AD5EE7">
      <w:pPr>
        <w:spacing w:after="0" w:line="240" w:lineRule="auto"/>
        <w:ind w:firstLine="708"/>
        <w:jc w:val="both"/>
        <w:rPr>
          <w:rFonts w:ascii="Times New Roman" w:hAnsi="Times New Roman" w:cs="Times New Roman"/>
          <w:sz w:val="24"/>
          <w:szCs w:val="24"/>
        </w:rPr>
      </w:pPr>
      <w:proofErr w:type="gramStart"/>
      <w:r w:rsidRPr="00224DD9">
        <w:rPr>
          <w:rFonts w:ascii="Times New Roman" w:hAnsi="Times New Roman" w:cs="Times New Roman"/>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224DD9">
        <w:rPr>
          <w:rFonts w:ascii="Times New Roman" w:hAnsi="Times New Roman" w:cs="Times New Roman"/>
          <w:sz w:val="24"/>
          <w:szCs w:val="24"/>
        </w:rPr>
        <w:t xml:space="preserve"> документов для замещения муниципальной должности (на отчетную дату);</w:t>
      </w:r>
    </w:p>
    <w:p w:rsidR="00224DD9" w:rsidRPr="00224DD9" w:rsidRDefault="00224DD9" w:rsidP="00AD5EE7">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224DD9">
        <w:rPr>
          <w:rFonts w:ascii="Times New Roman" w:hAnsi="Times New Roman" w:cs="Times New Roman"/>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224DD9">
        <w:rPr>
          <w:rFonts w:ascii="Times New Roman" w:hAnsi="Times New Roman" w:cs="Times New Roman"/>
          <w:sz w:val="24"/>
          <w:szCs w:val="24"/>
        </w:rPr>
        <w:t xml:space="preserve"> замещения муниципальн</w:t>
      </w:r>
      <w:r w:rsidR="00AD5EE7">
        <w:rPr>
          <w:rFonts w:ascii="Times New Roman" w:hAnsi="Times New Roman" w:cs="Times New Roman"/>
          <w:sz w:val="24"/>
          <w:szCs w:val="24"/>
        </w:rPr>
        <w:t>ой должности (на отчетную дату)</w:t>
      </w:r>
      <w:proofErr w:type="gramStart"/>
      <w:r w:rsidR="0075377A">
        <w:rPr>
          <w:rFonts w:ascii="Times New Roman" w:hAnsi="Times New Roman" w:cs="Times New Roman"/>
          <w:sz w:val="24"/>
          <w:szCs w:val="24"/>
        </w:rPr>
        <w:t>.</w:t>
      </w:r>
      <w:r w:rsidR="00AD5EE7">
        <w:rPr>
          <w:rFonts w:ascii="Times New Roman" w:hAnsi="Times New Roman" w:cs="Times New Roman"/>
          <w:sz w:val="24"/>
          <w:szCs w:val="24"/>
        </w:rPr>
        <w:t>»</w:t>
      </w:r>
      <w:proofErr w:type="gramEnd"/>
      <w:r w:rsidR="00AD5EE7">
        <w:rPr>
          <w:rFonts w:ascii="Times New Roman" w:hAnsi="Times New Roman" w:cs="Times New Roman"/>
          <w:sz w:val="24"/>
          <w:szCs w:val="24"/>
        </w:rPr>
        <w:t>.</w:t>
      </w:r>
    </w:p>
    <w:p w:rsidR="0075377A" w:rsidRDefault="0075377A" w:rsidP="00AD5EE7">
      <w:pPr>
        <w:spacing w:after="0" w:line="240" w:lineRule="auto"/>
        <w:ind w:firstLine="708"/>
        <w:jc w:val="both"/>
        <w:rPr>
          <w:rFonts w:ascii="Times New Roman" w:hAnsi="Times New Roman" w:cs="Times New Roman"/>
          <w:sz w:val="24"/>
          <w:szCs w:val="24"/>
        </w:rPr>
      </w:pPr>
    </w:p>
    <w:p w:rsidR="00BF4482" w:rsidRPr="00AD5EE7" w:rsidRDefault="00AD5EE7" w:rsidP="00AD5EE7">
      <w:pPr>
        <w:spacing w:after="0" w:line="240" w:lineRule="auto"/>
        <w:ind w:firstLine="708"/>
        <w:jc w:val="both"/>
        <w:rPr>
          <w:rFonts w:ascii="Times New Roman" w:hAnsi="Times New Roman" w:cs="Times New Roman"/>
          <w:sz w:val="24"/>
          <w:szCs w:val="24"/>
        </w:rPr>
      </w:pPr>
      <w:r w:rsidRPr="00AD5EE7">
        <w:rPr>
          <w:rFonts w:ascii="Times New Roman" w:hAnsi="Times New Roman" w:cs="Times New Roman"/>
          <w:sz w:val="24"/>
          <w:szCs w:val="24"/>
        </w:rPr>
        <w:t>2. Пункт 3-1 Приложения к решению изложить в следующей редакции:</w:t>
      </w:r>
    </w:p>
    <w:p w:rsidR="00AD5EE7" w:rsidRDefault="00BF4482" w:rsidP="00AD5EE7">
      <w:pPr>
        <w:spacing w:after="0" w:line="240" w:lineRule="auto"/>
        <w:jc w:val="both"/>
        <w:rPr>
          <w:rFonts w:ascii="Times New Roman" w:hAnsi="Times New Roman" w:cs="Times New Roman"/>
          <w:sz w:val="24"/>
          <w:szCs w:val="24"/>
        </w:rPr>
      </w:pPr>
      <w:bookmarkStart w:id="1" w:name="sub_202"/>
      <w:r w:rsidRPr="00AD5EE7">
        <w:rPr>
          <w:rFonts w:ascii="Times New Roman" w:hAnsi="Times New Roman" w:cs="Times New Roman"/>
          <w:sz w:val="24"/>
          <w:szCs w:val="24"/>
        </w:rPr>
        <w:tab/>
      </w:r>
      <w:r w:rsidR="00AD5EE7" w:rsidRPr="00AD5EE7">
        <w:rPr>
          <w:rFonts w:ascii="Times New Roman" w:hAnsi="Times New Roman" w:cs="Times New Roman"/>
          <w:sz w:val="24"/>
          <w:szCs w:val="24"/>
        </w:rPr>
        <w:t>«</w:t>
      </w:r>
      <w:bookmarkEnd w:id="1"/>
      <w:r w:rsidR="00AD5EE7" w:rsidRPr="00AD5EE7">
        <w:rPr>
          <w:rFonts w:ascii="Times New Roman" w:hAnsi="Times New Roman" w:cs="Times New Roman"/>
          <w:sz w:val="24"/>
          <w:szCs w:val="24"/>
        </w:rPr>
        <w:t xml:space="preserve">3-1. </w:t>
      </w:r>
      <w:proofErr w:type="gramStart"/>
      <w:r w:rsidR="00AD5EE7" w:rsidRPr="00AD5EE7">
        <w:rPr>
          <w:rFonts w:ascii="Times New Roman" w:hAnsi="Times New Roman" w:cs="Times New Roman"/>
          <w:sz w:val="24"/>
          <w:szCs w:val="24"/>
        </w:rPr>
        <w:t xml:space="preserve">Сведения о доходах, об имуществе и обязательствах имущественного характера в отношении граждан, претендующих на замещение муниципальной должности, и </w:t>
      </w:r>
      <w:r w:rsidR="00AD5EE7">
        <w:rPr>
          <w:rFonts w:ascii="Times New Roman" w:hAnsi="Times New Roman" w:cs="Times New Roman"/>
          <w:sz w:val="24"/>
          <w:szCs w:val="24"/>
        </w:rPr>
        <w:t>с</w:t>
      </w:r>
      <w:r w:rsidR="00AD5EE7" w:rsidRPr="00AD5EE7">
        <w:rPr>
          <w:rFonts w:ascii="Times New Roman" w:hAnsi="Times New Roman" w:cs="Times New Roman"/>
          <w:sz w:val="24"/>
          <w:szCs w:val="24"/>
        </w:rPr>
        <w:t xml:space="preserve">ведения о доходах, расходах, об имуществе и обязательствах имущественного характера в отношении депутатов, направляются Комиссией в Управление государственной службы Правительства Челябинской области не позднее трех рабочих дней после окончания соответствующего срока, указанного в </w:t>
      </w:r>
      <w:hyperlink w:anchor="sub_1006" w:history="1">
        <w:r w:rsidR="00AD5EE7" w:rsidRPr="00AD5EE7">
          <w:rPr>
            <w:rFonts w:ascii="Times New Roman" w:hAnsi="Times New Roman" w:cs="Times New Roman"/>
            <w:sz w:val="24"/>
            <w:szCs w:val="24"/>
          </w:rPr>
          <w:t>пункте 2</w:t>
        </w:r>
      </w:hyperlink>
      <w:r w:rsidR="00AD5EE7" w:rsidRPr="00AD5EE7">
        <w:rPr>
          <w:rFonts w:ascii="Times New Roman" w:hAnsi="Times New Roman" w:cs="Times New Roman"/>
          <w:sz w:val="24"/>
          <w:szCs w:val="24"/>
        </w:rPr>
        <w:t xml:space="preserve"> настоящего Положения, для представления их Губернатору Челябинской</w:t>
      </w:r>
      <w:proofErr w:type="gramEnd"/>
      <w:r w:rsidR="00AD5EE7" w:rsidRPr="00AD5EE7">
        <w:rPr>
          <w:rFonts w:ascii="Times New Roman" w:hAnsi="Times New Roman" w:cs="Times New Roman"/>
          <w:sz w:val="24"/>
          <w:szCs w:val="24"/>
        </w:rPr>
        <w:t xml:space="preserve"> области</w:t>
      </w:r>
      <w:proofErr w:type="gramStart"/>
      <w:r w:rsidR="00AD5EE7" w:rsidRPr="00AD5EE7">
        <w:rPr>
          <w:rFonts w:ascii="Times New Roman" w:hAnsi="Times New Roman" w:cs="Times New Roman"/>
          <w:sz w:val="24"/>
          <w:szCs w:val="24"/>
        </w:rPr>
        <w:t>.</w:t>
      </w:r>
      <w:r w:rsidR="002B37B7">
        <w:rPr>
          <w:rFonts w:ascii="Times New Roman" w:hAnsi="Times New Roman" w:cs="Times New Roman"/>
          <w:sz w:val="24"/>
          <w:szCs w:val="24"/>
        </w:rPr>
        <w:t>».</w:t>
      </w:r>
      <w:proofErr w:type="gramEnd"/>
    </w:p>
    <w:p w:rsidR="002B37B7" w:rsidRDefault="002B37B7" w:rsidP="00AD5EE7">
      <w:pPr>
        <w:spacing w:after="0" w:line="240" w:lineRule="auto"/>
        <w:jc w:val="both"/>
        <w:rPr>
          <w:rFonts w:ascii="Times New Roman" w:hAnsi="Times New Roman" w:cs="Times New Roman"/>
          <w:sz w:val="24"/>
          <w:szCs w:val="24"/>
        </w:rPr>
      </w:pPr>
    </w:p>
    <w:p w:rsidR="002B37B7" w:rsidRPr="00AD5EE7" w:rsidRDefault="002B37B7" w:rsidP="002B37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AD5EE7">
        <w:rPr>
          <w:rFonts w:ascii="Times New Roman" w:hAnsi="Times New Roman" w:cs="Times New Roman"/>
          <w:sz w:val="24"/>
          <w:szCs w:val="24"/>
        </w:rPr>
        <w:t>. Пункт 3-2 Приложения к решению изложить в следующей редакции:</w:t>
      </w:r>
    </w:p>
    <w:p w:rsidR="00AD5EE7" w:rsidRDefault="002B37B7" w:rsidP="00AD5EE7">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AD5EE7" w:rsidRPr="00AD5EE7">
        <w:rPr>
          <w:rFonts w:ascii="Times New Roman" w:hAnsi="Times New Roman" w:cs="Times New Roman"/>
          <w:sz w:val="24"/>
          <w:szCs w:val="24"/>
        </w:rPr>
        <w:t>3-2. </w:t>
      </w:r>
      <w:proofErr w:type="gramStart"/>
      <w:r w:rsidR="00AD5EE7" w:rsidRPr="00AD5EE7">
        <w:rPr>
          <w:rFonts w:ascii="Times New Roman" w:hAnsi="Times New Roman" w:cs="Times New Roman"/>
          <w:sz w:val="24"/>
          <w:szCs w:val="24"/>
        </w:rPr>
        <w:t>Комиссия (должностное лицо Собрания депутатов, ответственное за работу по профилактике коррупционных и иных правонарушений), осуществляет анализ представленных гражданами, претендующими на замещение муниципальной должности</w:t>
      </w:r>
      <w:r w:rsidR="0075377A" w:rsidRPr="0075377A">
        <w:rPr>
          <w:rFonts w:ascii="Times New Roman" w:hAnsi="Times New Roman" w:cs="Times New Roman"/>
          <w:sz w:val="24"/>
          <w:szCs w:val="24"/>
        </w:rPr>
        <w:t xml:space="preserve"> </w:t>
      </w:r>
      <w:r w:rsidR="0075377A" w:rsidRPr="00AD5EE7">
        <w:rPr>
          <w:rFonts w:ascii="Times New Roman" w:hAnsi="Times New Roman" w:cs="Times New Roman"/>
          <w:sz w:val="24"/>
          <w:szCs w:val="24"/>
        </w:rPr>
        <w:t>сведений о доходах, об имуществе и обязательствах имущественного характера</w:t>
      </w:r>
      <w:r w:rsidR="00AD5EE7" w:rsidRPr="00AD5EE7">
        <w:rPr>
          <w:rFonts w:ascii="Times New Roman" w:hAnsi="Times New Roman" w:cs="Times New Roman"/>
          <w:sz w:val="24"/>
          <w:szCs w:val="24"/>
        </w:rPr>
        <w:t>, и</w:t>
      </w:r>
      <w:r w:rsidR="0075377A">
        <w:rPr>
          <w:rFonts w:ascii="Times New Roman" w:hAnsi="Times New Roman" w:cs="Times New Roman"/>
          <w:sz w:val="24"/>
          <w:szCs w:val="24"/>
        </w:rPr>
        <w:t xml:space="preserve"> представленных</w:t>
      </w:r>
      <w:r w:rsidR="00AD5EE7" w:rsidRPr="00AD5EE7">
        <w:rPr>
          <w:rFonts w:ascii="Times New Roman" w:hAnsi="Times New Roman" w:cs="Times New Roman"/>
          <w:sz w:val="24"/>
          <w:szCs w:val="24"/>
        </w:rPr>
        <w:t xml:space="preserve"> депутатами сведений о доходах, расходах, об имуществе и обязательствах имущественного характера и не позднее трех рабочих дней со дня истечения соответствующего срока, указанного в </w:t>
      </w:r>
      <w:hyperlink w:anchor="sub_1006" w:history="1">
        <w:r w:rsidR="00AD5EE7" w:rsidRPr="00AD5EE7">
          <w:rPr>
            <w:rFonts w:ascii="Times New Roman" w:hAnsi="Times New Roman" w:cs="Times New Roman"/>
            <w:sz w:val="24"/>
            <w:szCs w:val="24"/>
          </w:rPr>
          <w:t>пункте 2</w:t>
        </w:r>
        <w:proofErr w:type="gramEnd"/>
      </w:hyperlink>
      <w:r w:rsidR="00AD5EE7" w:rsidRPr="00AD5EE7">
        <w:rPr>
          <w:rFonts w:ascii="Times New Roman" w:hAnsi="Times New Roman" w:cs="Times New Roman"/>
          <w:sz w:val="24"/>
          <w:szCs w:val="24"/>
        </w:rPr>
        <w:t xml:space="preserve"> настоящего Положения, либо поступления информации в соответствии с </w:t>
      </w:r>
      <w:hyperlink w:anchor="sub_1014" w:history="1">
        <w:r w:rsidR="00AD5EE7" w:rsidRPr="00AD5EE7">
          <w:rPr>
            <w:rFonts w:ascii="Times New Roman" w:hAnsi="Times New Roman" w:cs="Times New Roman"/>
            <w:sz w:val="24"/>
            <w:szCs w:val="24"/>
          </w:rPr>
          <w:t>пунктом 10</w:t>
        </w:r>
      </w:hyperlink>
      <w:r w:rsidR="00AD5EE7" w:rsidRPr="00AD5EE7">
        <w:rPr>
          <w:rFonts w:ascii="Times New Roman" w:hAnsi="Times New Roman" w:cs="Times New Roman"/>
          <w:sz w:val="24"/>
          <w:szCs w:val="24"/>
        </w:rPr>
        <w:t xml:space="preserve"> настоящего Положения в письменной форме уведомляет об этом Губернатора Челябинской области</w:t>
      </w:r>
      <w:proofErr w:type="gramStart"/>
      <w:r w:rsidR="00AD5EE7" w:rsidRPr="00AD5EE7">
        <w:rPr>
          <w:rFonts w:ascii="Times New Roman" w:hAnsi="Times New Roman" w:cs="Times New Roman"/>
          <w:sz w:val="24"/>
          <w:szCs w:val="24"/>
        </w:rPr>
        <w:t>.</w:t>
      </w:r>
      <w:r>
        <w:rPr>
          <w:rFonts w:ascii="Times New Roman" w:hAnsi="Times New Roman" w:cs="Times New Roman"/>
          <w:sz w:val="24"/>
          <w:szCs w:val="24"/>
        </w:rPr>
        <w:t>».</w:t>
      </w:r>
      <w:proofErr w:type="gramEnd"/>
    </w:p>
    <w:p w:rsidR="002B37B7" w:rsidRDefault="002B37B7" w:rsidP="00AD5EE7">
      <w:pPr>
        <w:autoSpaceDE w:val="0"/>
        <w:autoSpaceDN w:val="0"/>
        <w:adjustRightInd w:val="0"/>
        <w:spacing w:after="0" w:line="240" w:lineRule="auto"/>
        <w:ind w:firstLine="720"/>
        <w:jc w:val="both"/>
        <w:rPr>
          <w:rFonts w:ascii="Times New Roman" w:hAnsi="Times New Roman" w:cs="Times New Roman"/>
          <w:sz w:val="24"/>
          <w:szCs w:val="24"/>
        </w:rPr>
      </w:pPr>
    </w:p>
    <w:p w:rsidR="001C1A2F" w:rsidRPr="001C1A2F" w:rsidRDefault="001C1A2F" w:rsidP="00AD5EE7">
      <w:pPr>
        <w:autoSpaceDE w:val="0"/>
        <w:autoSpaceDN w:val="0"/>
        <w:adjustRightInd w:val="0"/>
        <w:spacing w:after="0" w:line="240" w:lineRule="auto"/>
        <w:ind w:firstLine="720"/>
        <w:jc w:val="both"/>
        <w:rPr>
          <w:rFonts w:ascii="Times New Roman" w:hAnsi="Times New Roman" w:cs="Times New Roman"/>
          <w:sz w:val="24"/>
          <w:szCs w:val="24"/>
        </w:rPr>
      </w:pPr>
      <w:r w:rsidRPr="001C1A2F">
        <w:rPr>
          <w:rFonts w:ascii="Times New Roman" w:hAnsi="Times New Roman" w:cs="Times New Roman"/>
          <w:sz w:val="24"/>
          <w:szCs w:val="24"/>
        </w:rPr>
        <w:t>4. Пункт 3-3 Приложения к решению изложить в следующей редакции:</w:t>
      </w:r>
    </w:p>
    <w:p w:rsidR="00253994" w:rsidRDefault="001C1A2F" w:rsidP="001C1A2F">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w:t>
      </w:r>
      <w:r w:rsidRPr="001C1A2F">
        <w:rPr>
          <w:rFonts w:ascii="Times New Roman" w:hAnsi="Times New Roman" w:cs="Times New Roman"/>
          <w:sz w:val="24"/>
          <w:szCs w:val="24"/>
        </w:rPr>
        <w:t xml:space="preserve">3-3. Уведомление в отношении </w:t>
      </w:r>
      <w:r w:rsidR="00253994" w:rsidRPr="00AD5EE7">
        <w:rPr>
          <w:rFonts w:ascii="Times New Roman" w:hAnsi="Times New Roman" w:cs="Times New Roman"/>
          <w:sz w:val="24"/>
          <w:szCs w:val="24"/>
        </w:rPr>
        <w:t>гражданам, претендующи</w:t>
      </w:r>
      <w:r w:rsidR="00253994">
        <w:rPr>
          <w:rFonts w:ascii="Times New Roman" w:hAnsi="Times New Roman" w:cs="Times New Roman"/>
          <w:sz w:val="24"/>
          <w:szCs w:val="24"/>
        </w:rPr>
        <w:t>х</w:t>
      </w:r>
      <w:r w:rsidR="00253994" w:rsidRPr="00AD5EE7">
        <w:rPr>
          <w:rFonts w:ascii="Times New Roman" w:hAnsi="Times New Roman" w:cs="Times New Roman"/>
          <w:sz w:val="24"/>
          <w:szCs w:val="24"/>
        </w:rPr>
        <w:t xml:space="preserve"> на замещение муниципальной должности</w:t>
      </w:r>
      <w:r w:rsidRPr="001C1A2F">
        <w:rPr>
          <w:rFonts w:ascii="Times New Roman" w:hAnsi="Times New Roman" w:cs="Times New Roman"/>
          <w:sz w:val="24"/>
          <w:szCs w:val="24"/>
        </w:rPr>
        <w:t>, направляется Комиссией в Управление государственной службы Правительства Челябинской области для подготовки проекта решения Губернатора Челябинской области об осуществлении проверки достоверности и полноты представленных сведений о доходах, об имуществе и обязательствах имущественного характера.</w:t>
      </w:r>
    </w:p>
    <w:p w:rsidR="001C1A2F" w:rsidRPr="001C1A2F" w:rsidRDefault="00253994" w:rsidP="001C1A2F">
      <w:pPr>
        <w:autoSpaceDE w:val="0"/>
        <w:autoSpaceDN w:val="0"/>
        <w:adjustRightInd w:val="0"/>
        <w:spacing w:after="0" w:line="240" w:lineRule="auto"/>
        <w:ind w:firstLine="720"/>
        <w:jc w:val="both"/>
        <w:rPr>
          <w:rFonts w:ascii="Times New Roman" w:hAnsi="Times New Roman" w:cs="Times New Roman"/>
          <w:sz w:val="24"/>
          <w:szCs w:val="24"/>
        </w:rPr>
      </w:pPr>
      <w:r w:rsidRPr="001C1A2F">
        <w:rPr>
          <w:rFonts w:ascii="Times New Roman" w:hAnsi="Times New Roman" w:cs="Times New Roman"/>
          <w:sz w:val="24"/>
          <w:szCs w:val="24"/>
        </w:rPr>
        <w:t xml:space="preserve">Уведомление в отношении </w:t>
      </w:r>
      <w:r>
        <w:rPr>
          <w:rFonts w:ascii="Times New Roman" w:hAnsi="Times New Roman" w:cs="Times New Roman"/>
          <w:sz w:val="24"/>
          <w:szCs w:val="24"/>
        </w:rPr>
        <w:t>депутатов</w:t>
      </w:r>
      <w:r w:rsidRPr="001C1A2F">
        <w:rPr>
          <w:rFonts w:ascii="Times New Roman" w:hAnsi="Times New Roman" w:cs="Times New Roman"/>
          <w:sz w:val="24"/>
          <w:szCs w:val="24"/>
        </w:rPr>
        <w:t xml:space="preserve"> направляется Комиссией в Управление государственной службы Правительства Челябинской области для подготовки проекта решения Губернатора Челябинской области об осуществлении проверки достоверности и полноты представленных сведений о доходах,</w:t>
      </w:r>
      <w:r>
        <w:rPr>
          <w:rFonts w:ascii="Times New Roman" w:hAnsi="Times New Roman" w:cs="Times New Roman"/>
          <w:sz w:val="24"/>
          <w:szCs w:val="24"/>
        </w:rPr>
        <w:t xml:space="preserve"> расходах,</w:t>
      </w:r>
      <w:r w:rsidRPr="001C1A2F">
        <w:rPr>
          <w:rFonts w:ascii="Times New Roman" w:hAnsi="Times New Roman" w:cs="Times New Roman"/>
          <w:sz w:val="24"/>
          <w:szCs w:val="24"/>
        </w:rPr>
        <w:t xml:space="preserve"> об имуществе и обязательствах имущественного характера</w:t>
      </w:r>
      <w:proofErr w:type="gramStart"/>
      <w:r w:rsidRPr="001C1A2F">
        <w:rPr>
          <w:rFonts w:ascii="Times New Roman" w:hAnsi="Times New Roman" w:cs="Times New Roman"/>
          <w:sz w:val="24"/>
          <w:szCs w:val="24"/>
        </w:rPr>
        <w:t>.</w:t>
      </w:r>
      <w:r w:rsidR="001C1A2F">
        <w:rPr>
          <w:rFonts w:ascii="Times New Roman" w:hAnsi="Times New Roman" w:cs="Times New Roman"/>
          <w:sz w:val="24"/>
          <w:szCs w:val="24"/>
        </w:rPr>
        <w:t>».</w:t>
      </w:r>
      <w:proofErr w:type="gramEnd"/>
    </w:p>
    <w:p w:rsidR="001C1A2F" w:rsidRPr="001C1A2F" w:rsidRDefault="001C1A2F" w:rsidP="00AD5EE7">
      <w:pPr>
        <w:autoSpaceDE w:val="0"/>
        <w:autoSpaceDN w:val="0"/>
        <w:adjustRightInd w:val="0"/>
        <w:spacing w:after="0" w:line="240" w:lineRule="auto"/>
        <w:ind w:firstLine="720"/>
        <w:jc w:val="both"/>
        <w:rPr>
          <w:rFonts w:ascii="Times New Roman" w:hAnsi="Times New Roman" w:cs="Times New Roman"/>
          <w:sz w:val="24"/>
          <w:szCs w:val="24"/>
        </w:rPr>
      </w:pPr>
    </w:p>
    <w:p w:rsidR="002B37B7" w:rsidRPr="001C1A2F" w:rsidRDefault="001C1A2F" w:rsidP="002B37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2B37B7" w:rsidRPr="001C1A2F">
        <w:rPr>
          <w:rFonts w:ascii="Times New Roman" w:hAnsi="Times New Roman" w:cs="Times New Roman"/>
          <w:sz w:val="24"/>
          <w:szCs w:val="24"/>
        </w:rPr>
        <w:t>. Пункт 3-4 Приложения к решению изложить в следующей редакции:</w:t>
      </w:r>
    </w:p>
    <w:p w:rsidR="00AD5EE7" w:rsidRDefault="002B37B7" w:rsidP="00AD5EE7">
      <w:pPr>
        <w:autoSpaceDE w:val="0"/>
        <w:autoSpaceDN w:val="0"/>
        <w:adjustRightInd w:val="0"/>
        <w:spacing w:after="0" w:line="240" w:lineRule="auto"/>
        <w:ind w:firstLine="720"/>
        <w:jc w:val="both"/>
        <w:rPr>
          <w:rFonts w:ascii="Times New Roman" w:hAnsi="Times New Roman" w:cs="Times New Roman"/>
          <w:sz w:val="24"/>
          <w:szCs w:val="24"/>
        </w:rPr>
      </w:pPr>
      <w:r w:rsidRPr="001C1A2F">
        <w:rPr>
          <w:rFonts w:ascii="Times New Roman" w:hAnsi="Times New Roman" w:cs="Times New Roman"/>
          <w:sz w:val="24"/>
          <w:szCs w:val="24"/>
        </w:rPr>
        <w:t>«</w:t>
      </w:r>
      <w:r w:rsidR="00AD5EE7" w:rsidRPr="001C1A2F">
        <w:rPr>
          <w:rFonts w:ascii="Times New Roman" w:hAnsi="Times New Roman" w:cs="Times New Roman"/>
          <w:sz w:val="24"/>
          <w:szCs w:val="24"/>
        </w:rPr>
        <w:t xml:space="preserve">3-4. </w:t>
      </w:r>
      <w:proofErr w:type="gramStart"/>
      <w:r w:rsidR="00AD5EE7" w:rsidRPr="001C1A2F">
        <w:rPr>
          <w:rFonts w:ascii="Times New Roman" w:hAnsi="Times New Roman" w:cs="Times New Roman"/>
          <w:sz w:val="24"/>
          <w:szCs w:val="24"/>
        </w:rPr>
        <w:t xml:space="preserve">Проверка достоверности и полноты сведений, представляемых гражданами, указанными в </w:t>
      </w:r>
      <w:hyperlink w:anchor="sub_37" w:history="1">
        <w:r w:rsidR="00AD5EE7" w:rsidRPr="001C1A2F">
          <w:rPr>
            <w:rFonts w:ascii="Times New Roman" w:hAnsi="Times New Roman" w:cs="Times New Roman"/>
            <w:sz w:val="24"/>
            <w:szCs w:val="24"/>
          </w:rPr>
          <w:t>подпункт</w:t>
        </w:r>
        <w:r w:rsidR="0075377A" w:rsidRPr="001C1A2F">
          <w:rPr>
            <w:rFonts w:ascii="Times New Roman" w:hAnsi="Times New Roman" w:cs="Times New Roman"/>
            <w:sz w:val="24"/>
            <w:szCs w:val="24"/>
          </w:rPr>
          <w:t>е</w:t>
        </w:r>
        <w:r w:rsidR="00AD5EE7" w:rsidRPr="001C1A2F">
          <w:rPr>
            <w:rFonts w:ascii="Times New Roman" w:hAnsi="Times New Roman" w:cs="Times New Roman"/>
            <w:sz w:val="24"/>
            <w:szCs w:val="24"/>
          </w:rPr>
          <w:t xml:space="preserve"> 1</w:t>
        </w:r>
      </w:hyperlink>
      <w:r w:rsidR="00AD5EE7" w:rsidRPr="001C1A2F">
        <w:rPr>
          <w:rFonts w:ascii="Times New Roman" w:hAnsi="Times New Roman" w:cs="Times New Roman"/>
          <w:sz w:val="24"/>
          <w:szCs w:val="24"/>
        </w:rPr>
        <w:t xml:space="preserve"> </w:t>
      </w:r>
      <w:hyperlink w:anchor="sub_38" w:history="1">
        <w:r w:rsidR="00AD5EE7" w:rsidRPr="001C1A2F">
          <w:rPr>
            <w:rFonts w:ascii="Times New Roman" w:hAnsi="Times New Roman" w:cs="Times New Roman"/>
            <w:sz w:val="24"/>
            <w:szCs w:val="24"/>
          </w:rPr>
          <w:t>пункта 2</w:t>
        </w:r>
      </w:hyperlink>
      <w:r w:rsidR="00AD5EE7" w:rsidRPr="001C1A2F">
        <w:rPr>
          <w:rFonts w:ascii="Times New Roman" w:hAnsi="Times New Roman" w:cs="Times New Roman"/>
          <w:sz w:val="24"/>
          <w:szCs w:val="24"/>
        </w:rPr>
        <w:t xml:space="preserve"> настоящего Положения, о своих доходах, об имуществе и обязательствах имущественного характера, а также сведений о доходах</w:t>
      </w:r>
      <w:r w:rsidR="0075377A" w:rsidRPr="001C1A2F">
        <w:rPr>
          <w:rFonts w:ascii="Times New Roman" w:hAnsi="Times New Roman" w:cs="Times New Roman"/>
          <w:sz w:val="24"/>
          <w:szCs w:val="24"/>
        </w:rPr>
        <w:t>,</w:t>
      </w:r>
      <w:r w:rsidR="00AD5EE7" w:rsidRPr="001C1A2F">
        <w:rPr>
          <w:rFonts w:ascii="Times New Roman" w:hAnsi="Times New Roman" w:cs="Times New Roman"/>
          <w:sz w:val="24"/>
          <w:szCs w:val="24"/>
        </w:rPr>
        <w:t xml:space="preserve"> об имуществе и обязательствах имущественного характера своих супруги (супруга) и несовершеннолетних детей</w:t>
      </w:r>
      <w:r w:rsidR="0075377A" w:rsidRPr="001C1A2F">
        <w:rPr>
          <w:rFonts w:ascii="Times New Roman" w:hAnsi="Times New Roman" w:cs="Times New Roman"/>
          <w:sz w:val="24"/>
          <w:szCs w:val="24"/>
        </w:rPr>
        <w:t>, а также сведений, представляемых</w:t>
      </w:r>
      <w:r w:rsidR="0075377A" w:rsidRPr="00AD5EE7">
        <w:rPr>
          <w:rFonts w:ascii="Times New Roman" w:hAnsi="Times New Roman" w:cs="Times New Roman"/>
          <w:sz w:val="24"/>
          <w:szCs w:val="24"/>
        </w:rPr>
        <w:t xml:space="preserve"> гражданами, </w:t>
      </w:r>
      <w:r w:rsidR="0075377A">
        <w:rPr>
          <w:rFonts w:ascii="Times New Roman" w:hAnsi="Times New Roman" w:cs="Times New Roman"/>
          <w:sz w:val="24"/>
          <w:szCs w:val="24"/>
        </w:rPr>
        <w:t>указанными</w:t>
      </w:r>
      <w:r w:rsidR="00AD5EE7" w:rsidRPr="00AD5EE7">
        <w:rPr>
          <w:rFonts w:ascii="Times New Roman" w:hAnsi="Times New Roman" w:cs="Times New Roman"/>
          <w:sz w:val="24"/>
          <w:szCs w:val="24"/>
        </w:rPr>
        <w:t xml:space="preserve"> </w:t>
      </w:r>
      <w:r w:rsidR="0075377A" w:rsidRPr="00AD5EE7">
        <w:rPr>
          <w:rFonts w:ascii="Times New Roman" w:hAnsi="Times New Roman" w:cs="Times New Roman"/>
          <w:sz w:val="24"/>
          <w:szCs w:val="24"/>
        </w:rPr>
        <w:t xml:space="preserve">в </w:t>
      </w:r>
      <w:hyperlink w:anchor="sub_37" w:history="1">
        <w:r w:rsidR="0075377A" w:rsidRPr="00AD5EE7">
          <w:rPr>
            <w:rFonts w:ascii="Times New Roman" w:hAnsi="Times New Roman" w:cs="Times New Roman"/>
            <w:sz w:val="24"/>
            <w:szCs w:val="24"/>
          </w:rPr>
          <w:t>подпункт</w:t>
        </w:r>
      </w:hyperlink>
      <w:r w:rsidR="0075377A">
        <w:rPr>
          <w:rFonts w:ascii="Times New Roman" w:hAnsi="Times New Roman" w:cs="Times New Roman"/>
          <w:sz w:val="24"/>
          <w:szCs w:val="24"/>
        </w:rPr>
        <w:t>е</w:t>
      </w:r>
      <w:hyperlink w:anchor="sub_38" w:history="1">
        <w:r w:rsidR="0075377A">
          <w:rPr>
            <w:rFonts w:ascii="Times New Roman" w:hAnsi="Times New Roman" w:cs="Times New Roman"/>
            <w:sz w:val="24"/>
            <w:szCs w:val="24"/>
          </w:rPr>
          <w:t xml:space="preserve"> 2</w:t>
        </w:r>
        <w:r w:rsidR="0075377A" w:rsidRPr="00AD5EE7">
          <w:rPr>
            <w:rFonts w:ascii="Times New Roman" w:hAnsi="Times New Roman" w:cs="Times New Roman"/>
            <w:sz w:val="24"/>
            <w:szCs w:val="24"/>
          </w:rPr>
          <w:t xml:space="preserve"> пункта 2</w:t>
        </w:r>
      </w:hyperlink>
      <w:r w:rsidR="0075377A" w:rsidRPr="00AD5EE7">
        <w:rPr>
          <w:rFonts w:ascii="Times New Roman" w:hAnsi="Times New Roman" w:cs="Times New Roman"/>
          <w:sz w:val="24"/>
          <w:szCs w:val="24"/>
        </w:rPr>
        <w:t xml:space="preserve"> настоящего Положения, о своих доходах, расходах, об</w:t>
      </w:r>
      <w:proofErr w:type="gramEnd"/>
      <w:r w:rsidR="0075377A" w:rsidRPr="00AD5EE7">
        <w:rPr>
          <w:rFonts w:ascii="Times New Roman" w:hAnsi="Times New Roman" w:cs="Times New Roman"/>
          <w:sz w:val="24"/>
          <w:szCs w:val="24"/>
        </w:rPr>
        <w:t xml:space="preserve"> </w:t>
      </w:r>
      <w:proofErr w:type="gramStart"/>
      <w:r w:rsidR="0075377A" w:rsidRPr="00AD5EE7">
        <w:rPr>
          <w:rFonts w:ascii="Times New Roman" w:hAnsi="Times New Roman" w:cs="Times New Roman"/>
          <w:sz w:val="24"/>
          <w:szCs w:val="24"/>
        </w:rPr>
        <w:t>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sidR="0075377A">
        <w:rPr>
          <w:rFonts w:ascii="Times New Roman" w:hAnsi="Times New Roman" w:cs="Times New Roman"/>
          <w:sz w:val="24"/>
          <w:szCs w:val="24"/>
        </w:rPr>
        <w:t xml:space="preserve">, </w:t>
      </w:r>
      <w:r w:rsidR="00AD5EE7" w:rsidRPr="00AD5EE7">
        <w:rPr>
          <w:rFonts w:ascii="Times New Roman" w:hAnsi="Times New Roman" w:cs="Times New Roman"/>
          <w:sz w:val="24"/>
          <w:szCs w:val="24"/>
        </w:rPr>
        <w:t xml:space="preserve">осуществляется по решению Губернатора Челябинской области в порядке, установленном </w:t>
      </w:r>
      <w:hyperlink r:id="rId8" w:history="1">
        <w:r w:rsidR="00AD5EE7" w:rsidRPr="00AD5EE7">
          <w:rPr>
            <w:rFonts w:ascii="Times New Roman" w:hAnsi="Times New Roman" w:cs="Times New Roman"/>
            <w:sz w:val="24"/>
            <w:szCs w:val="24"/>
          </w:rPr>
          <w:t>статьей 3-6</w:t>
        </w:r>
      </w:hyperlink>
      <w:r w:rsidR="00AD5EE7" w:rsidRPr="00AD5EE7">
        <w:rPr>
          <w:rFonts w:ascii="Times New Roman" w:hAnsi="Times New Roman" w:cs="Times New Roman"/>
          <w:sz w:val="24"/>
          <w:szCs w:val="24"/>
        </w:rPr>
        <w:t xml:space="preserve"> Закона Челябинской области от 29.01.2009 г. N 353-ЗО </w:t>
      </w:r>
      <w:r>
        <w:rPr>
          <w:rFonts w:ascii="Times New Roman" w:hAnsi="Times New Roman" w:cs="Times New Roman"/>
          <w:sz w:val="24"/>
          <w:szCs w:val="24"/>
        </w:rPr>
        <w:t>«</w:t>
      </w:r>
      <w:r w:rsidR="00AD5EE7" w:rsidRPr="00AD5EE7">
        <w:rPr>
          <w:rFonts w:ascii="Times New Roman" w:hAnsi="Times New Roman" w:cs="Times New Roman"/>
          <w:sz w:val="24"/>
          <w:szCs w:val="24"/>
        </w:rPr>
        <w:t>О противодействии коррупции в Челябинской области</w:t>
      </w:r>
      <w:r>
        <w:rPr>
          <w:rFonts w:ascii="Times New Roman" w:hAnsi="Times New Roman" w:cs="Times New Roman"/>
          <w:sz w:val="24"/>
          <w:szCs w:val="24"/>
        </w:rPr>
        <w:t>»</w:t>
      </w:r>
      <w:r w:rsidR="00AD5EE7" w:rsidRPr="00AD5EE7">
        <w:rPr>
          <w:rFonts w:ascii="Times New Roman" w:hAnsi="Times New Roman" w:cs="Times New Roman"/>
          <w:sz w:val="24"/>
          <w:szCs w:val="24"/>
        </w:rPr>
        <w:t xml:space="preserve"> (в редакции </w:t>
      </w:r>
      <w:hyperlink r:id="rId9" w:history="1">
        <w:r w:rsidR="00AD5EE7" w:rsidRPr="00AD5EE7">
          <w:rPr>
            <w:rFonts w:ascii="Times New Roman" w:hAnsi="Times New Roman" w:cs="Times New Roman"/>
            <w:sz w:val="24"/>
            <w:szCs w:val="24"/>
          </w:rPr>
          <w:t>Закона</w:t>
        </w:r>
      </w:hyperlink>
      <w:r w:rsidR="00AD5EE7" w:rsidRPr="00AD5EE7">
        <w:rPr>
          <w:rFonts w:ascii="Times New Roman" w:hAnsi="Times New Roman" w:cs="Times New Roman"/>
          <w:sz w:val="24"/>
          <w:szCs w:val="24"/>
        </w:rPr>
        <w:t xml:space="preserve"> Челябинской области от 04.07.2017 г. </w:t>
      </w:r>
      <w:r>
        <w:rPr>
          <w:rFonts w:ascii="Times New Roman" w:hAnsi="Times New Roman" w:cs="Times New Roman"/>
          <w:sz w:val="24"/>
          <w:szCs w:val="24"/>
        </w:rPr>
        <w:t>№</w:t>
      </w:r>
      <w:r w:rsidR="00AD5EE7" w:rsidRPr="00AD5EE7">
        <w:rPr>
          <w:rFonts w:ascii="Times New Roman" w:hAnsi="Times New Roman" w:cs="Times New Roman"/>
          <w:sz w:val="24"/>
          <w:szCs w:val="24"/>
        </w:rPr>
        <w:t> 561-ЗО).</w:t>
      </w:r>
      <w:r>
        <w:rPr>
          <w:rFonts w:ascii="Times New Roman" w:hAnsi="Times New Roman" w:cs="Times New Roman"/>
          <w:sz w:val="24"/>
          <w:szCs w:val="24"/>
        </w:rPr>
        <w:t>».</w:t>
      </w:r>
      <w:proofErr w:type="gramEnd"/>
    </w:p>
    <w:p w:rsidR="002B37B7" w:rsidRDefault="002B37B7" w:rsidP="00AD5EE7">
      <w:pPr>
        <w:autoSpaceDE w:val="0"/>
        <w:autoSpaceDN w:val="0"/>
        <w:adjustRightInd w:val="0"/>
        <w:spacing w:after="0" w:line="240" w:lineRule="auto"/>
        <w:ind w:firstLine="720"/>
        <w:jc w:val="both"/>
        <w:rPr>
          <w:rFonts w:ascii="Times New Roman" w:hAnsi="Times New Roman" w:cs="Times New Roman"/>
          <w:sz w:val="24"/>
          <w:szCs w:val="24"/>
        </w:rPr>
      </w:pPr>
    </w:p>
    <w:p w:rsidR="002B37B7" w:rsidRPr="00AD5EE7" w:rsidRDefault="001C1A2F" w:rsidP="002B37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2B37B7" w:rsidRPr="00AD5EE7">
        <w:rPr>
          <w:rFonts w:ascii="Times New Roman" w:hAnsi="Times New Roman" w:cs="Times New Roman"/>
          <w:sz w:val="24"/>
          <w:szCs w:val="24"/>
        </w:rPr>
        <w:t xml:space="preserve">. </w:t>
      </w:r>
      <w:r w:rsidR="002B37B7">
        <w:rPr>
          <w:rFonts w:ascii="Times New Roman" w:hAnsi="Times New Roman" w:cs="Times New Roman"/>
          <w:sz w:val="24"/>
          <w:szCs w:val="24"/>
        </w:rPr>
        <w:t>П</w:t>
      </w:r>
      <w:r w:rsidR="002B37B7" w:rsidRPr="00AD5EE7">
        <w:rPr>
          <w:rFonts w:ascii="Times New Roman" w:hAnsi="Times New Roman" w:cs="Times New Roman"/>
          <w:sz w:val="24"/>
          <w:szCs w:val="24"/>
        </w:rPr>
        <w:t>ункт 3-5 Приложения к решению изложить в следующей редакции:</w:t>
      </w:r>
    </w:p>
    <w:p w:rsidR="00AD5EE7" w:rsidRPr="00AD5EE7" w:rsidRDefault="002B37B7" w:rsidP="00AD5EE7">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AD5EE7" w:rsidRPr="00AD5EE7">
        <w:rPr>
          <w:rFonts w:ascii="Times New Roman" w:hAnsi="Times New Roman" w:cs="Times New Roman"/>
          <w:sz w:val="24"/>
          <w:szCs w:val="24"/>
        </w:rPr>
        <w:t>3-5. Проверка достоверности и полноты сведений о доходах, расходах, об имуществе и обязательствах имущественного характера лиц, замещающих (занимающих) муниципальные должности и осуществляющих свои полномочия на постоянной основе, осуществляется Управлением государственной службы Правительства Челябинской области (далее - Управление). Доклад о результатах такой проверки, осуществленной Управлением государственной службы Правительства Челябинской области, направляется Губернатору Челябинской области.</w:t>
      </w:r>
    </w:p>
    <w:p w:rsidR="00AD5EE7" w:rsidRPr="00AD5EE7" w:rsidRDefault="00AD5EE7" w:rsidP="00AD5EE7">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AD5EE7">
        <w:rPr>
          <w:rFonts w:ascii="Times New Roman" w:hAnsi="Times New Roman" w:cs="Times New Roman"/>
          <w:sz w:val="24"/>
          <w:szCs w:val="24"/>
        </w:rPr>
        <w:t>Проверка достоверности и полноты представляемых сведений о доходах, расходах, об имуществе и обязательствах имущественного характера лиц, замещающих (занимающих) муниципальные должности и осуществляющих свои полномочия на непостоянной основе, и</w:t>
      </w:r>
      <w:r w:rsidR="0075377A" w:rsidRPr="0075377A">
        <w:rPr>
          <w:rFonts w:ascii="Times New Roman" w:hAnsi="Times New Roman" w:cs="Times New Roman"/>
          <w:sz w:val="24"/>
          <w:szCs w:val="24"/>
        </w:rPr>
        <w:t xml:space="preserve"> </w:t>
      </w:r>
      <w:r w:rsidR="0075377A">
        <w:rPr>
          <w:rFonts w:ascii="Times New Roman" w:hAnsi="Times New Roman" w:cs="Times New Roman"/>
          <w:sz w:val="24"/>
          <w:szCs w:val="24"/>
        </w:rPr>
        <w:t>п</w:t>
      </w:r>
      <w:r w:rsidR="0075377A" w:rsidRPr="00AD5EE7">
        <w:rPr>
          <w:rFonts w:ascii="Times New Roman" w:hAnsi="Times New Roman" w:cs="Times New Roman"/>
          <w:sz w:val="24"/>
          <w:szCs w:val="24"/>
        </w:rPr>
        <w:t>роверка достоверности и полноты сведений о доходах</w:t>
      </w:r>
      <w:r w:rsidR="0075377A">
        <w:rPr>
          <w:rFonts w:ascii="Times New Roman" w:hAnsi="Times New Roman" w:cs="Times New Roman"/>
          <w:sz w:val="24"/>
          <w:szCs w:val="24"/>
        </w:rPr>
        <w:t>,</w:t>
      </w:r>
      <w:r w:rsidR="0075377A" w:rsidRPr="00AD5EE7">
        <w:rPr>
          <w:rFonts w:ascii="Times New Roman" w:hAnsi="Times New Roman" w:cs="Times New Roman"/>
          <w:sz w:val="24"/>
          <w:szCs w:val="24"/>
        </w:rPr>
        <w:t xml:space="preserve"> об имуществе и обязательствах имущественного характера</w:t>
      </w:r>
      <w:r w:rsidRPr="00AD5EE7">
        <w:rPr>
          <w:rFonts w:ascii="Times New Roman" w:hAnsi="Times New Roman" w:cs="Times New Roman"/>
          <w:sz w:val="24"/>
          <w:szCs w:val="24"/>
        </w:rPr>
        <w:t xml:space="preserve"> </w:t>
      </w:r>
      <w:r w:rsidR="002B37B7">
        <w:rPr>
          <w:rFonts w:ascii="Times New Roman" w:hAnsi="Times New Roman" w:cs="Times New Roman"/>
          <w:sz w:val="24"/>
          <w:szCs w:val="24"/>
        </w:rPr>
        <w:t xml:space="preserve">предоставляемых </w:t>
      </w:r>
      <w:r w:rsidRPr="00AD5EE7">
        <w:rPr>
          <w:rFonts w:ascii="Times New Roman" w:hAnsi="Times New Roman" w:cs="Times New Roman"/>
          <w:sz w:val="24"/>
          <w:szCs w:val="24"/>
        </w:rPr>
        <w:t>граждан</w:t>
      </w:r>
      <w:r w:rsidR="002B37B7">
        <w:rPr>
          <w:rFonts w:ascii="Times New Roman" w:hAnsi="Times New Roman" w:cs="Times New Roman"/>
          <w:sz w:val="24"/>
          <w:szCs w:val="24"/>
        </w:rPr>
        <w:t>ами</w:t>
      </w:r>
      <w:r w:rsidRPr="00AD5EE7">
        <w:rPr>
          <w:rFonts w:ascii="Times New Roman" w:hAnsi="Times New Roman" w:cs="Times New Roman"/>
          <w:sz w:val="24"/>
          <w:szCs w:val="24"/>
        </w:rPr>
        <w:t>, претендующих на замещение муниципальных должностей,</w:t>
      </w:r>
      <w:r w:rsidR="0075377A">
        <w:rPr>
          <w:rFonts w:ascii="Times New Roman" w:hAnsi="Times New Roman" w:cs="Times New Roman"/>
          <w:sz w:val="24"/>
          <w:szCs w:val="24"/>
        </w:rPr>
        <w:t xml:space="preserve"> </w:t>
      </w:r>
      <w:r w:rsidRPr="00AD5EE7">
        <w:rPr>
          <w:rFonts w:ascii="Times New Roman" w:hAnsi="Times New Roman" w:cs="Times New Roman"/>
          <w:sz w:val="24"/>
          <w:szCs w:val="24"/>
        </w:rPr>
        <w:t>осуществляется Комиссией (должностным лицом Собрания депутатов, ответственным за работу по профилактике коррупционных</w:t>
      </w:r>
      <w:proofErr w:type="gramEnd"/>
      <w:r w:rsidRPr="00AD5EE7">
        <w:rPr>
          <w:rFonts w:ascii="Times New Roman" w:hAnsi="Times New Roman" w:cs="Times New Roman"/>
          <w:sz w:val="24"/>
          <w:szCs w:val="24"/>
        </w:rPr>
        <w:t xml:space="preserve"> и иных правонарушений).</w:t>
      </w:r>
    </w:p>
    <w:p w:rsidR="00BF4482" w:rsidRDefault="00AD5EE7" w:rsidP="00AD5EE7">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AD5EE7">
        <w:rPr>
          <w:rFonts w:ascii="Times New Roman" w:hAnsi="Times New Roman" w:cs="Times New Roman"/>
          <w:sz w:val="24"/>
          <w:szCs w:val="24"/>
        </w:rPr>
        <w:t>Доклад Губернатору Челябинской области о результатах проверки сведений о доходах, расходах, об имуществе и обязательствах имущественного характера в отношении лиц, замещающих (занимающих) муниципальные должности и осуществляющих свои полномочия на непостоянной основе, и</w:t>
      </w:r>
      <w:r w:rsidR="0075377A" w:rsidRPr="0075377A">
        <w:rPr>
          <w:rFonts w:ascii="Times New Roman" w:hAnsi="Times New Roman" w:cs="Times New Roman"/>
          <w:sz w:val="24"/>
          <w:szCs w:val="24"/>
        </w:rPr>
        <w:t xml:space="preserve"> </w:t>
      </w:r>
      <w:r w:rsidR="0075377A" w:rsidRPr="00AD5EE7">
        <w:rPr>
          <w:rFonts w:ascii="Times New Roman" w:hAnsi="Times New Roman" w:cs="Times New Roman"/>
          <w:sz w:val="24"/>
          <w:szCs w:val="24"/>
        </w:rPr>
        <w:t>о результатах проверки сведений о доходах, об имуществе и обязательствах имущественного характера в отношении</w:t>
      </w:r>
      <w:r w:rsidRPr="00AD5EE7">
        <w:rPr>
          <w:rFonts w:ascii="Times New Roman" w:hAnsi="Times New Roman" w:cs="Times New Roman"/>
          <w:sz w:val="24"/>
          <w:szCs w:val="24"/>
        </w:rPr>
        <w:t xml:space="preserve"> граждан, претендующих на замещение муниципальных должностей, направляется Комиссией в Управление государственной службы Правительства Челябинской</w:t>
      </w:r>
      <w:proofErr w:type="gramEnd"/>
      <w:r w:rsidRPr="00AD5EE7">
        <w:rPr>
          <w:rFonts w:ascii="Times New Roman" w:hAnsi="Times New Roman" w:cs="Times New Roman"/>
          <w:sz w:val="24"/>
          <w:szCs w:val="24"/>
        </w:rPr>
        <w:t xml:space="preserve"> области</w:t>
      </w:r>
      <w:proofErr w:type="gramStart"/>
      <w:r w:rsidRPr="00AD5EE7">
        <w:rPr>
          <w:rFonts w:ascii="Times New Roman" w:hAnsi="Times New Roman" w:cs="Times New Roman"/>
          <w:sz w:val="24"/>
          <w:szCs w:val="24"/>
        </w:rPr>
        <w:t>.</w:t>
      </w:r>
      <w:r w:rsidR="00696A0A" w:rsidRPr="00AD5EE7">
        <w:rPr>
          <w:rFonts w:ascii="Times New Roman" w:hAnsi="Times New Roman" w:cs="Times New Roman"/>
          <w:sz w:val="24"/>
          <w:szCs w:val="24"/>
        </w:rPr>
        <w:t>»</w:t>
      </w:r>
      <w:r w:rsidR="009521C3" w:rsidRPr="00AD5EE7">
        <w:rPr>
          <w:rFonts w:ascii="Times New Roman" w:hAnsi="Times New Roman" w:cs="Times New Roman"/>
          <w:sz w:val="24"/>
          <w:szCs w:val="24"/>
        </w:rPr>
        <w:t>.</w:t>
      </w:r>
      <w:proofErr w:type="gramEnd"/>
    </w:p>
    <w:p w:rsidR="0022721F" w:rsidRDefault="0022721F" w:rsidP="0022721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П</w:t>
      </w:r>
      <w:r w:rsidRPr="00AD5EE7">
        <w:rPr>
          <w:rFonts w:ascii="Times New Roman" w:hAnsi="Times New Roman" w:cs="Times New Roman"/>
          <w:sz w:val="24"/>
          <w:szCs w:val="24"/>
        </w:rPr>
        <w:t xml:space="preserve">ункт </w:t>
      </w:r>
      <w:r>
        <w:rPr>
          <w:rFonts w:ascii="Times New Roman" w:hAnsi="Times New Roman" w:cs="Times New Roman"/>
          <w:sz w:val="24"/>
          <w:szCs w:val="24"/>
        </w:rPr>
        <w:t>4</w:t>
      </w:r>
      <w:r w:rsidRPr="00AD5EE7">
        <w:rPr>
          <w:rFonts w:ascii="Times New Roman" w:hAnsi="Times New Roman" w:cs="Times New Roman"/>
          <w:sz w:val="24"/>
          <w:szCs w:val="24"/>
        </w:rPr>
        <w:t xml:space="preserve"> Приложения к решению изложить в следующей редакции:</w:t>
      </w:r>
    </w:p>
    <w:p w:rsidR="0022721F" w:rsidRPr="0022721F" w:rsidRDefault="0022721F" w:rsidP="0022721F">
      <w:pPr>
        <w:autoSpaceDE w:val="0"/>
        <w:autoSpaceDN w:val="0"/>
        <w:adjustRightInd w:val="0"/>
        <w:spacing w:after="0" w:line="240" w:lineRule="auto"/>
        <w:ind w:firstLine="720"/>
        <w:jc w:val="both"/>
        <w:rPr>
          <w:rFonts w:ascii="Times New Roman" w:hAnsi="Times New Roman" w:cs="Times New Roman"/>
          <w:sz w:val="24"/>
          <w:szCs w:val="24"/>
        </w:rPr>
      </w:pPr>
      <w:r w:rsidRPr="0022721F">
        <w:rPr>
          <w:rFonts w:ascii="Times New Roman" w:hAnsi="Times New Roman" w:cs="Times New Roman"/>
          <w:sz w:val="24"/>
          <w:szCs w:val="24"/>
        </w:rPr>
        <w:t>«В случае</w:t>
      </w:r>
      <w:proofErr w:type="gramStart"/>
      <w:r w:rsidRPr="0022721F">
        <w:rPr>
          <w:rFonts w:ascii="Times New Roman" w:hAnsi="Times New Roman" w:cs="Times New Roman"/>
          <w:sz w:val="24"/>
          <w:szCs w:val="24"/>
        </w:rPr>
        <w:t>,</w:t>
      </w:r>
      <w:proofErr w:type="gramEnd"/>
      <w:r w:rsidRPr="0022721F">
        <w:rPr>
          <w:rFonts w:ascii="Times New Roman" w:hAnsi="Times New Roman" w:cs="Times New Roman"/>
          <w:sz w:val="24"/>
          <w:szCs w:val="24"/>
        </w:rPr>
        <w:t xml:space="preserve"> если гражданин, претендующий на замещение муниципальной должности,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о доходах, об имуществе и обязательствах имущественного характера в порядке, установленном настоящей статьей. Гражданин, претендующий на замещение муниципальной должности, может представить </w:t>
      </w:r>
      <w:r w:rsidRPr="0022721F">
        <w:rPr>
          <w:rFonts w:ascii="Times New Roman" w:hAnsi="Times New Roman" w:cs="Times New Roman"/>
          <w:sz w:val="24"/>
          <w:szCs w:val="24"/>
        </w:rPr>
        <w:lastRenderedPageBreak/>
        <w:t xml:space="preserve">уточненные сведения о доходах, об имуществе и обязательствах имущественного характера в течение одного месяца со дня представления сведений в соответствии с </w:t>
      </w:r>
      <w:hyperlink r:id="rId10" w:history="1">
        <w:r w:rsidRPr="0022721F">
          <w:rPr>
            <w:rFonts w:ascii="Times New Roman" w:hAnsi="Times New Roman" w:cs="Times New Roman"/>
            <w:sz w:val="24"/>
            <w:szCs w:val="24"/>
          </w:rPr>
          <w:t>пунктом 1 части 1</w:t>
        </w:r>
      </w:hyperlink>
      <w:r w:rsidRPr="0022721F">
        <w:rPr>
          <w:rFonts w:ascii="Times New Roman" w:hAnsi="Times New Roman" w:cs="Times New Roman"/>
          <w:sz w:val="24"/>
          <w:szCs w:val="24"/>
        </w:rPr>
        <w:t xml:space="preserve"> настоящей статьи.</w:t>
      </w:r>
    </w:p>
    <w:p w:rsidR="0022721F" w:rsidRPr="0022721F" w:rsidRDefault="0022721F" w:rsidP="0022721F">
      <w:pPr>
        <w:autoSpaceDE w:val="0"/>
        <w:autoSpaceDN w:val="0"/>
        <w:adjustRightInd w:val="0"/>
        <w:spacing w:after="0" w:line="240" w:lineRule="auto"/>
        <w:ind w:firstLine="720"/>
        <w:jc w:val="both"/>
        <w:rPr>
          <w:rFonts w:ascii="Times New Roman" w:hAnsi="Times New Roman" w:cs="Times New Roman"/>
          <w:sz w:val="24"/>
          <w:szCs w:val="24"/>
        </w:rPr>
      </w:pPr>
      <w:r w:rsidRPr="0022721F">
        <w:rPr>
          <w:rFonts w:ascii="Times New Roman" w:hAnsi="Times New Roman" w:cs="Times New Roman"/>
          <w:sz w:val="24"/>
          <w:szCs w:val="24"/>
        </w:rPr>
        <w:t>В случае</w:t>
      </w:r>
      <w:proofErr w:type="gramStart"/>
      <w:r w:rsidRPr="0022721F">
        <w:rPr>
          <w:rFonts w:ascii="Times New Roman" w:hAnsi="Times New Roman" w:cs="Times New Roman"/>
          <w:sz w:val="24"/>
          <w:szCs w:val="24"/>
        </w:rPr>
        <w:t>,</w:t>
      </w:r>
      <w:proofErr w:type="gramEnd"/>
      <w:r w:rsidRPr="0022721F">
        <w:rPr>
          <w:rFonts w:ascii="Times New Roman" w:hAnsi="Times New Roman" w:cs="Times New Roman"/>
          <w:sz w:val="24"/>
          <w:szCs w:val="24"/>
        </w:rPr>
        <w:t xml:space="preserve"> если лицо, замещающее (занимающее) муниципальную должность, обнаружило,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о доходах, расходах, об имуществе и обязательствах имущественного характера в порядке, установленном настоящей статьей. Лицо, замещающее (занимающее) муниципальную должность, может представить уточненные сведения о доходах, расходах, об имуществе и обязательствах имущественного характера в течение одного месяца после окончания срока, указанного в </w:t>
      </w:r>
      <w:hyperlink r:id="rId11" w:history="1">
        <w:r w:rsidRPr="0022721F">
          <w:rPr>
            <w:rFonts w:ascii="Times New Roman" w:hAnsi="Times New Roman" w:cs="Times New Roman"/>
            <w:sz w:val="24"/>
            <w:szCs w:val="24"/>
          </w:rPr>
          <w:t>пункте 2 части 1</w:t>
        </w:r>
      </w:hyperlink>
      <w:r w:rsidRPr="0022721F">
        <w:rPr>
          <w:rFonts w:ascii="Times New Roman" w:hAnsi="Times New Roman" w:cs="Times New Roman"/>
          <w:sz w:val="24"/>
          <w:szCs w:val="24"/>
        </w:rPr>
        <w:t xml:space="preserve"> настоящей статьи</w:t>
      </w:r>
      <w:proofErr w:type="gramStart"/>
      <w:r w:rsidRPr="0022721F">
        <w:rPr>
          <w:rFonts w:ascii="Times New Roman" w:hAnsi="Times New Roman" w:cs="Times New Roman"/>
          <w:sz w:val="24"/>
          <w:szCs w:val="24"/>
        </w:rPr>
        <w:t>.».</w:t>
      </w:r>
      <w:proofErr w:type="gramEnd"/>
    </w:p>
    <w:p w:rsidR="0022721F" w:rsidRPr="0022721F" w:rsidRDefault="0022721F" w:rsidP="0022721F">
      <w:pPr>
        <w:spacing w:after="0" w:line="240" w:lineRule="auto"/>
        <w:ind w:firstLine="708"/>
        <w:jc w:val="both"/>
        <w:rPr>
          <w:rFonts w:ascii="Times New Roman" w:hAnsi="Times New Roman" w:cs="Times New Roman"/>
          <w:sz w:val="24"/>
          <w:szCs w:val="24"/>
        </w:rPr>
      </w:pPr>
    </w:p>
    <w:p w:rsidR="0022721F" w:rsidRPr="00AD5EE7" w:rsidRDefault="0022721F" w:rsidP="00AD5EE7">
      <w:pPr>
        <w:autoSpaceDE w:val="0"/>
        <w:autoSpaceDN w:val="0"/>
        <w:adjustRightInd w:val="0"/>
        <w:spacing w:after="0" w:line="240" w:lineRule="auto"/>
        <w:ind w:firstLine="720"/>
        <w:jc w:val="both"/>
        <w:rPr>
          <w:rFonts w:ascii="Times New Roman" w:hAnsi="Times New Roman" w:cs="Times New Roman"/>
          <w:sz w:val="24"/>
          <w:szCs w:val="24"/>
        </w:rPr>
      </w:pPr>
    </w:p>
    <w:p w:rsidR="00BF4482" w:rsidRDefault="00BF4482" w:rsidP="00BF4482">
      <w:pPr>
        <w:rPr>
          <w:rFonts w:ascii="Times New Roman" w:hAnsi="Times New Roman" w:cs="Times New Roman"/>
          <w:sz w:val="24"/>
          <w:szCs w:val="24"/>
        </w:rPr>
      </w:pPr>
      <w:r>
        <w:rPr>
          <w:rFonts w:ascii="Times New Roman" w:hAnsi="Times New Roman" w:cs="Times New Roman"/>
          <w:sz w:val="24"/>
          <w:szCs w:val="24"/>
        </w:rPr>
        <w:t>Глава Златоустовского городского округа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В.А. Жилин</w:t>
      </w:r>
    </w:p>
    <w:sectPr w:rsidR="00BF4482" w:rsidSect="00BF448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D7AB8"/>
    <w:multiLevelType w:val="hybridMultilevel"/>
    <w:tmpl w:val="DEB44774"/>
    <w:lvl w:ilvl="0" w:tplc="787CAB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5110D8F"/>
    <w:multiLevelType w:val="hybridMultilevel"/>
    <w:tmpl w:val="CD1E9EE0"/>
    <w:lvl w:ilvl="0" w:tplc="9C26C6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6DF1C40"/>
    <w:multiLevelType w:val="hybridMultilevel"/>
    <w:tmpl w:val="0FB27FEC"/>
    <w:lvl w:ilvl="0" w:tplc="14B82A8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7725297C"/>
    <w:multiLevelType w:val="hybridMultilevel"/>
    <w:tmpl w:val="5F9422B8"/>
    <w:lvl w:ilvl="0" w:tplc="BF2458F6">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B35"/>
    <w:rsid w:val="000152B0"/>
    <w:rsid w:val="00056F43"/>
    <w:rsid w:val="00084624"/>
    <w:rsid w:val="00097B51"/>
    <w:rsid w:val="000B26BB"/>
    <w:rsid w:val="00104477"/>
    <w:rsid w:val="001C1A2F"/>
    <w:rsid w:val="001F3C0A"/>
    <w:rsid w:val="001F4E91"/>
    <w:rsid w:val="00224DD9"/>
    <w:rsid w:val="0022721F"/>
    <w:rsid w:val="00253994"/>
    <w:rsid w:val="002666BD"/>
    <w:rsid w:val="002B37B7"/>
    <w:rsid w:val="003F5764"/>
    <w:rsid w:val="00413225"/>
    <w:rsid w:val="00441F8F"/>
    <w:rsid w:val="0044430B"/>
    <w:rsid w:val="004902E7"/>
    <w:rsid w:val="005360CF"/>
    <w:rsid w:val="00565AF0"/>
    <w:rsid w:val="0059388C"/>
    <w:rsid w:val="00696A0A"/>
    <w:rsid w:val="0075377A"/>
    <w:rsid w:val="00774584"/>
    <w:rsid w:val="008602B2"/>
    <w:rsid w:val="00887444"/>
    <w:rsid w:val="008A7A30"/>
    <w:rsid w:val="009521C3"/>
    <w:rsid w:val="00983E4F"/>
    <w:rsid w:val="009B097F"/>
    <w:rsid w:val="00A77AC2"/>
    <w:rsid w:val="00A8547B"/>
    <w:rsid w:val="00AD5EE7"/>
    <w:rsid w:val="00B9777B"/>
    <w:rsid w:val="00BA2B7E"/>
    <w:rsid w:val="00BF4482"/>
    <w:rsid w:val="00C86A8B"/>
    <w:rsid w:val="00C91897"/>
    <w:rsid w:val="00CA02F2"/>
    <w:rsid w:val="00CA4261"/>
    <w:rsid w:val="00DC184A"/>
    <w:rsid w:val="00E442B4"/>
    <w:rsid w:val="00ED74B1"/>
    <w:rsid w:val="00EE1B35"/>
    <w:rsid w:val="00EE57FF"/>
    <w:rsid w:val="00EE6BE0"/>
    <w:rsid w:val="00F15C71"/>
    <w:rsid w:val="00F26020"/>
    <w:rsid w:val="00F46C0E"/>
    <w:rsid w:val="00F65C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A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A8B"/>
    <w:pPr>
      <w:ind w:left="720"/>
      <w:contextualSpacing/>
    </w:pPr>
  </w:style>
  <w:style w:type="character" w:styleId="a4">
    <w:name w:val="Hyperlink"/>
    <w:basedOn w:val="a0"/>
    <w:uiPriority w:val="99"/>
    <w:unhideWhenUsed/>
    <w:rsid w:val="00A77AC2"/>
    <w:rPr>
      <w:color w:val="0000FF" w:themeColor="hyperlink"/>
      <w:u w:val="single"/>
    </w:rPr>
  </w:style>
  <w:style w:type="paragraph" w:styleId="a5">
    <w:name w:val="Balloon Text"/>
    <w:basedOn w:val="a"/>
    <w:link w:val="a6"/>
    <w:uiPriority w:val="99"/>
    <w:semiHidden/>
    <w:unhideWhenUsed/>
    <w:rsid w:val="00EE57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57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A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A8B"/>
    <w:pPr>
      <w:ind w:left="720"/>
      <w:contextualSpacing/>
    </w:pPr>
  </w:style>
  <w:style w:type="character" w:styleId="a4">
    <w:name w:val="Hyperlink"/>
    <w:basedOn w:val="a0"/>
    <w:uiPriority w:val="99"/>
    <w:unhideWhenUsed/>
    <w:rsid w:val="00A77AC2"/>
    <w:rPr>
      <w:color w:val="0000FF" w:themeColor="hyperlink"/>
      <w:u w:val="single"/>
    </w:rPr>
  </w:style>
  <w:style w:type="paragraph" w:styleId="a5">
    <w:name w:val="Balloon Text"/>
    <w:basedOn w:val="a"/>
    <w:link w:val="a6"/>
    <w:uiPriority w:val="99"/>
    <w:semiHidden/>
    <w:unhideWhenUsed/>
    <w:rsid w:val="00EE57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57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24936.306"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garantF1://19780601.322" TargetMode="External"/><Relationship Id="rId5" Type="http://schemas.openxmlformats.org/officeDocument/2006/relationships/webSettings" Target="webSettings.xml"/><Relationship Id="rId10" Type="http://schemas.openxmlformats.org/officeDocument/2006/relationships/hyperlink" Target="garantF1://19780601.321" TargetMode="External"/><Relationship Id="rId4" Type="http://schemas.openxmlformats.org/officeDocument/2006/relationships/settings" Target="settings.xml"/><Relationship Id="rId9" Type="http://schemas.openxmlformats.org/officeDocument/2006/relationships/hyperlink" Target="garantF1://1972997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4</Pages>
  <Words>1644</Words>
  <Characters>9371</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Кирсанова Светлана Сергеевна</cp:lastModifiedBy>
  <cp:revision>7</cp:revision>
  <cp:lastPrinted>2018-10-15T07:51:00Z</cp:lastPrinted>
  <dcterms:created xsi:type="dcterms:W3CDTF">2018-10-15T06:23:00Z</dcterms:created>
  <dcterms:modified xsi:type="dcterms:W3CDTF">2018-10-16T06:10:00Z</dcterms:modified>
</cp:coreProperties>
</file>