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3F" w:rsidRPr="002B1545" w:rsidRDefault="00B4163F" w:rsidP="00B4163F">
      <w:pPr>
        <w:jc w:val="right"/>
        <w:rPr>
          <w:u w:val="single"/>
        </w:rPr>
      </w:pPr>
      <w:r w:rsidRPr="002B1545">
        <w:rPr>
          <w:u w:val="single"/>
        </w:rPr>
        <w:t>Проект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СОБРАНИЕ ДЕПУТАТОВ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ЗЛАТОУСТОВСКОГО ГОРОДСКОГО ОКРУГА</w:t>
      </w:r>
    </w:p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____________________________________________________________________</w:t>
      </w:r>
    </w:p>
    <w:p w:rsidR="00B4163F" w:rsidRDefault="00B4163F" w:rsidP="00B4163F">
      <w:pPr>
        <w:pStyle w:val="1"/>
        <w:rPr>
          <w:sz w:val="28"/>
          <w:szCs w:val="28"/>
        </w:rPr>
      </w:pPr>
      <w:r w:rsidRPr="002B1545">
        <w:rPr>
          <w:sz w:val="28"/>
          <w:szCs w:val="28"/>
        </w:rPr>
        <w:t>РЕШЕНИЕ</w:t>
      </w:r>
    </w:p>
    <w:p w:rsidR="00B4163F" w:rsidRPr="00D578AD" w:rsidRDefault="00B4163F" w:rsidP="00B4163F"/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№ _____________ от ____________201</w:t>
      </w:r>
      <w:r>
        <w:rPr>
          <w:sz w:val="28"/>
          <w:szCs w:val="28"/>
        </w:rPr>
        <w:t>9</w:t>
      </w:r>
      <w:r w:rsidRPr="002B1545">
        <w:rPr>
          <w:sz w:val="28"/>
          <w:szCs w:val="28"/>
        </w:rPr>
        <w:t xml:space="preserve"> г.</w:t>
      </w:r>
    </w:p>
    <w:p w:rsidR="00B4163F" w:rsidRPr="007B5BB8" w:rsidRDefault="00B4163F" w:rsidP="00B4163F">
      <w:pPr>
        <w:rPr>
          <w:b/>
        </w:rPr>
      </w:pPr>
    </w:p>
    <w:p w:rsidR="00B4163F" w:rsidRPr="000A26B7" w:rsidRDefault="00B4163F" w:rsidP="00B4163F"/>
    <w:tbl>
      <w:tblPr>
        <w:tblW w:w="0" w:type="auto"/>
        <w:tblLook w:val="01E0"/>
      </w:tblPr>
      <w:tblGrid>
        <w:gridCol w:w="5190"/>
      </w:tblGrid>
      <w:tr w:rsidR="00B4163F" w:rsidRPr="005B0BF8" w:rsidTr="009F4EF7">
        <w:trPr>
          <w:trHeight w:val="820"/>
        </w:trPr>
        <w:tc>
          <w:tcPr>
            <w:tcW w:w="5190" w:type="dxa"/>
          </w:tcPr>
          <w:p w:rsidR="00B4163F" w:rsidRPr="005B0BF8" w:rsidRDefault="00B4163F" w:rsidP="009F4EF7">
            <w:pPr>
              <w:jc w:val="both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 xml:space="preserve">О внесении изменений в решение Собрания депутатов Златоустовского городского округа от 02.03.2007г.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</w:tc>
      </w:tr>
    </w:tbl>
    <w:p w:rsidR="00B4163F" w:rsidRPr="005B0BF8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9B56C4">
        <w:rPr>
          <w:sz w:val="28"/>
          <w:szCs w:val="28"/>
        </w:rPr>
        <w:t>1</w:t>
      </w:r>
      <w:r w:rsidR="00FD1275">
        <w:rPr>
          <w:sz w:val="28"/>
          <w:szCs w:val="28"/>
        </w:rPr>
        <w:t>7</w:t>
      </w:r>
      <w:r w:rsidR="009B56C4">
        <w:rPr>
          <w:sz w:val="28"/>
          <w:szCs w:val="28"/>
        </w:rPr>
        <w:t>сентября</w:t>
      </w:r>
      <w:r w:rsidRPr="005B0BF8">
        <w:rPr>
          <w:sz w:val="28"/>
          <w:szCs w:val="28"/>
          <w:lang w:bidi="ru-RU"/>
        </w:rPr>
        <w:t xml:space="preserve"> 201</w:t>
      </w:r>
      <w:r>
        <w:rPr>
          <w:sz w:val="28"/>
          <w:szCs w:val="28"/>
          <w:lang w:bidi="ru-RU"/>
        </w:rPr>
        <w:t>9</w:t>
      </w:r>
      <w:r w:rsidRPr="005B0BF8">
        <w:rPr>
          <w:sz w:val="28"/>
          <w:szCs w:val="28"/>
          <w:lang w:bidi="ru-RU"/>
        </w:rPr>
        <w:t xml:space="preserve"> г</w:t>
      </w:r>
      <w:r w:rsidRPr="005B0BF8">
        <w:rPr>
          <w:sz w:val="28"/>
          <w:szCs w:val="28"/>
        </w:rPr>
        <w:t>.,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5B0BF8">
        <w:rPr>
          <w:sz w:val="28"/>
          <w:szCs w:val="28"/>
        </w:rPr>
        <w:t>Собрание депутатов Златоустовского городского округа РЕШАЕТ: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4163F" w:rsidRPr="005B0BF8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</w:pPr>
      <w:r w:rsidRPr="005B0BF8"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2. Опубликовать данное решение в официальных средствах массовой информации и в сети «Интернет».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03"/>
        <w:gridCol w:w="4534"/>
      </w:tblGrid>
      <w:tr w:rsidR="00B4163F" w:rsidRPr="005B0BF8" w:rsidTr="009B56C4">
        <w:tc>
          <w:tcPr>
            <w:tcW w:w="5103" w:type="dxa"/>
            <w:vAlign w:val="center"/>
          </w:tcPr>
          <w:p w:rsidR="00B4163F" w:rsidRPr="005B0BF8" w:rsidRDefault="00AF2141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B4163F" w:rsidRPr="005B0BF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B4163F" w:rsidRPr="005B0BF8">
              <w:rPr>
                <w:sz w:val="28"/>
                <w:szCs w:val="28"/>
              </w:rPr>
              <w:t xml:space="preserve"> Собрания депутатов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5B0BF8" w:rsidRDefault="00AF2141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Сафиев</w:t>
            </w:r>
            <w:proofErr w:type="spellEnd"/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B4163F" w:rsidRPr="00C80136" w:rsidRDefault="00B4163F" w:rsidP="002C025E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2C025E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2C025E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4163F" w:rsidP="002C025E">
      <w:pPr>
        <w:ind w:left="5103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C17A65" w:rsidRDefault="00E86BE1" w:rsidP="00E86BE1">
      <w:pPr>
        <w:spacing w:line="276" w:lineRule="auto"/>
        <w:ind w:firstLine="851"/>
        <w:jc w:val="both"/>
        <w:rPr>
          <w:lang w:eastAsia="en-US"/>
        </w:rPr>
      </w:pPr>
      <w:r>
        <w:rPr>
          <w:lang w:eastAsia="en-US"/>
        </w:rPr>
        <w:t>Увеличение территориальной зоны В.1.1. (</w:t>
      </w:r>
      <w:r w:rsidRPr="00156D42">
        <w:rPr>
          <w:bCs/>
        </w:rPr>
        <w:t>зона усадебной и коттеджной застройки</w:t>
      </w:r>
      <w:r>
        <w:rPr>
          <w:bCs/>
        </w:rPr>
        <w:t>) за счет сокращения</w:t>
      </w:r>
      <w:r>
        <w:rPr>
          <w:lang w:eastAsia="en-US"/>
        </w:rPr>
        <w:t xml:space="preserve"> территориальной зоны А.1. (</w:t>
      </w:r>
      <w:r w:rsidRPr="00156D42">
        <w:t>леса</w:t>
      </w:r>
      <w:r>
        <w:t>, луга</w:t>
      </w:r>
      <w:r>
        <w:rPr>
          <w:lang w:eastAsia="en-US"/>
        </w:rPr>
        <w:t xml:space="preserve">) за счет образования </w:t>
      </w:r>
      <w:r w:rsidR="00B4163F" w:rsidRPr="00C17A65">
        <w:rPr>
          <w:bCs/>
        </w:rPr>
        <w:t>по земельному участку</w:t>
      </w:r>
      <w:r w:rsidR="00B4163F" w:rsidRPr="00C17A65">
        <w:t xml:space="preserve"> площадью</w:t>
      </w:r>
      <w:r>
        <w:t>4000</w:t>
      </w:r>
      <w:r w:rsidR="00C17A65" w:rsidRPr="00C17A65">
        <w:t>к</w:t>
      </w:r>
      <w:r w:rsidR="00782C65" w:rsidRPr="00C17A65">
        <w:t>в. метров</w:t>
      </w:r>
      <w:r w:rsidR="00B4163F" w:rsidRPr="00C17A65">
        <w:t xml:space="preserve">, </w:t>
      </w:r>
      <w:r w:rsidR="00B4163F" w:rsidRPr="00C17A65">
        <w:rPr>
          <w:rFonts w:hint="eastAsia"/>
        </w:rPr>
        <w:t>расположенномупоадресномуориентиру</w:t>
      </w:r>
      <w:r w:rsidR="00B4163F" w:rsidRPr="00C17A65">
        <w:t xml:space="preserve">: </w:t>
      </w:r>
      <w:r w:rsidR="00782C65" w:rsidRPr="00C17A65">
        <w:t xml:space="preserve">г. Златоуст, </w:t>
      </w:r>
      <w:proofErr w:type="spellStart"/>
      <w:r>
        <w:rPr>
          <w:lang w:eastAsia="en-US"/>
        </w:rPr>
        <w:t>ул.Новоуржумская</w:t>
      </w:r>
      <w:proofErr w:type="spellEnd"/>
      <w:r>
        <w:rPr>
          <w:lang w:eastAsia="en-US"/>
        </w:rPr>
        <w:t>, западнее дома 53.</w:t>
      </w:r>
    </w:p>
    <w:p w:rsidR="00E86BE1" w:rsidRDefault="00E86BE1" w:rsidP="00E86BE1">
      <w:pPr>
        <w:spacing w:line="276" w:lineRule="auto"/>
      </w:pPr>
    </w:p>
    <w:p w:rsidR="00E86BE1" w:rsidRDefault="00E86BE1" w:rsidP="00E86BE1">
      <w:pPr>
        <w:ind w:left="592"/>
        <w:jc w:val="center"/>
      </w:pPr>
      <w:r>
        <w:rPr>
          <w:b/>
          <w:bCs/>
        </w:rPr>
        <w:t>Юго-восточный планировочный район (03), градостроительная зона  03 35</w:t>
      </w:r>
    </w:p>
    <w:p w:rsidR="00E86BE1" w:rsidRDefault="00E86BE1" w:rsidP="00E86BE1">
      <w:pPr>
        <w:ind w:left="-14"/>
        <w:jc w:val="center"/>
      </w:pPr>
      <w:r>
        <w:rPr>
          <w:b/>
        </w:rPr>
        <w:t xml:space="preserve">                  Вносимое изменение в «Правила землепользования и застройки территории г. Златоуста»</w:t>
      </w:r>
    </w:p>
    <w:p w:rsidR="00E86BE1" w:rsidRDefault="00E86BE1" w:rsidP="00E86BE1">
      <w:pPr>
        <w:ind w:left="-14"/>
        <w:jc w:val="center"/>
      </w:pPr>
    </w:p>
    <w:tbl>
      <w:tblPr>
        <w:tblW w:w="10305" w:type="dxa"/>
        <w:tblInd w:w="-545" w:type="dxa"/>
        <w:tblLayout w:type="fixed"/>
        <w:tblLook w:val="04A0"/>
      </w:tblPr>
      <w:tblGrid>
        <w:gridCol w:w="2213"/>
        <w:gridCol w:w="3402"/>
        <w:gridCol w:w="1222"/>
        <w:gridCol w:w="1752"/>
        <w:gridCol w:w="1716"/>
      </w:tblGrid>
      <w:tr w:rsidR="00E86BE1" w:rsidTr="009467EF">
        <w:trPr>
          <w:cantSplit/>
          <w:trHeight w:hRule="exact" w:val="562"/>
        </w:trPr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Границы</w:t>
            </w:r>
          </w:p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квартала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Default="00E86BE1" w:rsidP="00946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</w:t>
            </w:r>
          </w:p>
          <w:p w:rsidR="00E86BE1" w:rsidRDefault="00E86BE1" w:rsidP="00946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вносимых изменений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градостроительной зоны 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Градостроительный индекс подзоны</w:t>
            </w:r>
          </w:p>
        </w:tc>
      </w:tr>
      <w:tr w:rsidR="00E86BE1" w:rsidTr="009467EF">
        <w:trPr>
          <w:cantSplit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BE1" w:rsidRDefault="00E86BE1" w:rsidP="009467EF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BE1" w:rsidRDefault="00E86BE1" w:rsidP="009467EF">
            <w:pPr>
              <w:rPr>
                <w:lang w:eastAsia="en-US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BE1" w:rsidRDefault="00E86BE1" w:rsidP="009467EF">
            <w:pPr>
              <w:rPr>
                <w:lang w:eastAsia="en-US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действующее</w:t>
            </w:r>
          </w:p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зонирование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учетом</w:t>
            </w:r>
          </w:p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изменений</w:t>
            </w:r>
          </w:p>
        </w:tc>
      </w:tr>
      <w:tr w:rsidR="00E86BE1" w:rsidTr="009467EF">
        <w:trPr>
          <w:trHeight w:val="285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86BE1" w:rsidTr="009467EF">
        <w:trPr>
          <w:trHeight w:val="2855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Pr="000006B7" w:rsidRDefault="00E86BE1" w:rsidP="009467EF">
            <w:pPr>
              <w:spacing w:line="276" w:lineRule="auto"/>
              <w:ind w:right="-22"/>
              <w:rPr>
                <w:lang w:eastAsia="en-US"/>
              </w:rPr>
            </w:pPr>
            <w:r>
              <w:rPr>
                <w:lang w:eastAsia="en-US"/>
              </w:rPr>
              <w:t>адресный ориентир:     Челябинская область, г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 xml:space="preserve">латоуст, ул. </w:t>
            </w:r>
            <w:proofErr w:type="spellStart"/>
            <w:r>
              <w:rPr>
                <w:lang w:eastAsia="en-US"/>
              </w:rPr>
              <w:t>Новоуржумская</w:t>
            </w:r>
            <w:proofErr w:type="spellEnd"/>
            <w:r>
              <w:rPr>
                <w:lang w:eastAsia="en-US"/>
              </w:rPr>
              <w:t>, западнее дома 53, площадь земельного участка 4000 кв.метров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BE1" w:rsidRDefault="00E86BE1" w:rsidP="009467EF">
            <w:pPr>
              <w:spacing w:line="276" w:lineRule="auto"/>
              <w:rPr>
                <w:lang w:eastAsia="en-US"/>
              </w:rPr>
            </w:pPr>
            <w:bookmarkStart w:id="0" w:name="_Hlk22241400"/>
            <w:bookmarkStart w:id="1" w:name="_GoBack"/>
            <w:r>
              <w:rPr>
                <w:lang w:eastAsia="en-US"/>
              </w:rPr>
              <w:t>Увеличение территориальной зоны В.1.1. (</w:t>
            </w:r>
            <w:r w:rsidRPr="00156D42">
              <w:rPr>
                <w:bCs/>
              </w:rPr>
              <w:t>зона усадебной и коттеджной застройки</w:t>
            </w:r>
            <w:r>
              <w:rPr>
                <w:bCs/>
              </w:rPr>
              <w:t>) за счет сокращения</w:t>
            </w:r>
            <w:r>
              <w:rPr>
                <w:lang w:eastAsia="en-US"/>
              </w:rPr>
              <w:t xml:space="preserve"> территориальной зоны А.1. (</w:t>
            </w:r>
            <w:r w:rsidRPr="00156D42">
              <w:t>леса</w:t>
            </w:r>
            <w:r>
              <w:t>, луга</w:t>
            </w:r>
            <w:r>
              <w:rPr>
                <w:lang w:eastAsia="en-US"/>
              </w:rPr>
              <w:t xml:space="preserve">) за счет образования </w:t>
            </w:r>
          </w:p>
          <w:bookmarkEnd w:id="0"/>
          <w:bookmarkEnd w:id="1"/>
          <w:p w:rsidR="00E86BE1" w:rsidRDefault="00E86BE1" w:rsidP="009467EF">
            <w:pPr>
              <w:spacing w:line="276" w:lineRule="auto"/>
              <w:ind w:right="-22"/>
              <w:rPr>
                <w:bCs/>
                <w:lang w:eastAsia="en-US"/>
              </w:rPr>
            </w:pPr>
          </w:p>
          <w:p w:rsidR="00E86BE1" w:rsidRDefault="00E86BE1" w:rsidP="009467EF">
            <w:pPr>
              <w:spacing w:line="276" w:lineRule="auto"/>
              <w:ind w:right="-22"/>
              <w:rPr>
                <w:lang w:eastAsia="en-US"/>
              </w:rPr>
            </w:pPr>
            <w:r>
              <w:rPr>
                <w:bCs/>
                <w:lang w:eastAsia="en-US"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</w:p>
          <w:p w:rsidR="00E86BE1" w:rsidRDefault="00E86BE1" w:rsidP="009467EF">
            <w:pPr>
              <w:spacing w:line="276" w:lineRule="auto"/>
              <w:ind w:right="-22"/>
              <w:rPr>
                <w:lang w:eastAsia="en-US"/>
              </w:rPr>
            </w:pPr>
          </w:p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03 35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</w:p>
          <w:p w:rsidR="00E86BE1" w:rsidRDefault="00E86BE1" w:rsidP="009467EF">
            <w:pPr>
              <w:spacing w:line="276" w:lineRule="auto"/>
              <w:ind w:right="-22"/>
              <w:rPr>
                <w:lang w:eastAsia="en-US"/>
              </w:rPr>
            </w:pPr>
          </w:p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35 02 А.1.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</w:p>
          <w:p w:rsidR="00E86BE1" w:rsidRDefault="00E86BE1" w:rsidP="009467EF">
            <w:pPr>
              <w:spacing w:line="276" w:lineRule="auto"/>
              <w:ind w:right="-22"/>
              <w:rPr>
                <w:lang w:eastAsia="en-US"/>
              </w:rPr>
            </w:pPr>
          </w:p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35 02 А.1.</w:t>
            </w:r>
          </w:p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35 07 В.1.1.</w:t>
            </w:r>
          </w:p>
        </w:tc>
      </w:tr>
    </w:tbl>
    <w:p w:rsidR="00E86BE1" w:rsidRDefault="00E86BE1" w:rsidP="00E86BE1">
      <w:pPr>
        <w:ind w:right="-22"/>
        <w:jc w:val="both"/>
      </w:pPr>
    </w:p>
    <w:p w:rsidR="00E86BE1" w:rsidRDefault="00E86BE1" w:rsidP="00E86BE1">
      <w:pPr>
        <w:ind w:right="-22"/>
        <w:jc w:val="both"/>
      </w:pPr>
      <w:r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E86BE1" w:rsidRDefault="00E86BE1" w:rsidP="00E86BE1">
      <w:pPr>
        <w:ind w:right="-22" w:firstLine="852"/>
        <w:jc w:val="both"/>
      </w:pPr>
      <w:r>
        <w:t>03 35 07 В.1.1.</w:t>
      </w:r>
    </w:p>
    <w:p w:rsidR="00E86BE1" w:rsidRDefault="00E86BE1" w:rsidP="00E86BE1">
      <w:pPr>
        <w:spacing w:line="240" w:lineRule="atLeast"/>
        <w:ind w:right="-21" w:firstLine="851"/>
        <w:jc w:val="both"/>
      </w:pPr>
      <w:r>
        <w:tab/>
      </w:r>
      <w:r>
        <w:rPr>
          <w:u w:val="single"/>
        </w:rPr>
        <w:t xml:space="preserve">            вид территориальной зоны</w:t>
      </w:r>
    </w:p>
    <w:p w:rsidR="00E86BE1" w:rsidRDefault="00E86BE1" w:rsidP="00E86BE1">
      <w:pPr>
        <w:ind w:left="2835" w:right="-22" w:hanging="1981"/>
        <w:jc w:val="both"/>
      </w:pPr>
      <w:r>
        <w:t xml:space="preserve">            __________</w:t>
      </w:r>
      <w:r>
        <w:rPr>
          <w:u w:val="single"/>
        </w:rPr>
        <w:t xml:space="preserve">№  территориальной зоны </w:t>
      </w:r>
    </w:p>
    <w:p w:rsidR="00E86BE1" w:rsidRDefault="00E86BE1" w:rsidP="00E86BE1">
      <w:pPr>
        <w:ind w:right="-22" w:firstLine="852"/>
        <w:jc w:val="both"/>
      </w:pPr>
      <w:r>
        <w:rPr>
          <w:u w:val="single"/>
        </w:rPr>
        <w:t xml:space="preserve">                         № градостроительной зоны по "Карте градостроительного</w:t>
      </w:r>
    </w:p>
    <w:p w:rsidR="00E86BE1" w:rsidRDefault="00E86BE1" w:rsidP="00E86BE1">
      <w:pPr>
        <w:ind w:right="-22" w:firstLine="852"/>
        <w:jc w:val="both"/>
      </w:pPr>
      <w:r>
        <w:tab/>
      </w:r>
      <w:r>
        <w:tab/>
      </w:r>
      <w:r>
        <w:rPr>
          <w:u w:val="single"/>
        </w:rPr>
        <w:t>зонирования"</w:t>
      </w:r>
    </w:p>
    <w:p w:rsidR="00E86BE1" w:rsidRDefault="00E86BE1" w:rsidP="00E86BE1">
      <w:pPr>
        <w:ind w:right="-22" w:firstLine="852"/>
        <w:jc w:val="both"/>
        <w:rPr>
          <w:u w:val="single"/>
        </w:rPr>
      </w:pPr>
      <w:r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E86BE1" w:rsidRDefault="00E86BE1" w:rsidP="00E86BE1">
      <w:pPr>
        <w:ind w:right="-22" w:firstLine="852"/>
        <w:jc w:val="both"/>
        <w:rPr>
          <w:u w:val="single"/>
        </w:rPr>
      </w:pPr>
    </w:p>
    <w:p w:rsidR="00E86BE1" w:rsidRDefault="00E86BE1" w:rsidP="00E86BE1">
      <w:pPr>
        <w:ind w:right="-22" w:firstLine="852"/>
        <w:jc w:val="both"/>
      </w:pPr>
    </w:p>
    <w:p w:rsidR="00E86BE1" w:rsidRDefault="00E86BE1" w:rsidP="00E86BE1">
      <w:pPr>
        <w:jc w:val="center"/>
      </w:pPr>
    </w:p>
    <w:p w:rsidR="00E86BE1" w:rsidRDefault="00E86BE1" w:rsidP="00E86BE1"/>
    <w:p w:rsidR="00B4163F" w:rsidRDefault="00B4163F" w:rsidP="00B4163F">
      <w:pPr>
        <w:jc w:val="center"/>
      </w:pPr>
      <w:r>
        <w:lastRenderedPageBreak/>
        <w:t xml:space="preserve">2. </w:t>
      </w:r>
      <w:r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(градостроительная зона 0</w:t>
      </w:r>
      <w:r w:rsidR="00C17A65">
        <w:rPr>
          <w:bCs/>
          <w:sz w:val="22"/>
          <w:szCs w:val="22"/>
        </w:rPr>
        <w:t xml:space="preserve">3 </w:t>
      </w:r>
      <w:r w:rsidR="00E86BE1">
        <w:rPr>
          <w:bCs/>
          <w:sz w:val="22"/>
          <w:szCs w:val="22"/>
        </w:rPr>
        <w:t>35</w:t>
      </w:r>
      <w:r w:rsidRPr="007C0B22">
        <w:rPr>
          <w:bCs/>
          <w:sz w:val="22"/>
          <w:szCs w:val="22"/>
        </w:rPr>
        <w:t>)</w:t>
      </w:r>
    </w:p>
    <w:p w:rsidR="00B4163F" w:rsidRDefault="00B4163F" w:rsidP="00B4163F">
      <w:pPr>
        <w:jc w:val="center"/>
      </w:pPr>
    </w:p>
    <w:p w:rsidR="00B4163F" w:rsidRPr="00E33F0B" w:rsidRDefault="00E86BE1" w:rsidP="00B4163F">
      <w:pPr>
        <w:jc w:val="center"/>
      </w:pPr>
      <w:r w:rsidRPr="000009C6">
        <w:rPr>
          <w:noProof/>
        </w:rPr>
        <w:drawing>
          <wp:inline distT="0" distB="0" distL="0" distR="0">
            <wp:extent cx="6119495" cy="6166485"/>
            <wp:effectExtent l="0" t="0" r="0" b="5715"/>
            <wp:docPr id="1" name="Рисунок 1" descr="53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 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16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3F" w:rsidRDefault="00B4163F" w:rsidP="00B4163F">
      <w:pPr>
        <w:jc w:val="center"/>
        <w:rPr>
          <w:b/>
          <w:bCs/>
        </w:rPr>
      </w:pPr>
    </w:p>
    <w:p w:rsidR="00406DCE" w:rsidRDefault="00406DCE" w:rsidP="00B4163F">
      <w:pPr>
        <w:jc w:val="center"/>
        <w:rPr>
          <w:b/>
          <w:bCs/>
        </w:rPr>
      </w:pPr>
    </w:p>
    <w:p w:rsidR="00E86BE1" w:rsidRDefault="00E86BE1" w:rsidP="00B4163F">
      <w:pPr>
        <w:jc w:val="center"/>
        <w:rPr>
          <w:b/>
          <w:bCs/>
        </w:rPr>
      </w:pPr>
    </w:p>
    <w:p w:rsidR="00E86BE1" w:rsidRPr="002B1545" w:rsidRDefault="00E86BE1" w:rsidP="00B4163F">
      <w:pPr>
        <w:jc w:val="center"/>
        <w:rPr>
          <w:b/>
          <w:bCs/>
        </w:rPr>
      </w:pPr>
    </w:p>
    <w:p w:rsidR="00B4163F" w:rsidRDefault="00D13689" w:rsidP="00B4163F">
      <w:pPr>
        <w:ind w:right="-24"/>
        <w:rPr>
          <w:lang w:eastAsia="ar-SA"/>
        </w:rPr>
      </w:pPr>
      <w:r>
        <w:rPr>
          <w:lang w:eastAsia="ar-SA"/>
        </w:rPr>
        <w:t xml:space="preserve">И.о. </w:t>
      </w:r>
      <w:r w:rsidR="00B4163F" w:rsidRPr="00E33F0B">
        <w:rPr>
          <w:lang w:eastAsia="ar-SA"/>
        </w:rPr>
        <w:t>Глав</w:t>
      </w:r>
      <w:r>
        <w:rPr>
          <w:lang w:eastAsia="ar-SA"/>
        </w:rPr>
        <w:t>ы</w:t>
      </w:r>
      <w:r w:rsidR="00B4163F" w:rsidRPr="00E33F0B">
        <w:rPr>
          <w:lang w:eastAsia="ar-SA"/>
        </w:rPr>
        <w:t xml:space="preserve"> Златоустовского городского округа                     </w:t>
      </w:r>
      <w:r w:rsidR="00B4163F">
        <w:rPr>
          <w:lang w:eastAsia="ar-SA"/>
        </w:rPr>
        <w:tab/>
      </w:r>
      <w:r>
        <w:rPr>
          <w:lang w:eastAsia="ar-SA"/>
        </w:rPr>
        <w:t>А.М. Карюков</w:t>
      </w:r>
    </w:p>
    <w:p w:rsidR="00645AD2" w:rsidRDefault="00645AD2"/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9BD" w:rsidRDefault="00F159BD" w:rsidP="00F159BD">
      <w:r>
        <w:separator/>
      </w:r>
    </w:p>
  </w:endnote>
  <w:endnote w:type="continuationSeparator" w:id="1">
    <w:p w:rsidR="00F159BD" w:rsidRDefault="00F159BD" w:rsidP="00F1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9BD" w:rsidRDefault="00F159BD" w:rsidP="00F159BD">
      <w:r>
        <w:separator/>
      </w:r>
    </w:p>
  </w:footnote>
  <w:footnote w:type="continuationSeparator" w:id="1">
    <w:p w:rsidR="00F159BD" w:rsidRDefault="00F159BD" w:rsidP="00F15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63F"/>
    <w:rsid w:val="00125C9C"/>
    <w:rsid w:val="00131326"/>
    <w:rsid w:val="001C3035"/>
    <w:rsid w:val="002C025E"/>
    <w:rsid w:val="00406DCE"/>
    <w:rsid w:val="004A0BB4"/>
    <w:rsid w:val="004D3D91"/>
    <w:rsid w:val="00533C26"/>
    <w:rsid w:val="006065A0"/>
    <w:rsid w:val="00645AD2"/>
    <w:rsid w:val="00782C65"/>
    <w:rsid w:val="007E1379"/>
    <w:rsid w:val="007F5775"/>
    <w:rsid w:val="0085260D"/>
    <w:rsid w:val="008B5F5C"/>
    <w:rsid w:val="009B56C4"/>
    <w:rsid w:val="009F4EF7"/>
    <w:rsid w:val="00A766DD"/>
    <w:rsid w:val="00AC315C"/>
    <w:rsid w:val="00AF1055"/>
    <w:rsid w:val="00AF2141"/>
    <w:rsid w:val="00B4163F"/>
    <w:rsid w:val="00C17A65"/>
    <w:rsid w:val="00C8523E"/>
    <w:rsid w:val="00D13689"/>
    <w:rsid w:val="00DE480D"/>
    <w:rsid w:val="00E86BE1"/>
    <w:rsid w:val="00F159BD"/>
    <w:rsid w:val="00FD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Силкина Дарья Евгеньевна</cp:lastModifiedBy>
  <cp:revision>2</cp:revision>
  <cp:lastPrinted>2019-09-11T09:34:00Z</cp:lastPrinted>
  <dcterms:created xsi:type="dcterms:W3CDTF">2019-10-18T06:56:00Z</dcterms:created>
  <dcterms:modified xsi:type="dcterms:W3CDTF">2019-10-18T06:56:00Z</dcterms:modified>
</cp:coreProperties>
</file>