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7E" w:rsidRDefault="00674795" w:rsidP="00674795">
      <w:pPr>
        <w:spacing w:before="281" w:after="281" w:line="240" w:lineRule="auto"/>
        <w:ind w:left="281" w:right="281"/>
        <w:jc w:val="center"/>
        <w:outlineLvl w:val="1"/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</w:pPr>
      <w:r w:rsidRPr="00674795"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  <w:t>Итоги работы общественной приемной</w:t>
      </w:r>
      <w:r w:rsidRPr="00674795">
        <w:rPr>
          <w:rFonts w:ascii="Times New Roman" w:eastAsia="Times New Roman" w:hAnsi="Times New Roman" w:cs="Times New Roman"/>
          <w:b/>
          <w:bCs/>
          <w:color w:val="4A5560"/>
          <w:sz w:val="41"/>
          <w:szCs w:val="41"/>
          <w:lang w:eastAsia="ru-RU"/>
        </w:rPr>
        <w:br/>
      </w:r>
      <w:r w:rsidRPr="00674795"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  <w:t xml:space="preserve">Губернатора </w:t>
      </w:r>
      <w:r w:rsidR="006E4296"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  <w:t xml:space="preserve">Челябинской области в ЗГО </w:t>
      </w:r>
      <w:r w:rsidRPr="00674795"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  <w:t>за</w:t>
      </w:r>
      <w:r w:rsidR="006E4296"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  <w:t xml:space="preserve"> </w:t>
      </w:r>
    </w:p>
    <w:p w:rsidR="00674795" w:rsidRPr="00674795" w:rsidRDefault="00732148" w:rsidP="00674795">
      <w:pPr>
        <w:spacing w:before="281" w:after="281" w:line="240" w:lineRule="auto"/>
        <w:ind w:left="281" w:right="281"/>
        <w:jc w:val="center"/>
        <w:outlineLvl w:val="1"/>
        <w:rPr>
          <w:rFonts w:ascii="Times New Roman" w:eastAsia="Times New Roman" w:hAnsi="Times New Roman" w:cs="Times New Roman"/>
          <w:b/>
          <w:bCs/>
          <w:color w:val="004F68"/>
          <w:sz w:val="41"/>
          <w:szCs w:val="4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5560"/>
          <w:sz w:val="41"/>
          <w:lang w:val="en-US" w:eastAsia="ru-RU"/>
        </w:rPr>
        <w:t>I</w:t>
      </w:r>
      <w:r w:rsidR="004C5F7E"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  <w:t>-</w:t>
      </w:r>
      <w:r w:rsidR="004C5F7E"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  <w:t>ый квартал 2016</w:t>
      </w:r>
      <w:r w:rsidR="00674795" w:rsidRPr="00674795">
        <w:rPr>
          <w:rFonts w:ascii="Times New Roman" w:eastAsia="Times New Roman" w:hAnsi="Times New Roman" w:cs="Times New Roman"/>
          <w:b/>
          <w:bCs/>
          <w:color w:val="4A5560"/>
          <w:sz w:val="41"/>
          <w:lang w:eastAsia="ru-RU"/>
        </w:rPr>
        <w:t xml:space="preserve"> год.</w:t>
      </w:r>
    </w:p>
    <w:p w:rsidR="00674795" w:rsidRPr="00674795" w:rsidRDefault="00674795" w:rsidP="00674795">
      <w:pPr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A5560"/>
          <w:sz w:val="24"/>
          <w:szCs w:val="24"/>
          <w:lang w:eastAsia="ru-RU"/>
        </w:rPr>
      </w:pPr>
      <w:r w:rsidRPr="00674795">
        <w:rPr>
          <w:rFonts w:ascii="Verdana" w:eastAsia="Times New Roman" w:hAnsi="Verdana" w:cs="Times New Roman"/>
          <w:color w:val="4A5560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74795" w:rsidRPr="00674795" w:rsidTr="00F856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795" w:rsidRPr="00F856B2" w:rsidRDefault="006E4296" w:rsidP="00F856B2">
            <w:pPr>
              <w:spacing w:before="94" w:after="94" w:line="240" w:lineRule="auto"/>
              <w:ind w:right="187"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Общественн</w:t>
            </w:r>
            <w:r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ую приемную Губернатора Челябинской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области</w:t>
            </w:r>
            <w:r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в ЗГО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жители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нашего</w:t>
            </w:r>
            <w:r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города обращаются 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со своими проблемами, предложениями, а иногда и словами благодарности в адрес тех, кто помог им в трудной жизненной ситуации.</w:t>
            </w:r>
          </w:p>
          <w:p w:rsidR="00674795" w:rsidRPr="00F856B2" w:rsidRDefault="006E4296" w:rsidP="00F856B2">
            <w:pPr>
              <w:spacing w:before="94" w:after="94" w:line="240" w:lineRule="auto"/>
              <w:ind w:right="187"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</w:t>
            </w:r>
            <w:r w:rsidR="004C5F7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I</w:t>
            </w:r>
            <w:r w:rsidR="004C5F7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-ом</w:t>
            </w:r>
            <w:r w:rsidR="004C5F7E" w:rsidRPr="004C5F7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4C5F7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квартале 2016</w:t>
            </w:r>
            <w:r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году в об</w:t>
            </w:r>
            <w:r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щественную приемную </w:t>
            </w:r>
            <w:r w:rsidR="004C5F7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 обращений</w:t>
            </w:r>
            <w:r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674795" w:rsidRPr="00F856B2" w:rsidRDefault="00674795" w:rsidP="00F856B2">
            <w:pPr>
              <w:spacing w:before="94" w:after="94" w:line="240" w:lineRule="auto"/>
              <w:ind w:right="187"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Характер обращений </w:t>
            </w:r>
            <w:r w:rsidR="004C5F7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довольно разнообразный</w:t>
            </w:r>
            <w:r w:rsidR="006E4296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– </w:t>
            </w:r>
            <w:r w:rsidR="004C5F7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это </w:t>
            </w:r>
            <w:r w:rsidR="006E4296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проблемы ЖКХ, </w:t>
            </w:r>
            <w:r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вопросы социальной защиты населения</w:t>
            </w:r>
            <w:r w:rsidR="004C5F7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вопросы в сфере образования и воспитания, трудоустройства, медицинского обслуживания, повышения заработной платы и др.</w:t>
            </w:r>
          </w:p>
          <w:p w:rsidR="007247B4" w:rsidRPr="00F856B2" w:rsidRDefault="004C5F7E" w:rsidP="007247B4">
            <w:pPr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4(33</w:t>
            </w:r>
            <w:r w:rsidR="00A726E1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%)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обращений решены положительно с участием органов местного самоуправления, областных структур, депутатов </w:t>
            </w:r>
            <w:r w:rsidR="00A726E1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Собрания депутатов </w:t>
            </w:r>
            <w:r w:rsidR="00674795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членов фракции партии «Единая Россия».</w:t>
            </w:r>
          </w:p>
          <w:p w:rsidR="007247B4" w:rsidRPr="007247B4" w:rsidRDefault="007247B4" w:rsidP="007247B4">
            <w:pPr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7B4">
              <w:rPr>
                <w:rFonts w:ascii="Times New Roman" w:hAnsi="Times New Roman" w:cs="Times New Roman"/>
                <w:sz w:val="28"/>
                <w:szCs w:val="28"/>
              </w:rPr>
              <w:t>Личный прием граждан руководителем общественной приемной проводился в соответствии с графиком</w:t>
            </w:r>
          </w:p>
          <w:p w:rsidR="00C17F12" w:rsidRPr="00F856B2" w:rsidRDefault="00674795" w:rsidP="00C17F12">
            <w:pPr>
              <w:ind w:firstLine="85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 инициативе общественной приемной и на ее базе проведены следующие мероприятия с участием руководителей города, депутато</w:t>
            </w:r>
            <w:r w:rsidR="00C17F12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в: </w:t>
            </w:r>
          </w:p>
          <w:p w:rsidR="00BD12F4" w:rsidRPr="00C17F12" w:rsidRDefault="004C5F7E" w:rsidP="00F856B2">
            <w:pPr>
              <w:rPr>
                <w:rFonts w:ascii="Times New Roman" w:eastAsia="Times New Roman" w:hAnsi="Times New Roman" w:cs="Times New Roman"/>
                <w:color w:val="4A556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BD12F4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r w:rsidR="003F1B90" w:rsidRPr="00F856B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Встречи  в рамках военно- патриотической работы ( информация прилагается</w:t>
            </w:r>
            <w:r w:rsidR="003F1B90">
              <w:rPr>
                <w:rFonts w:ascii="Times New Roman" w:eastAsia="Times New Roman" w:hAnsi="Times New Roman" w:cs="Times New Roman"/>
                <w:color w:val="4A5560"/>
                <w:sz w:val="26"/>
                <w:szCs w:val="26"/>
                <w:lang w:eastAsia="ru-RU"/>
              </w:rPr>
              <w:t xml:space="preserve">). </w:t>
            </w:r>
          </w:p>
          <w:p w:rsidR="0067783B" w:rsidRPr="003F1B90" w:rsidRDefault="004C5F7E" w:rsidP="00F85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2</w:t>
            </w:r>
            <w:r w:rsid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. В</w:t>
            </w:r>
            <w:r w:rsidR="00674795" w:rsidRP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стреча с руководителями общественных организаций</w:t>
            </w:r>
            <w:r w:rsidR="000106BC" w:rsidRP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 города</w:t>
            </w:r>
            <w:r w:rsidR="0067783B" w:rsidRP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.</w:t>
            </w:r>
            <w:r w:rsidR="00674795" w:rsidRP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 </w:t>
            </w:r>
          </w:p>
          <w:p w:rsidR="00674795" w:rsidRPr="003F1B90" w:rsidRDefault="004C5F7E" w:rsidP="00F85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3</w:t>
            </w:r>
            <w:r w:rsid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.</w:t>
            </w:r>
            <w:r w:rsidR="0067783B" w:rsidRP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 xml:space="preserve"> </w:t>
            </w:r>
            <w:r w:rsid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В</w:t>
            </w:r>
            <w:r w:rsidR="00674795" w:rsidRP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стреча с руководителями организаций и ИП, эффективно помо</w:t>
            </w:r>
            <w:r w:rsidR="0067783B" w:rsidRPr="003F1B90">
              <w:rPr>
                <w:rFonts w:ascii="Times New Roman" w:eastAsia="Times New Roman" w:hAnsi="Times New Roman" w:cs="Times New Roman"/>
                <w:color w:val="4A5560"/>
                <w:sz w:val="28"/>
                <w:szCs w:val="28"/>
                <w:lang w:eastAsia="ru-RU"/>
              </w:rPr>
              <w:t>гающими решать проблемы жителей.</w:t>
            </w:r>
          </w:p>
          <w:p w:rsidR="00674795" w:rsidRPr="00674795" w:rsidRDefault="00674795" w:rsidP="004C5F7E">
            <w:pPr>
              <w:spacing w:before="100" w:beforeAutospacing="1" w:after="100" w:afterAutospacing="1" w:line="240" w:lineRule="auto"/>
              <w:ind w:left="374"/>
              <w:rPr>
                <w:rFonts w:ascii="Times New Roman" w:eastAsia="Times New Roman" w:hAnsi="Times New Roman" w:cs="Times New Roman"/>
                <w:color w:val="4A5560"/>
                <w:sz w:val="26"/>
                <w:szCs w:val="26"/>
                <w:lang w:eastAsia="ru-RU"/>
              </w:rPr>
            </w:pPr>
          </w:p>
        </w:tc>
      </w:tr>
    </w:tbl>
    <w:p w:rsidR="00C42F00" w:rsidRDefault="00C42F00" w:rsidP="004C5F7E"/>
    <w:sectPr w:rsidR="00C42F00" w:rsidSect="00C4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22BB8"/>
    <w:multiLevelType w:val="multilevel"/>
    <w:tmpl w:val="914C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74795"/>
    <w:rsid w:val="00010098"/>
    <w:rsid w:val="000106BC"/>
    <w:rsid w:val="00186041"/>
    <w:rsid w:val="001B4075"/>
    <w:rsid w:val="003F14F4"/>
    <w:rsid w:val="003F1B90"/>
    <w:rsid w:val="004C5F7E"/>
    <w:rsid w:val="00674795"/>
    <w:rsid w:val="0067783B"/>
    <w:rsid w:val="006E4296"/>
    <w:rsid w:val="007247B4"/>
    <w:rsid w:val="00732148"/>
    <w:rsid w:val="007A38B0"/>
    <w:rsid w:val="007B1A0D"/>
    <w:rsid w:val="0087153F"/>
    <w:rsid w:val="00937D8B"/>
    <w:rsid w:val="0095630C"/>
    <w:rsid w:val="00A726E1"/>
    <w:rsid w:val="00BD12F4"/>
    <w:rsid w:val="00C17F12"/>
    <w:rsid w:val="00C42F00"/>
    <w:rsid w:val="00C77CAB"/>
    <w:rsid w:val="00D2182E"/>
    <w:rsid w:val="00E40526"/>
    <w:rsid w:val="00F8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00"/>
  </w:style>
  <w:style w:type="paragraph" w:styleId="2">
    <w:name w:val="heading 2"/>
    <w:basedOn w:val="a"/>
    <w:link w:val="20"/>
    <w:uiPriority w:val="9"/>
    <w:qFormat/>
    <w:rsid w:val="00674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7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rtxt">
    <w:name w:val="color_txt"/>
    <w:basedOn w:val="a0"/>
    <w:rsid w:val="00674795"/>
  </w:style>
  <w:style w:type="paragraph" w:styleId="a3">
    <w:name w:val="Normal (Web)"/>
    <w:basedOn w:val="a"/>
    <w:uiPriority w:val="99"/>
    <w:unhideWhenUsed/>
    <w:rsid w:val="0067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795"/>
  </w:style>
  <w:style w:type="character" w:styleId="a4">
    <w:name w:val="Hyperlink"/>
    <w:basedOn w:val="a0"/>
    <w:uiPriority w:val="99"/>
    <w:semiHidden/>
    <w:unhideWhenUsed/>
    <w:rsid w:val="00674795"/>
    <w:rPr>
      <w:color w:val="0000FF"/>
      <w:u w:val="single"/>
    </w:rPr>
  </w:style>
  <w:style w:type="character" w:styleId="a5">
    <w:name w:val="Strong"/>
    <w:basedOn w:val="a0"/>
    <w:uiPriority w:val="22"/>
    <w:qFormat/>
    <w:rsid w:val="00674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ДЕПУТАТСКИЙ ЦЕНТР</dc:creator>
  <cp:lastModifiedBy>gtikvp</cp:lastModifiedBy>
  <cp:revision>2</cp:revision>
  <dcterms:created xsi:type="dcterms:W3CDTF">2016-04-12T03:37:00Z</dcterms:created>
  <dcterms:modified xsi:type="dcterms:W3CDTF">2016-04-12T03:37:00Z</dcterms:modified>
</cp:coreProperties>
</file>