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9A76D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3431222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425"/>
        <w:gridCol w:w="4304"/>
      </w:tblGrid>
      <w:tr w:rsidR="009416DA" w:rsidRPr="00E335AA" w:rsidTr="009A76D4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E465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15.11.2024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5E4652" w:rsidP="00E4076D">
            <w:fldSimple w:instr=" DOCPROPERTY  Рег.№  \* MERGEFORMAT ">
              <w:r w:rsidR="009416DA" w:rsidRPr="009416DA">
                <w:t>611-П/АДМ</w:t>
              </w:r>
            </w:fldSimple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A76D4">
        <w:trPr>
          <w:trHeight w:val="446"/>
        </w:trPr>
        <w:tc>
          <w:tcPr>
            <w:tcW w:w="4111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AB2AE9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AB2AE9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AB2AE9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AB2AE9" w:rsidRDefault="00AB2AE9" w:rsidP="009416DA">
      <w:pPr>
        <w:widowControl w:val="0"/>
        <w:ind w:firstLine="709"/>
        <w:jc w:val="both"/>
      </w:pPr>
    </w:p>
    <w:p w:rsidR="00AB2AE9" w:rsidRDefault="00AB2AE9" w:rsidP="00AB2AE9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от 25.10.2001 г. </w:t>
      </w:r>
      <w:r>
        <w:br/>
        <w:t>№ 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AB2AE9" w:rsidRDefault="00AB2AE9" w:rsidP="00AB2AE9">
      <w:pPr>
        <w:widowControl w:val="0"/>
        <w:ind w:firstLine="709"/>
        <w:jc w:val="both"/>
      </w:pPr>
      <w:r>
        <w:t>ПОСТАНОВЛЯЮ:</w:t>
      </w:r>
    </w:p>
    <w:p w:rsidR="00AB2AE9" w:rsidRDefault="00AB2AE9" w:rsidP="00AB2AE9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AB2AE9" w:rsidRDefault="00AB2AE9" w:rsidP="00AB2AE9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AB2AE9" w:rsidRDefault="00AB2AE9" w:rsidP="00AB2AE9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AB2AE9" w:rsidRDefault="00AB2AE9" w:rsidP="00AB2AE9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«ВЛ-0,4 кВ </w:t>
      </w:r>
      <w:r>
        <w:br/>
        <w:t>ул. Чернышевского 1-9; 15-19 от ТП № 328».</w:t>
      </w:r>
    </w:p>
    <w:p w:rsidR="00AB2AE9" w:rsidRDefault="00AB2AE9" w:rsidP="00AB2AE9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AB2AE9" w:rsidRDefault="00AB2AE9" w:rsidP="00AB2AE9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AB2AE9" w:rsidRDefault="00AB2AE9" w:rsidP="00AB2AE9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Чернышевского 1-9; 15-19 от ТП № 328» осуществляется в течение всего срока действия публичного сервитута.</w:t>
      </w:r>
    </w:p>
    <w:p w:rsidR="00AB2AE9" w:rsidRDefault="00AB2AE9" w:rsidP="00AB2AE9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AB2AE9" w:rsidRDefault="00AB2AE9" w:rsidP="00AB2AE9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 w:rsidR="005450A7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AB2AE9" w:rsidRDefault="00AB2AE9" w:rsidP="00AB2AE9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AB2AE9" w:rsidRDefault="00AB2AE9" w:rsidP="00AB2AE9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AB2AE9" w:rsidRDefault="00AB2AE9" w:rsidP="00AB2AE9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AB2AE9" w:rsidRDefault="00AB2AE9" w:rsidP="00AB2AE9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AB2AE9" w:rsidP="00AB2AE9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AB2AE9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565819C" wp14:editId="7229F0B2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Pr="00E47ED8" w:rsidRDefault="00AB2AE9" w:rsidP="00AB2AE9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AB2AE9" w:rsidRDefault="00AB2AE9" w:rsidP="00AB2AE9">
      <w:pPr>
        <w:ind w:left="5103"/>
        <w:jc w:val="center"/>
      </w:pPr>
      <w:r>
        <w:lastRenderedPageBreak/>
        <w:t>ПРИЛОЖЕНИЕ 1</w:t>
      </w:r>
    </w:p>
    <w:p w:rsidR="00AB2AE9" w:rsidRDefault="00AB2AE9" w:rsidP="00AB2A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B2AE9" w:rsidRDefault="00AB2AE9" w:rsidP="00AB2A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AB2AE9" w:rsidRDefault="00AB2AE9" w:rsidP="00AB2AE9">
      <w:pPr>
        <w:ind w:left="5103"/>
        <w:jc w:val="center"/>
      </w:pPr>
      <w:r>
        <w:t>Златоустовского городского округа</w:t>
      </w:r>
    </w:p>
    <w:p w:rsidR="00AB2AE9" w:rsidRDefault="00AB2AE9" w:rsidP="00AB2A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A76D4">
        <w:rPr>
          <w:rFonts w:ascii="Times New Roman" w:hAnsi="Times New Roman" w:cs="Times New Roman"/>
          <w:sz w:val="28"/>
          <w:szCs w:val="28"/>
        </w:rPr>
        <w:t>15.11.2024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9A76D4">
        <w:rPr>
          <w:rFonts w:ascii="Times New Roman" w:hAnsi="Times New Roman" w:cs="Times New Roman"/>
          <w:sz w:val="28"/>
          <w:szCs w:val="28"/>
        </w:rPr>
        <w:t>611-П/АДМ</w:t>
      </w:r>
    </w:p>
    <w:p w:rsidR="00AB2AE9" w:rsidRDefault="00AB2AE9" w:rsidP="00AB2AE9">
      <w:pPr>
        <w:tabs>
          <w:tab w:val="left" w:pos="5529"/>
        </w:tabs>
        <w:suppressAutoHyphens/>
        <w:ind w:left="5103"/>
        <w:jc w:val="center"/>
      </w:pPr>
    </w:p>
    <w:p w:rsidR="00AB2AE9" w:rsidRDefault="00AB2AE9" w:rsidP="004574CC"/>
    <w:p w:rsidR="00AB2AE9" w:rsidRDefault="00AB2AE9" w:rsidP="00AB2AE9">
      <w:pPr>
        <w:jc w:val="center"/>
      </w:pPr>
      <w:r>
        <w:rPr>
          <w:noProof/>
        </w:rPr>
        <w:drawing>
          <wp:inline distT="0" distB="0" distL="0" distR="0" wp14:anchorId="1AD476EB" wp14:editId="63E2DD86">
            <wp:extent cx="5098417" cy="7219120"/>
            <wp:effectExtent l="0" t="0" r="0" b="0"/>
            <wp:docPr id="2" name="Рисунок 2" descr="Z:\ЖУРАВЛЕВ\OLD\Алексей(старый комп)\Мои документы\ПУБЛИЧНЫЙ СЕРВИТУТ МРСК\2024 письмо №1025 ВЗР-14\Чернышевского от ТП-328\223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25 ВЗР-14\Чернышевского от ТП-328\223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78" cy="722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AB2AE9">
      <w:pPr>
        <w:jc w:val="center"/>
      </w:pPr>
      <w:r>
        <w:rPr>
          <w:noProof/>
        </w:rPr>
        <w:drawing>
          <wp:inline distT="0" distB="0" distL="0" distR="0" wp14:anchorId="7051C8B3" wp14:editId="0C8D6415">
            <wp:extent cx="5248464" cy="7431578"/>
            <wp:effectExtent l="0" t="0" r="0" b="0"/>
            <wp:docPr id="3" name="Рисунок 2" descr="Z:\ЖУРАВЛЕВ\OLD\Алексей(старый комп)\Мои документы\ПУБЛИЧНЫЙ СЕРВИТУТ МРСК\2024 письмо №1025 ВЗР-14\Чернышевского от ТП-328\223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25 ВЗР-14\Чернышевского от ТП-328\223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67" cy="743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AB2AE9">
      <w:pPr>
        <w:ind w:left="5103"/>
        <w:jc w:val="center"/>
      </w:pPr>
      <w:r>
        <w:lastRenderedPageBreak/>
        <w:t>ПРИЛОЖЕНИЕ 2</w:t>
      </w:r>
    </w:p>
    <w:p w:rsidR="00AB2AE9" w:rsidRDefault="00AB2AE9" w:rsidP="00AB2A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B2AE9" w:rsidRDefault="00AB2AE9" w:rsidP="00AB2A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AB2AE9" w:rsidRDefault="00AB2AE9" w:rsidP="00AB2AE9">
      <w:pPr>
        <w:ind w:left="5103"/>
        <w:jc w:val="center"/>
      </w:pPr>
      <w:r>
        <w:t>Златоустовского городского округа</w:t>
      </w:r>
    </w:p>
    <w:p w:rsidR="00AB2AE9" w:rsidRDefault="00AB2AE9" w:rsidP="00AB2A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A76D4">
        <w:rPr>
          <w:rFonts w:ascii="Times New Roman" w:hAnsi="Times New Roman" w:cs="Times New Roman"/>
          <w:sz w:val="28"/>
          <w:szCs w:val="28"/>
        </w:rPr>
        <w:t>15.11.2024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9A76D4">
        <w:rPr>
          <w:rFonts w:ascii="Times New Roman" w:hAnsi="Times New Roman" w:cs="Times New Roman"/>
          <w:sz w:val="28"/>
          <w:szCs w:val="28"/>
        </w:rPr>
        <w:t>611-П/АДМ</w:t>
      </w:r>
      <w:bookmarkStart w:id="0" w:name="_GoBack"/>
      <w:bookmarkEnd w:id="0"/>
    </w:p>
    <w:p w:rsidR="00AB2AE9" w:rsidRDefault="00AB2AE9" w:rsidP="00AB2AE9">
      <w:pPr>
        <w:tabs>
          <w:tab w:val="left" w:pos="5529"/>
        </w:tabs>
        <w:suppressAutoHyphens/>
        <w:ind w:left="5103"/>
        <w:jc w:val="center"/>
      </w:pPr>
    </w:p>
    <w:p w:rsidR="00AB2AE9" w:rsidRDefault="00AB2AE9" w:rsidP="004574CC"/>
    <w:p w:rsidR="00AB2AE9" w:rsidRDefault="00AB2AE9" w:rsidP="00AB2AE9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41"/>
        <w:gridCol w:w="2126"/>
        <w:gridCol w:w="7087"/>
      </w:tblGrid>
      <w:tr w:rsidR="00AB2AE9" w:rsidRPr="00AB2AE9" w:rsidTr="00AB2AE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AE9" w:rsidRPr="00AB2AE9" w:rsidRDefault="00AB2AE9" w:rsidP="00AB2AE9">
            <w:pPr>
              <w:jc w:val="center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AE9" w:rsidRPr="00AB2AE9" w:rsidRDefault="00AB2AE9" w:rsidP="00AB2AE9">
            <w:pPr>
              <w:jc w:val="center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74:25:0303002:12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AE9" w:rsidRPr="00AB2AE9" w:rsidRDefault="00AB2AE9" w:rsidP="00AB2AE9">
            <w:pPr>
              <w:jc w:val="both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Челябинская обл, г Златоуст, ул им Н.Г. Чернышевского</w:t>
            </w:r>
          </w:p>
        </w:tc>
      </w:tr>
      <w:tr w:rsidR="00AB2AE9" w:rsidRPr="00AB2AE9" w:rsidTr="00AB2AE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2AE9" w:rsidRPr="00AB2AE9" w:rsidRDefault="00AB2AE9" w:rsidP="00AB2AE9">
            <w:pPr>
              <w:jc w:val="center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AE9" w:rsidRPr="00AB2AE9" w:rsidRDefault="00AB2AE9" w:rsidP="00AB2AE9">
            <w:pPr>
              <w:jc w:val="center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74:25:0303002:3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AE9" w:rsidRPr="00AB2AE9" w:rsidRDefault="00AB2AE9" w:rsidP="00AB2AE9">
            <w:pPr>
              <w:jc w:val="both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Челябинская обл, г Златоуст, ул им Н.Г. Чернышевского</w:t>
            </w:r>
          </w:p>
        </w:tc>
      </w:tr>
      <w:tr w:rsidR="00AB2AE9" w:rsidRPr="00AB2AE9" w:rsidTr="00AB2AE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2AE9" w:rsidRPr="00AB2AE9" w:rsidRDefault="00AB2AE9" w:rsidP="00AB2AE9">
            <w:pPr>
              <w:jc w:val="center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AE9" w:rsidRPr="00AB2AE9" w:rsidRDefault="00AB2AE9" w:rsidP="00AB2AE9">
            <w:pPr>
              <w:jc w:val="center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74:25:0303002:33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AE9" w:rsidRPr="00AB2AE9" w:rsidRDefault="00AB2AE9" w:rsidP="00AB2AE9">
            <w:pPr>
              <w:jc w:val="both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Челябинская обл, г Златоуст, ул им Н.Г. Чернышевского, д 9</w:t>
            </w:r>
          </w:p>
        </w:tc>
      </w:tr>
      <w:tr w:rsidR="00AB2AE9" w:rsidRPr="00AB2AE9" w:rsidTr="00AB2AE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2AE9" w:rsidRPr="00AB2AE9" w:rsidRDefault="00AB2AE9" w:rsidP="00AB2AE9">
            <w:pPr>
              <w:jc w:val="center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AE9" w:rsidRPr="00AB2AE9" w:rsidRDefault="00AB2AE9" w:rsidP="00AB2AE9">
            <w:pPr>
              <w:jc w:val="center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74:25:0303005:205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AE9" w:rsidRPr="00AB2AE9" w:rsidRDefault="00AB2AE9" w:rsidP="00AB2AE9">
            <w:pPr>
              <w:jc w:val="both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Челябинская обл, г Златоуст, ул им Н.Г.Чернышевского, д № 15</w:t>
            </w:r>
          </w:p>
        </w:tc>
      </w:tr>
      <w:tr w:rsidR="00AB2AE9" w:rsidRPr="00AB2AE9" w:rsidTr="00AB2AE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2AE9" w:rsidRPr="00AB2AE9" w:rsidRDefault="00AB2AE9" w:rsidP="00AB2AE9">
            <w:pPr>
              <w:jc w:val="center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AE9" w:rsidRPr="00AB2AE9" w:rsidRDefault="00AB2AE9" w:rsidP="00AB2AE9">
            <w:pPr>
              <w:jc w:val="center"/>
              <w:rPr>
                <w:color w:val="000000"/>
                <w:sz w:val="24"/>
                <w:szCs w:val="24"/>
              </w:rPr>
            </w:pPr>
            <w:r w:rsidRPr="00AB2AE9">
              <w:rPr>
                <w:sz w:val="24"/>
                <w:szCs w:val="24"/>
              </w:rPr>
              <w:t>74:25:0303002, 74:25:0303005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AE9" w:rsidRPr="00AB2AE9" w:rsidRDefault="00AB2AE9" w:rsidP="00AB2AE9">
            <w:pPr>
              <w:jc w:val="both"/>
              <w:rPr>
                <w:color w:val="000000"/>
                <w:sz w:val="24"/>
                <w:szCs w:val="24"/>
              </w:rPr>
            </w:pPr>
            <w:r w:rsidRPr="00AB2AE9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AB2AE9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AB2AE9" w:rsidRDefault="00AB2AE9" w:rsidP="00AB2AE9">
      <w:pPr>
        <w:spacing w:after="288"/>
        <w:jc w:val="center"/>
        <w:rPr>
          <w:color w:val="000000"/>
        </w:rPr>
      </w:pPr>
    </w:p>
    <w:p w:rsidR="00AB2AE9" w:rsidRDefault="00AB2AE9" w:rsidP="004574CC"/>
    <w:p w:rsidR="00AB2AE9" w:rsidRDefault="00AB2AE9" w:rsidP="004574CC"/>
    <w:p w:rsidR="00AB2AE9" w:rsidRDefault="00AB2AE9" w:rsidP="004574CC"/>
    <w:p w:rsidR="00AB2AE9" w:rsidRDefault="00AB2AE9" w:rsidP="004574CC"/>
    <w:p w:rsidR="00AB2AE9" w:rsidRPr="00E335AA" w:rsidRDefault="00AB2AE9" w:rsidP="004574CC"/>
    <w:sectPr w:rsidR="00AB2AE9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Вр-391270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Вр-391270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A76D4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450A7"/>
    <w:rsid w:val="00562567"/>
    <w:rsid w:val="0056766F"/>
    <w:rsid w:val="0057186F"/>
    <w:rsid w:val="00587709"/>
    <w:rsid w:val="005E4652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A76D4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B2AE9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0DD7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AB2AE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AB2AE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626</Words>
  <Characters>3571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Темерёва Олеся Андреевна</cp:lastModifiedBy>
  <cp:revision>2</cp:revision>
  <cp:lastPrinted>2010-08-02T08:59:00Z</cp:lastPrinted>
  <dcterms:created xsi:type="dcterms:W3CDTF">2024-11-18T05:34:00Z</dcterms:created>
  <dcterms:modified xsi:type="dcterms:W3CDTF">2024-11-18T05:34:00Z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