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B34AA" w:rsidRDefault="005D232A">
      <w:pPr>
        <w:pStyle w:val="1"/>
        <w:rPr>
          <w:color w:val="auto"/>
        </w:rPr>
      </w:pPr>
      <w:r w:rsidRPr="00EB34A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B34AA">
        <w:rPr>
          <w:rStyle w:val="a4"/>
          <w:b w:val="0"/>
          <w:bCs w:val="0"/>
          <w:color w:val="auto"/>
        </w:rPr>
        <w:t>круга Челябинской области от 11 октября 2007 г. N 289-п "О внесении изменений в постановление главы города N 116 от 15.05.2002 года "О стипендиях главы города студентам филиала ЮУрГУ в г. Златоусте" (утратило силу)</w:t>
      </w:r>
    </w:p>
    <w:p w:rsidR="00000000" w:rsidRPr="00EB34AA" w:rsidRDefault="005D232A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EB34AA" w:rsidRDefault="005D232A">
      <w:r w:rsidRPr="00EB34AA">
        <w:t>В целях уточнения состава комиссии по назначениям стипендий студентам филиала ЮУрГУ в Златоустовском городском округе,</w:t>
      </w:r>
      <w:r w:rsidRPr="00EB34AA">
        <w:rPr>
          <w:rStyle w:val="a4"/>
          <w:color w:val="auto"/>
        </w:rPr>
        <w:t>#</w:t>
      </w:r>
      <w:r w:rsidRPr="00EB34AA">
        <w:t xml:space="preserve"> постановляю:</w:t>
      </w:r>
    </w:p>
    <w:p w:rsidR="00000000" w:rsidRPr="00EB34AA" w:rsidRDefault="005D232A">
      <w:bookmarkStart w:id="1" w:name="sub_1001"/>
      <w:r w:rsidRPr="00EB34AA">
        <w:t xml:space="preserve">1. </w:t>
      </w:r>
      <w:r w:rsidRPr="00EB34AA">
        <w:rPr>
          <w:rStyle w:val="a4"/>
          <w:color w:val="auto"/>
        </w:rPr>
        <w:t>Приложение N 2</w:t>
      </w:r>
      <w:r w:rsidRPr="00EB34AA">
        <w:t xml:space="preserve"> к постановлению главы города N 116 от 15.05.2002г. "Состав комиссии по назначению стипендий главы округа", предложение "Заместитель главы Златоустовского городского округа, начальник финуправления" </w:t>
      </w:r>
      <w:proofErr w:type="gramStart"/>
      <w:r w:rsidRPr="00EB34AA">
        <w:t>заменить на</w:t>
      </w:r>
      <w:r w:rsidRPr="00EB34AA">
        <w:t xml:space="preserve"> предложение</w:t>
      </w:r>
      <w:proofErr w:type="gramEnd"/>
      <w:r w:rsidRPr="00EB34AA">
        <w:t>: "Первый заместитель главы Златоустовского городского округа - руководитель финансового управления".</w:t>
      </w:r>
    </w:p>
    <w:p w:rsidR="00000000" w:rsidRPr="00EB34AA" w:rsidRDefault="005D232A">
      <w:bookmarkStart w:id="2" w:name="sub_1002"/>
      <w:bookmarkEnd w:id="1"/>
      <w:r w:rsidRPr="00EB34AA">
        <w:t xml:space="preserve">2. </w:t>
      </w:r>
      <w:proofErr w:type="gramStart"/>
      <w:r w:rsidRPr="00EB34AA">
        <w:t>Контроль за</w:t>
      </w:r>
      <w:proofErr w:type="gramEnd"/>
      <w:r w:rsidRPr="00EB34AA">
        <w:t xml:space="preserve"> исполнением данного постановления возложить на заместителя главы Златоустовского городского округа по вопросам </w:t>
      </w:r>
      <w:r w:rsidRPr="00EB34AA">
        <w:t>образования, культуры, спорту</w:t>
      </w:r>
      <w:r w:rsidRPr="00EB34AA">
        <w:rPr>
          <w:rStyle w:val="a4"/>
          <w:color w:val="auto"/>
        </w:rPr>
        <w:t>#</w:t>
      </w:r>
      <w:r w:rsidRPr="00EB34AA">
        <w:t xml:space="preserve"> и молодежной политики Быкова В.П.</w:t>
      </w:r>
    </w:p>
    <w:bookmarkEnd w:id="2"/>
    <w:p w:rsidR="00000000" w:rsidRPr="00EB34AA" w:rsidRDefault="005D232A"/>
    <w:p w:rsidR="00000000" w:rsidRPr="00EB34AA" w:rsidRDefault="005D232A">
      <w:pPr>
        <w:ind w:firstLine="698"/>
        <w:jc w:val="right"/>
      </w:pPr>
      <w:r w:rsidRPr="00EB34AA">
        <w:t>Д.П. Мигашкин</w:t>
      </w:r>
    </w:p>
    <w:p w:rsidR="005D232A" w:rsidRPr="00EB34AA" w:rsidRDefault="005D232A"/>
    <w:sectPr w:rsidR="005D232A" w:rsidRPr="00EB34AA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2A" w:rsidRDefault="005D232A">
      <w:r>
        <w:separator/>
      </w:r>
    </w:p>
  </w:endnote>
  <w:endnote w:type="continuationSeparator" w:id="0">
    <w:p w:rsidR="005D232A" w:rsidRDefault="005D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D232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D232A" w:rsidRDefault="005D23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D232A" w:rsidRDefault="005D23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D232A" w:rsidRDefault="005D23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2A" w:rsidRDefault="005D232A">
      <w:r>
        <w:separator/>
      </w:r>
    </w:p>
  </w:footnote>
  <w:footnote w:type="continuationSeparator" w:id="0">
    <w:p w:rsidR="005D232A" w:rsidRDefault="005D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4AA"/>
    <w:rsid w:val="005D232A"/>
    <w:rsid w:val="00E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2022-08-09T10:46:00Z</dcterms:created>
  <dcterms:modified xsi:type="dcterms:W3CDTF">2022-08-09T10:46:00Z</dcterms:modified>
</cp:coreProperties>
</file>