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B755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18.15pt;margin-top:-8.75pt;width:46.15pt;height:50.4pt;z-index:251657728;visibility:visible;mso-wrap-edited:f;mso-position-horizontal-relative:margin;mso-position-vertical-relative:margin">
            <v:imagedata r:id="rId6" o:title=""/>
            <w10:wrap type="topAndBottom" anchorx="margin" anchory="margin"/>
          </v:shape>
          <o:OLEObject Type="Embed" ProgID="Word.Picture.8" ShapeID="_x0000_s1030" DrawAspect="Content" ObjectID="_1824291719" r:id="rId7"/>
        </w:pict>
      </w:r>
      <w:r w:rsidR="00DC242D" w:rsidRPr="00DC242D">
        <w:rPr>
          <w:sz w:val="20"/>
          <w:szCs w:val="20"/>
        </w:rPr>
        <w:t>ЧЕЛЯБИНСКАЯ ОБЛАСТЬ</w:t>
      </w:r>
    </w:p>
    <w:p w:rsidR="00DC242D" w:rsidRPr="009C6942"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225"/>
        <w:gridCol w:w="284"/>
        <w:gridCol w:w="3595"/>
        <w:gridCol w:w="284"/>
      </w:tblGrid>
      <w:tr w:rsidR="009416DA" w:rsidRPr="00E335AA" w:rsidTr="00F41C3C">
        <w:trPr>
          <w:gridAfter w:val="1"/>
          <w:wAfter w:w="284" w:type="dxa"/>
          <w:trHeight w:val="446"/>
        </w:trPr>
        <w:tc>
          <w:tcPr>
            <w:tcW w:w="1588" w:type="dxa"/>
            <w:tcBorders>
              <w:bottom w:val="single" w:sz="4" w:space="0" w:color="auto"/>
            </w:tcBorders>
          </w:tcPr>
          <w:p w:rsidR="009416DA" w:rsidRPr="009416DA" w:rsidRDefault="00DB7553" w:rsidP="009341F4">
            <w:pPr>
              <w:ind w:left="-170" w:right="-170"/>
            </w:pPr>
            <w:fldSimple w:instr=" DOCPROPERTY  Рег.дата  \* MERGEFORMAT ">
              <w:r w:rsidR="009416DA" w:rsidRPr="009416DA">
                <w:t>06.11.2025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DB7553" w:rsidP="00E4076D">
            <w:fldSimple w:instr=" DOCPROPERTY  Рег.№  \* MERGEFORMAT ">
              <w:r w:rsidR="009416DA" w:rsidRPr="009416DA">
                <w:t>419-П/АДМ</w:t>
              </w:r>
            </w:fldSimple>
          </w:p>
        </w:tc>
        <w:tc>
          <w:tcPr>
            <w:tcW w:w="3879" w:type="dxa"/>
            <w:gridSpan w:val="2"/>
          </w:tcPr>
          <w:p w:rsidR="009416DA" w:rsidRDefault="009416DA" w:rsidP="007C7191">
            <w:pPr>
              <w:ind w:left="-170" w:right="-170"/>
              <w:jc w:val="center"/>
            </w:pPr>
          </w:p>
        </w:tc>
      </w:tr>
      <w:tr w:rsidR="009416DA" w:rsidRPr="00E335AA" w:rsidTr="00F41C3C">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F41C3C">
        <w:trPr>
          <w:trHeight w:val="446"/>
        </w:trPr>
        <w:tc>
          <w:tcPr>
            <w:tcW w:w="4820" w:type="dxa"/>
            <w:gridSpan w:val="4"/>
            <w:tcMar>
              <w:left w:w="0" w:type="dxa"/>
            </w:tcMar>
          </w:tcPr>
          <w:p w:rsidR="00D96BA1" w:rsidRDefault="00D96BA1" w:rsidP="00F41C3C">
            <w:pPr>
              <w:jc w:val="both"/>
            </w:pPr>
            <w:r>
              <w:t>О внесении изменений в постановление Администрации Златоустовского городского округа от 20.10.2022</w:t>
            </w:r>
            <w:r w:rsidR="00F41C3C">
              <w:t> </w:t>
            </w:r>
            <w:r>
              <w:t xml:space="preserve">г. </w:t>
            </w:r>
            <w:r w:rsidR="00F41C3C">
              <w:br/>
            </w:r>
            <w:r>
              <w:t xml:space="preserve">№ 447-П/АДМ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w:t>
            </w:r>
            <w:r w:rsidR="00F41C3C">
              <w:br/>
            </w:r>
            <w:r>
              <w:t xml:space="preserve">в государственной или муниципальной собственности или государственная собственность на который </w:t>
            </w:r>
            <w:r w:rsidR="00F41C3C">
              <w:br/>
            </w:r>
            <w:r>
              <w:t>не разграничена» на территории Златоустовского городского округа»</w:t>
            </w:r>
          </w:p>
        </w:tc>
        <w:tc>
          <w:tcPr>
            <w:tcW w:w="3879" w:type="dxa"/>
            <w:gridSpan w:val="2"/>
            <w:tcMar>
              <w:left w:w="0" w:type="dxa"/>
            </w:tcMar>
          </w:tcPr>
          <w:p w:rsidR="00D96BA1" w:rsidRDefault="00D96BA1" w:rsidP="00F41C3C">
            <w:pPr>
              <w:jc w:val="both"/>
            </w:pPr>
          </w:p>
        </w:tc>
      </w:tr>
    </w:tbl>
    <w:p w:rsidR="009416DA" w:rsidRDefault="009416DA" w:rsidP="00F41C3C">
      <w:pPr>
        <w:widowControl w:val="0"/>
        <w:ind w:firstLine="709"/>
        <w:jc w:val="both"/>
      </w:pPr>
    </w:p>
    <w:p w:rsidR="00454007" w:rsidRDefault="00454007" w:rsidP="00F41C3C">
      <w:pPr>
        <w:widowControl w:val="0"/>
        <w:ind w:firstLine="709"/>
        <w:jc w:val="both"/>
      </w:pPr>
    </w:p>
    <w:p w:rsidR="009416DA" w:rsidRPr="00E4076D" w:rsidRDefault="00F41C3C" w:rsidP="009416DA">
      <w:pPr>
        <w:widowControl w:val="0"/>
        <w:ind w:firstLine="709"/>
        <w:jc w:val="both"/>
      </w:pPr>
      <w:r w:rsidRPr="00F41C3C">
        <w:t xml:space="preserve">В соответствии с Федеральным законом от 27.07.2010 г. № 210-ФЗ </w:t>
      </w:r>
      <w:r w:rsidR="009B7E5B">
        <w:br/>
        <w:t>«</w:t>
      </w:r>
      <w:r w:rsidRPr="00F41C3C">
        <w:t>Об организации предоставления государственных и муниципальных услуг</w:t>
      </w:r>
      <w:r w:rsidR="009B7E5B">
        <w:t>»</w:t>
      </w:r>
      <w:r w:rsidRPr="00F41C3C">
        <w:t xml:space="preserve">, постановлением Администрации Златоустовского городского округа </w:t>
      </w:r>
      <w:r w:rsidR="009B7E5B">
        <w:br/>
      </w:r>
      <w:r w:rsidRPr="00F41C3C">
        <w:t>от 29.03.2012</w:t>
      </w:r>
      <w:r w:rsidR="009B7E5B">
        <w:t> </w:t>
      </w:r>
      <w:r w:rsidRPr="00F41C3C">
        <w:t>г. №</w:t>
      </w:r>
      <w:r w:rsidR="009B7E5B">
        <w:t> </w:t>
      </w:r>
      <w:r w:rsidRPr="00F41C3C">
        <w:t>75-п «О порядке разработки и утверждении административных регламентов пред</w:t>
      </w:r>
      <w:r>
        <w:t>оставления муниципальных услуг»,</w:t>
      </w:r>
    </w:p>
    <w:p w:rsidR="00CC4E26" w:rsidRPr="007B02FF" w:rsidRDefault="00F12903" w:rsidP="009B7E5B">
      <w:pPr>
        <w:widowControl w:val="0"/>
        <w:ind w:firstLine="708"/>
        <w:jc w:val="both"/>
      </w:pPr>
      <w:r>
        <w:t>ПОСТАНОВЛЯЮ:</w:t>
      </w:r>
    </w:p>
    <w:p w:rsidR="00F41C3C" w:rsidRDefault="00F41C3C" w:rsidP="00F41C3C">
      <w:pPr>
        <w:widowControl w:val="0"/>
        <w:ind w:firstLine="709"/>
        <w:jc w:val="both"/>
      </w:pPr>
      <w:r>
        <w:t>1.</w:t>
      </w:r>
      <w:r w:rsidR="009B7E5B">
        <w:t> </w:t>
      </w:r>
      <w:r>
        <w:t>Внести в приложение к постановлению Администрации Златоустовского городского округа от 20.10.2022</w:t>
      </w:r>
      <w:r w:rsidR="009B7E5B">
        <w:t> </w:t>
      </w:r>
      <w:r>
        <w:t>г. №</w:t>
      </w:r>
      <w:r w:rsidR="009B7E5B">
        <w:t> </w:t>
      </w:r>
      <w:r>
        <w:t>447-П/АДМ</w:t>
      </w:r>
      <w:r w:rsidR="009B7E5B">
        <w:br/>
      </w:r>
      <w:r>
        <w:t xml:space="preserve">«Об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w:t>
      </w:r>
      <w:r w:rsidR="009B7E5B">
        <w:br/>
      </w:r>
      <w:r>
        <w:t>на территории Златоустовского городского округа» следующие изменения:</w:t>
      </w:r>
    </w:p>
    <w:p w:rsidR="00F41C3C" w:rsidRDefault="00F41C3C" w:rsidP="00F41C3C">
      <w:pPr>
        <w:widowControl w:val="0"/>
        <w:ind w:firstLine="709"/>
        <w:jc w:val="both"/>
      </w:pPr>
      <w:r>
        <w:t>1)</w:t>
      </w:r>
      <w:r w:rsidR="009B7E5B">
        <w:t> </w:t>
      </w:r>
      <w:r>
        <w:t xml:space="preserve">по всему тексту слова «орган местного самоуправления «Комитет </w:t>
      </w:r>
      <w:r w:rsidR="009B7E5B">
        <w:br/>
      </w:r>
      <w:r>
        <w:t>по управлению имуществом Златоустовского городского округа», заменить словами «Комитет по управлению имуществом Златоустовского городского округа» в соответствующих падежах;</w:t>
      </w:r>
    </w:p>
    <w:p w:rsidR="00F41C3C" w:rsidRDefault="00F41C3C" w:rsidP="00F41C3C">
      <w:pPr>
        <w:widowControl w:val="0"/>
        <w:ind w:firstLine="709"/>
        <w:jc w:val="both"/>
      </w:pPr>
      <w:r>
        <w:t>2)</w:t>
      </w:r>
      <w:r w:rsidR="009B7E5B">
        <w:t> </w:t>
      </w:r>
      <w:r>
        <w:t>по всему тексту слова «руководитель органа местного самоуправления «Комитет по управлению имуществом Златоустовского городского округа», заменить словами «председатель Комитета по управлению имуществом Златоустовского городского округа» в соответствующих падежах;</w:t>
      </w:r>
    </w:p>
    <w:p w:rsidR="00F41C3C" w:rsidRDefault="00F41C3C" w:rsidP="00F41C3C">
      <w:pPr>
        <w:widowControl w:val="0"/>
        <w:ind w:firstLine="709"/>
        <w:jc w:val="both"/>
      </w:pPr>
      <w:r>
        <w:lastRenderedPageBreak/>
        <w:t>3)</w:t>
      </w:r>
      <w:r w:rsidR="009B7E5B">
        <w:t> </w:t>
      </w:r>
      <w:r>
        <w:t xml:space="preserve">раздел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009B7E5B">
        <w:br/>
      </w:r>
      <w:r>
        <w:t>в электронной форме» дополнить подразделом следующего содержания:</w:t>
      </w:r>
    </w:p>
    <w:p w:rsidR="00F41C3C" w:rsidRDefault="00F41C3C" w:rsidP="00F41C3C">
      <w:pPr>
        <w:widowControl w:val="0"/>
        <w:ind w:firstLine="709"/>
        <w:jc w:val="both"/>
      </w:pPr>
      <w:r>
        <w:t xml:space="preserve">«Порядок направления в личный кабинет заявителя в федеральной государственной информационной системе </w:t>
      </w:r>
      <w:r w:rsidR="009B7E5B">
        <w:t>«</w:t>
      </w:r>
      <w:r>
        <w:t xml:space="preserve">Единый портал государственных </w:t>
      </w:r>
      <w:r w:rsidR="009B7E5B">
        <w:br/>
      </w:r>
      <w:r>
        <w:t>и муниципальных услуг (функций)</w:t>
      </w:r>
      <w:r w:rsidR="009B7E5B">
        <w:t>»</w:t>
      </w:r>
      <w:r>
        <w:t xml:space="preserve"> (далее - единый портал)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w:t>
      </w:r>
      <w:r w:rsidR="009B7E5B">
        <w:t>«</w:t>
      </w:r>
      <w:r>
        <w:t xml:space="preserve">Об организации предоставления государственных </w:t>
      </w:r>
      <w:r w:rsidR="009B7E5B">
        <w:br/>
      </w:r>
      <w:r>
        <w:t>и муниципальных услуг</w:t>
      </w:r>
      <w:r w:rsidR="009B7E5B">
        <w:t>»</w:t>
      </w:r>
      <w:r>
        <w:t xml:space="preserve">, а также результатов предоставления государственной или муниципальной услуги, результатов предоставления услуги, указанной </w:t>
      </w:r>
      <w:r w:rsidR="009B7E5B">
        <w:br/>
      </w:r>
      <w:r>
        <w:t xml:space="preserve">в части 3 статьи 1 Федерального закона </w:t>
      </w:r>
      <w:r w:rsidR="009B7E5B">
        <w:t>«</w:t>
      </w:r>
      <w:r>
        <w:t>Об организации предоставления государственных и муниципальных услуг</w:t>
      </w:r>
      <w:r w:rsidR="009B7E5B">
        <w:t>»</w:t>
      </w:r>
      <w:r>
        <w:t xml:space="preserve"> (далее соответственно - услуга, сведения о ходе предоставления услуги, результаты предоставления услуги).</w:t>
      </w:r>
    </w:p>
    <w:p w:rsidR="00F41C3C" w:rsidRDefault="00F41C3C" w:rsidP="00F41C3C">
      <w:pPr>
        <w:widowControl w:val="0"/>
        <w:ind w:firstLine="709"/>
        <w:jc w:val="both"/>
      </w:pPr>
      <w:r>
        <w:t>48-1. 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F41C3C" w:rsidRDefault="00F41C3C" w:rsidP="00F41C3C">
      <w:pPr>
        <w:widowControl w:val="0"/>
        <w:ind w:firstLine="709"/>
        <w:jc w:val="both"/>
      </w:pPr>
      <w:r>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предоставляющими государственные услуги (далее - органы государственной власти), органами местного самоуправления, предоставляющими государственные услуги при осуществлении отдельных государственных полномочий, переданных федеральными законами и законами субъектов Российской Федерации, органами местного самоуправления, предоставляющими муниципальные услуги (далее - органы местного самоуправления);</w:t>
      </w:r>
    </w:p>
    <w:p w:rsidR="00F41C3C" w:rsidRDefault="00F41C3C" w:rsidP="00F41C3C">
      <w:pPr>
        <w:widowControl w:val="0"/>
        <w:ind w:firstLine="709"/>
        <w:jc w:val="both"/>
      </w:pPr>
      <w:r>
        <w:t xml:space="preserve">государственными, муниципальными учреждениями и иными организациями, предоставляющими услуги, указанные в части 3 статьи 1 Федерального закона </w:t>
      </w:r>
      <w:r w:rsidR="009B7E5B">
        <w:t>«</w:t>
      </w:r>
      <w:r>
        <w:t xml:space="preserve">Об организации предоставления государственных </w:t>
      </w:r>
      <w:r w:rsidR="009B7E5B">
        <w:br/>
      </w:r>
      <w:r>
        <w:t>и муниципальных услуг</w:t>
      </w:r>
      <w:r w:rsidR="009B7E5B">
        <w:t>»</w:t>
      </w:r>
      <w:r>
        <w:t xml:space="preserve"> (далее - организации);</w:t>
      </w:r>
    </w:p>
    <w:p w:rsidR="00F41C3C" w:rsidRDefault="00F41C3C" w:rsidP="00F41C3C">
      <w:pPr>
        <w:widowControl w:val="0"/>
        <w:ind w:firstLine="709"/>
        <w:jc w:val="both"/>
      </w:pPr>
      <w:r>
        <w:t xml:space="preserve">многофункциональными центрами предоставления государственных </w:t>
      </w:r>
      <w:r w:rsidR="009B7E5B">
        <w:br/>
      </w:r>
      <w:r>
        <w:t xml:space="preserve">и муниципальных услуг, предоставляющими государственные </w:t>
      </w:r>
      <w:r w:rsidR="00526BC3">
        <w:br/>
      </w:r>
      <w:r>
        <w:t xml:space="preserve">и (или) муниципальные услуги в соответствии с частью 1.3 статьи 16 Федерального закона </w:t>
      </w:r>
      <w:r w:rsidR="00526BC3">
        <w:t>«</w:t>
      </w:r>
      <w:r>
        <w:t xml:space="preserve">Об организации предоставления государственных </w:t>
      </w:r>
      <w:r w:rsidR="00526BC3">
        <w:br/>
      </w:r>
      <w:r>
        <w:t>и муниципальных услуг</w:t>
      </w:r>
      <w:r w:rsidR="00526BC3">
        <w:t>»</w:t>
      </w:r>
      <w:r>
        <w:t xml:space="preserve"> (далее - многофункциональные центры).</w:t>
      </w:r>
    </w:p>
    <w:p w:rsidR="00F41C3C" w:rsidRDefault="00F41C3C" w:rsidP="00F41C3C">
      <w:pPr>
        <w:widowControl w:val="0"/>
        <w:ind w:firstLine="709"/>
        <w:jc w:val="both"/>
      </w:pPr>
      <w:r>
        <w:t xml:space="preserve">Уведомление об отказе в приеме заявления о запрете (снятии запрета) </w:t>
      </w:r>
      <w:r w:rsidR="00526BC3">
        <w:br/>
      </w:r>
      <w:r>
        <w:t xml:space="preserve">или уведомление о включении в кредитную историю сведений о запрете (снятии запрета) направляется для размещения в личном кабинете заявителя на едином портале бюро в случае подачи субъектом кредитной </w:t>
      </w:r>
      <w:r w:rsidR="00526BC3">
        <w:br/>
      </w:r>
      <w:r>
        <w:t xml:space="preserve">истории - физическим лицом заявления о запрете (снятии запрета) </w:t>
      </w:r>
      <w:r w:rsidR="00526BC3">
        <w:br/>
      </w:r>
      <w:r>
        <w:t>через многофункциональные центры.</w:t>
      </w:r>
    </w:p>
    <w:p w:rsidR="00F41C3C" w:rsidRDefault="00F41C3C" w:rsidP="00F41C3C">
      <w:pPr>
        <w:widowControl w:val="0"/>
        <w:ind w:firstLine="709"/>
        <w:jc w:val="both"/>
      </w:pPr>
      <w:r>
        <w:t xml:space="preserve">В случае если заявление (запрос) о предоставлении услуги подано </w:t>
      </w:r>
      <w:r w:rsidR="00526BC3">
        <w:br/>
      </w:r>
      <w:r>
        <w:t xml:space="preserve">без использования единого портала органом государственной власти, органом местного самоуправления, нотариусом, иным уполномоченным на основании федеральных законов лицом, сведения о ходе предоставления услуги, </w:t>
      </w:r>
      <w:r>
        <w:lastRenderedPageBreak/>
        <w:t xml:space="preserve">результаты предоставления услуги направляются для размещения в личном кабинете на едином портале лица, являющегося получателем услуги, </w:t>
      </w:r>
      <w:r w:rsidR="00526BC3">
        <w:br/>
      </w:r>
      <w:r>
        <w:t>или его законного представителя.</w:t>
      </w:r>
    </w:p>
    <w:p w:rsidR="00F41C3C" w:rsidRDefault="00F41C3C" w:rsidP="00F41C3C">
      <w:pPr>
        <w:widowControl w:val="0"/>
        <w:ind w:firstLine="709"/>
        <w:jc w:val="both"/>
      </w:pPr>
      <w:r>
        <w:t>В составе сведений о ходе предоставления услуги направляются статусы о ходе предоставления услуги, а также иная информация.</w:t>
      </w:r>
    </w:p>
    <w:p w:rsidR="00F41C3C" w:rsidRDefault="00F41C3C" w:rsidP="00F41C3C">
      <w:pPr>
        <w:widowControl w:val="0"/>
        <w:ind w:firstLine="709"/>
        <w:jc w:val="both"/>
      </w:pPr>
      <w:r>
        <w:t xml:space="preserve">В личном кабинете заявителя на едином портале размещаются статусы </w:t>
      </w:r>
      <w:r w:rsidR="00526BC3">
        <w:br/>
      </w:r>
      <w:r>
        <w:t>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едином портале, относятся:</w:t>
      </w:r>
    </w:p>
    <w:p w:rsidR="00F41C3C" w:rsidRDefault="00F41C3C" w:rsidP="00F41C3C">
      <w:pPr>
        <w:widowControl w:val="0"/>
        <w:ind w:firstLine="709"/>
        <w:jc w:val="both"/>
      </w:pPr>
      <w:r>
        <w:t>заявление (запрос) зарегистрировано;</w:t>
      </w:r>
    </w:p>
    <w:p w:rsidR="00F41C3C" w:rsidRDefault="00F41C3C" w:rsidP="00F41C3C">
      <w:pPr>
        <w:widowControl w:val="0"/>
        <w:ind w:firstLine="709"/>
        <w:jc w:val="both"/>
      </w:pPr>
      <w:r>
        <w:t>заявление (запрос) возвращено без рассмотрения;</w:t>
      </w:r>
    </w:p>
    <w:p w:rsidR="00F41C3C" w:rsidRDefault="00F41C3C" w:rsidP="00F41C3C">
      <w:pPr>
        <w:widowControl w:val="0"/>
        <w:ind w:firstLine="709"/>
        <w:jc w:val="both"/>
      </w:pPr>
      <w:r>
        <w:t>приглашение заявителя на личный прием;</w:t>
      </w:r>
    </w:p>
    <w:p w:rsidR="00F41C3C" w:rsidRDefault="00F41C3C" w:rsidP="00F41C3C">
      <w:pPr>
        <w:widowControl w:val="0"/>
        <w:ind w:firstLine="709"/>
        <w:jc w:val="both"/>
      </w:pPr>
      <w:r>
        <w:t>предоставление услуги приостановлено;</w:t>
      </w:r>
    </w:p>
    <w:p w:rsidR="00F41C3C" w:rsidRDefault="00F41C3C" w:rsidP="00F41C3C">
      <w:pPr>
        <w:widowControl w:val="0"/>
        <w:ind w:firstLine="709"/>
        <w:jc w:val="both"/>
      </w:pPr>
      <w:r>
        <w:t>предоставление услуги прекращено;</w:t>
      </w:r>
    </w:p>
    <w:p w:rsidR="00F41C3C" w:rsidRDefault="00F41C3C" w:rsidP="00F41C3C">
      <w:pPr>
        <w:widowControl w:val="0"/>
        <w:ind w:firstLine="709"/>
        <w:jc w:val="both"/>
      </w:pPr>
      <w:r>
        <w:t>услуга предоставлена;</w:t>
      </w:r>
    </w:p>
    <w:p w:rsidR="00F41C3C" w:rsidRDefault="00F41C3C" w:rsidP="00F41C3C">
      <w:pPr>
        <w:widowControl w:val="0"/>
        <w:ind w:firstLine="709"/>
        <w:jc w:val="both"/>
      </w:pPr>
      <w:r>
        <w:t>в предоставлении услуги отказано.</w:t>
      </w:r>
    </w:p>
    <w:p w:rsidR="00F41C3C" w:rsidRDefault="00F41C3C" w:rsidP="00F41C3C">
      <w:pPr>
        <w:widowControl w:val="0"/>
        <w:ind w:firstLine="709"/>
        <w:jc w:val="both"/>
      </w:pPr>
      <w:r>
        <w:t xml:space="preserve">В личном кабинете заявителя на едином портале могут размещаться иные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перечень которых по каждой услуге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федеральной государственной информационной системы </w:t>
      </w:r>
      <w:r w:rsidR="00526BC3">
        <w:t>«</w:t>
      </w:r>
      <w:r>
        <w:t>Федеральный ситуационный центр электронного правительства</w:t>
      </w:r>
      <w:r w:rsidR="00526BC3">
        <w:t>»</w:t>
      </w:r>
      <w:r>
        <w:t xml:space="preserve"> (далее - ситуационный центр электронного правительства) не позднее</w:t>
      </w:r>
      <w:r w:rsidR="00526BC3">
        <w:br/>
      </w:r>
      <w:r>
        <w:t xml:space="preserve">чем за один календарный месяц до начала направления указанных статусов </w:t>
      </w:r>
      <w:r w:rsidR="00526BC3">
        <w:br/>
      </w:r>
      <w:r>
        <w:t>для размещения в личном кабинете заявителя на едином портале.</w:t>
      </w:r>
    </w:p>
    <w:p w:rsidR="00F41C3C" w:rsidRDefault="00F41C3C" w:rsidP="00F41C3C">
      <w:pPr>
        <w:widowControl w:val="0"/>
        <w:ind w:firstLine="709"/>
        <w:jc w:val="both"/>
      </w:pPr>
      <w:r>
        <w:t xml:space="preserve">Перечень предоставленных органами государственной власти, органами местного самоуправления, организациями, многофункциональными центрами статусов о ходе предоставления услуги по каждой услуге размещается </w:t>
      </w:r>
      <w:r w:rsidR="00526BC3">
        <w:br/>
      </w:r>
      <w:r>
        <w:t xml:space="preserve">в федеральной государственной информационной системе </w:t>
      </w:r>
      <w:r w:rsidR="00526BC3">
        <w:t>«</w:t>
      </w:r>
      <w:r>
        <w:t>Единая система нормативной справочной информации</w:t>
      </w:r>
      <w:r w:rsidR="00526BC3">
        <w:t>»</w:t>
      </w:r>
      <w:r>
        <w:t xml:space="preserve"> ее оператором.</w:t>
      </w:r>
    </w:p>
    <w:p w:rsidR="00F41C3C" w:rsidRDefault="00F41C3C" w:rsidP="00F41C3C">
      <w:pPr>
        <w:widowControl w:val="0"/>
        <w:ind w:firstLine="709"/>
        <w:jc w:val="both"/>
      </w:pPr>
      <w:r>
        <w:t xml:space="preserve">Органом государственной власти, органом местного самоуправления, организацией или многофункциональным центром вместе с такими видами статусов о ходе предоставления услуги, как </w:t>
      </w:r>
      <w:r w:rsidR="00526BC3">
        <w:t>«</w:t>
      </w:r>
      <w:r>
        <w:t xml:space="preserve">заявление (запрос) возвращено </w:t>
      </w:r>
      <w:r w:rsidR="00526BC3">
        <w:br/>
      </w:r>
      <w:r>
        <w:t>без рассмотрения</w:t>
      </w:r>
      <w:r w:rsidR="00526BC3">
        <w:t>»</w:t>
      </w:r>
      <w:r>
        <w:t xml:space="preserve">, </w:t>
      </w:r>
      <w:r w:rsidR="00526BC3">
        <w:t>«</w:t>
      </w:r>
      <w:r>
        <w:t>предоставление услуги приостановлено</w:t>
      </w:r>
      <w:r w:rsidR="00526BC3">
        <w:t>»</w:t>
      </w:r>
      <w:r>
        <w:t xml:space="preserve">, </w:t>
      </w:r>
      <w:r w:rsidR="00526BC3">
        <w:t>«</w:t>
      </w:r>
      <w:r>
        <w:t>предоставление услуги прекращено</w:t>
      </w:r>
      <w:r w:rsidR="00526BC3">
        <w:t>»</w:t>
      </w:r>
      <w:r>
        <w:t xml:space="preserve">, </w:t>
      </w:r>
      <w:r w:rsidR="00526BC3">
        <w:t>«</w:t>
      </w:r>
      <w:r>
        <w:t>в предоставлении услуги отказано</w:t>
      </w:r>
      <w:r w:rsidR="00526BC3">
        <w:t>»</w:t>
      </w:r>
      <w:r>
        <w:t xml:space="preserve">, направляются </w:t>
      </w:r>
      <w:r w:rsidR="00526BC3">
        <w:br/>
      </w:r>
      <w:r>
        <w:t xml:space="preserve">для размещения в личном кабинете заявителя на едином портале мотивированное обоснование принятия соответствующего решения </w:t>
      </w:r>
      <w:r w:rsidR="00526BC3">
        <w:br/>
      </w:r>
      <w:r>
        <w:t>(при условии, что нормативными правовыми актами Российской Федерации, определяющими порядок предоставления соответствующей услуги, установлена обязанность предоставления такого мотивированного обоснования), а также в случае принятия ими решения:</w:t>
      </w:r>
    </w:p>
    <w:p w:rsidR="00F41C3C" w:rsidRDefault="00F41C3C" w:rsidP="00F41C3C">
      <w:pPr>
        <w:widowControl w:val="0"/>
        <w:ind w:firstLine="709"/>
        <w:jc w:val="both"/>
      </w:pPr>
      <w:r>
        <w:t xml:space="preserve">о приостановлении или об отказе в предоставлении услуги - информация об основаниях принятия соответствующего решения в соответствии </w:t>
      </w:r>
      <w:r w:rsidR="00526BC3">
        <w:br/>
      </w:r>
      <w:r>
        <w:t xml:space="preserve">с перечнями оснований, установленными в соответствии с частью 9 статьи 7 </w:t>
      </w:r>
      <w:r>
        <w:lastRenderedPageBreak/>
        <w:t xml:space="preserve">Федерального закона </w:t>
      </w:r>
      <w:r w:rsidR="00526BC3">
        <w:t>«</w:t>
      </w:r>
      <w:r>
        <w:t xml:space="preserve">Об организации предоставления государственных </w:t>
      </w:r>
      <w:r w:rsidR="00526BC3">
        <w:br/>
      </w:r>
      <w:r>
        <w:t>и муниципальных услуг</w:t>
      </w:r>
      <w:r w:rsidR="00526BC3">
        <w:t>»</w:t>
      </w:r>
      <w:r>
        <w:t>;</w:t>
      </w:r>
    </w:p>
    <w:p w:rsidR="00F41C3C" w:rsidRDefault="00F41C3C" w:rsidP="00F41C3C">
      <w:pPr>
        <w:widowControl w:val="0"/>
        <w:ind w:firstLine="709"/>
        <w:jc w:val="both"/>
      </w:pPr>
      <w:r>
        <w:t xml:space="preserve">о возвращении заявления (запроса) о предоставлении услуги </w:t>
      </w:r>
      <w:r w:rsidR="00526BC3">
        <w:br/>
      </w:r>
      <w:r>
        <w:t xml:space="preserve">без рассмотрения или прекращении предоставления услуги - информация </w:t>
      </w:r>
      <w:r w:rsidR="00526BC3">
        <w:br/>
      </w:r>
      <w:r>
        <w:t>об основаниях принятия соответствующего решения, установленных нормативными правовыми актами Российской Федерации, определяющими порядок предоставления соответствующей услуги.</w:t>
      </w:r>
    </w:p>
    <w:p w:rsidR="00F41C3C" w:rsidRDefault="00F41C3C" w:rsidP="00F41C3C">
      <w:pPr>
        <w:widowControl w:val="0"/>
        <w:ind w:firstLine="709"/>
        <w:jc w:val="both"/>
      </w:pPr>
      <w:r>
        <w:t xml:space="preserve">Органом государственной власти, органом местного самоуправления, организацией или многофункциональным центром вместе со статусом </w:t>
      </w:r>
      <w:r w:rsidR="00526BC3">
        <w:t>«</w:t>
      </w:r>
      <w:r>
        <w:t>приглашение заявителя на личный прием</w:t>
      </w:r>
      <w:r w:rsidR="00526BC3">
        <w:t>»</w:t>
      </w:r>
      <w:r>
        <w:t xml:space="preserve"> направляется для размещения </w:t>
      </w:r>
      <w:r w:rsidR="00526BC3">
        <w:br/>
      </w:r>
      <w:r>
        <w:t xml:space="preserve">в личном кабинете заявителя на едином портале информация о цели приглашения заявителя на личный прием в орган государственной власти </w:t>
      </w:r>
      <w:r w:rsidR="00526BC3">
        <w:br/>
      </w:r>
      <w:r>
        <w:t xml:space="preserve">(его подразделение), орган местного самоуправления, организацию </w:t>
      </w:r>
      <w:r w:rsidR="00526BC3">
        <w:br/>
      </w:r>
      <w:r>
        <w:t xml:space="preserve">или многофункциональный центр, принявшие заявление (запрос) </w:t>
      </w:r>
      <w:r w:rsidR="00526BC3">
        <w:br/>
      </w:r>
      <w:r>
        <w:t>о предоставлении услуги, а также предоставляющие услугу.</w:t>
      </w:r>
    </w:p>
    <w:p w:rsidR="00F41C3C" w:rsidRDefault="00F41C3C" w:rsidP="00F41C3C">
      <w:pPr>
        <w:widowControl w:val="0"/>
        <w:ind w:firstLine="709"/>
        <w:jc w:val="both"/>
      </w:pPr>
      <w:r>
        <w:t xml:space="preserve">Указанные мотивированное обоснование и информация размещаются </w:t>
      </w:r>
      <w:r w:rsidR="00526BC3">
        <w:br/>
      </w:r>
      <w:r>
        <w:t>в автоматическом режиме в личном кабинете заявителя на едином портале вместе с соответствующими статусами при поступлении статусов на единый портал от органа государственной власти, органа местного самоуправления, организации или многофункционального центра.</w:t>
      </w:r>
    </w:p>
    <w:p w:rsidR="00F41C3C" w:rsidRDefault="00F41C3C" w:rsidP="00F41C3C">
      <w:pPr>
        <w:widowControl w:val="0"/>
        <w:ind w:firstLine="709"/>
        <w:jc w:val="both"/>
      </w:pPr>
      <w:r>
        <w:t xml:space="preserve">При предоставлении услуги в электронной форме, в том числе </w:t>
      </w:r>
      <w:r w:rsidR="00526BC3">
        <w:br/>
      </w:r>
      <w:r>
        <w:t xml:space="preserve">без использования единого портала, органом государственной власти, органом местного самоуправления, организацией, многофункциональным центром вместе со статусом </w:t>
      </w:r>
      <w:r w:rsidR="00C04F0D">
        <w:t>«</w:t>
      </w:r>
      <w:r>
        <w:t>услуга предоставлена</w:t>
      </w:r>
      <w:r w:rsidR="00C04F0D">
        <w:t>»</w:t>
      </w:r>
      <w:r>
        <w:t xml:space="preserve">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w:t>
      </w:r>
      <w:r w:rsidR="00526BC3">
        <w:br/>
      </w:r>
      <w:r>
        <w:t>и муниципальных услуг, утвержденными постановлением Правительства Российской Федерации от 26 марта 2016</w:t>
      </w:r>
      <w:r w:rsidR="00526BC3">
        <w:t> </w:t>
      </w:r>
      <w:r>
        <w:t xml:space="preserve">г. </w:t>
      </w:r>
      <w:r w:rsidR="00526BC3">
        <w:t>№ 236 «</w:t>
      </w:r>
      <w:r>
        <w:t xml:space="preserve">О требованиях </w:t>
      </w:r>
      <w:r w:rsidR="00526BC3">
        <w:br/>
      </w:r>
      <w:r>
        <w:t>к предоставлению в электронной форме государственных и муниципальных услуг</w:t>
      </w:r>
      <w:r w:rsidR="00526BC3">
        <w:t>»</w:t>
      </w:r>
      <w:r>
        <w:t>.</w:t>
      </w:r>
    </w:p>
    <w:p w:rsidR="00F41C3C" w:rsidRDefault="00F41C3C" w:rsidP="00F41C3C">
      <w:pPr>
        <w:widowControl w:val="0"/>
        <w:ind w:firstLine="709"/>
        <w:jc w:val="both"/>
      </w:pPr>
      <w:r>
        <w:t xml:space="preserve">При представлении заявителю результата предоставления услуги в форме документа на бумажном носителе, а также при представлении документа </w:t>
      </w:r>
      <w:r w:rsidR="00526BC3">
        <w:br/>
      </w:r>
      <w:r>
        <w:t xml:space="preserve">на бумажном носителе, связанного с результатом предоставления услуги, </w:t>
      </w:r>
      <w:r w:rsidR="00526BC3">
        <w:br/>
      </w:r>
      <w:r>
        <w:t xml:space="preserve">и при условии, что получение услуги в электронной форме не запрещено федеральными законами, органом государственной власти, органом местного самоуправления, организацией или многофункциональным центром направляется для размещения в личном кабинете заявителя на едином портале вместе со статусом </w:t>
      </w:r>
      <w:r w:rsidR="00526BC3">
        <w:t>«</w:t>
      </w:r>
      <w:r>
        <w:t>услуга предоставлена</w:t>
      </w:r>
      <w:r w:rsidR="00526BC3">
        <w:t>»</w:t>
      </w:r>
      <w:r>
        <w:t xml:space="preserve"> результат предоставления услуги.</w:t>
      </w:r>
    </w:p>
    <w:p w:rsidR="00F41C3C" w:rsidRDefault="00F41C3C" w:rsidP="00F41C3C">
      <w:pPr>
        <w:widowControl w:val="0"/>
        <w:ind w:firstLine="709"/>
        <w:jc w:val="both"/>
      </w:pPr>
      <w:r>
        <w:t>1)</w:t>
      </w:r>
      <w:r w:rsidR="00DA2F2B">
        <w:t> </w:t>
      </w:r>
      <w:r>
        <w:t xml:space="preserve">в виде реквизитов документа на бумажном носителе, выданного заявителю по результатам предоставления услуги, или реквизитов документа </w:t>
      </w:r>
      <w:r w:rsidR="00526BC3">
        <w:br/>
      </w:r>
      <w:r>
        <w:t xml:space="preserve">на бумажном носителе, связанного с результатом предоставления услуги, подписанных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 (далее - реквизиты). Реквизиты могут содержать наименование документа, наименование органа, выдавшего документ, дату выдачи, серию и номер документа. Исчерпывающий состав реквизитов </w:t>
      </w:r>
      <w:r w:rsidR="00526BC3">
        <w:br/>
      </w:r>
      <w:r>
        <w:t xml:space="preserve">по каждой услуге, определяемый на основании нормативных правовых актов </w:t>
      </w:r>
      <w:r>
        <w:lastRenderedPageBreak/>
        <w:t xml:space="preserve">Российской Федерации, устанавливающих порядок предоставления соответствующей услуги,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ситуационного центра электронного правительства не позднее чем за один календарный месяц до начала направления указанных реквизитов </w:t>
      </w:r>
      <w:r w:rsidR="00526BC3">
        <w:br/>
      </w:r>
      <w:r>
        <w:t xml:space="preserve">для размещения в личном кабинете заявителя на едином портале. Перечень предоставленных органами государственной власти, органами местного самоуправления, организациями, многофункциональными центрами реквизитов по каждой услуге, направляемых для размещения в личном кабинете заявителя на едином портале, размещается в федеральной государственной информационной системе </w:t>
      </w:r>
      <w:r w:rsidR="00526BC3">
        <w:t>«</w:t>
      </w:r>
      <w:r>
        <w:t>Единая система нормативной справочной информации</w:t>
      </w:r>
      <w:r w:rsidR="00526BC3">
        <w:t>»</w:t>
      </w:r>
      <w:r>
        <w:t xml:space="preserve"> ее оператором;</w:t>
      </w:r>
    </w:p>
    <w:p w:rsidR="00F41C3C" w:rsidRDefault="00F41C3C" w:rsidP="00F41C3C">
      <w:pPr>
        <w:widowControl w:val="0"/>
        <w:ind w:firstLine="709"/>
        <w:jc w:val="both"/>
      </w:pPr>
      <w:r>
        <w:t>2)</w:t>
      </w:r>
      <w:r w:rsidR="00DA2F2B">
        <w:t> </w:t>
      </w:r>
      <w:r>
        <w:t>в виде сканированной копии документа на бумажном носителе, являющегося результатом предоставления услуги, или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w:t>
      </w:r>
    </w:p>
    <w:p w:rsidR="00F41C3C" w:rsidRDefault="00F41C3C" w:rsidP="00F41C3C">
      <w:pPr>
        <w:widowControl w:val="0"/>
        <w:ind w:firstLine="709"/>
        <w:jc w:val="both"/>
      </w:pPr>
      <w:r>
        <w:t xml:space="preserve">Вид направляемого для размещения в личном кабинете заявителя </w:t>
      </w:r>
      <w:r w:rsidR="00526BC3">
        <w:br/>
      </w:r>
      <w:r>
        <w:t xml:space="preserve">на едином портале результата предоставления услуги из числа видов результатов определяется органом государственной власти, органом местного самоуправления, организацией, многофункциональным центром. Вместо результата предоставления услуги, со статусом </w:t>
      </w:r>
      <w:r w:rsidR="00526BC3">
        <w:t>«услуга предоставлена»</w:t>
      </w:r>
      <w:r>
        <w:t xml:space="preserve"> может быть направлен для размещения в личном кабинете заявителя на едином портале результат предоставления услуги в электронной форме в виде документа или информации, предусмотренных требованиями </w:t>
      </w:r>
      <w:r w:rsidR="00526BC3">
        <w:br/>
      </w:r>
      <w:r>
        <w:t xml:space="preserve">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w:t>
      </w:r>
      <w:r w:rsidR="00526BC3">
        <w:t>№</w:t>
      </w:r>
      <w:r>
        <w:t xml:space="preserve"> 236 </w:t>
      </w:r>
      <w:r w:rsidR="00526BC3">
        <w:t>«</w:t>
      </w:r>
      <w:r>
        <w:t>О требованиях к предоставлению в электронной форме государственных и муниципальных услуг</w:t>
      </w:r>
      <w:r w:rsidR="00526BC3">
        <w:t>»</w:t>
      </w:r>
      <w:r>
        <w:t xml:space="preserve">, при наличии технической возможности и при условии, что получение услуги в электронной форме </w:t>
      </w:r>
      <w:r w:rsidR="00526BC3">
        <w:br/>
      </w:r>
      <w:r>
        <w:t>не запрещено федеральными законами.</w:t>
      </w:r>
    </w:p>
    <w:p w:rsidR="00F41C3C" w:rsidRDefault="00F41C3C" w:rsidP="00F41C3C">
      <w:pPr>
        <w:widowControl w:val="0"/>
        <w:ind w:firstLine="709"/>
        <w:jc w:val="both"/>
      </w:pPr>
      <w:r>
        <w:t>Сведения о ходе предоставления услуг, результаты предоставления 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власти, органов местного самоуправления, организаций, многофункциональных центров, предоставляющих услуги и (или) являющихся операторами информационных систем, и единого портала с использованием единой системы межведомственного электронного взаимодействия в течение одного рабочего дня со дня совершения соответствующей административной процедуры предоставления услуг.</w:t>
      </w:r>
    </w:p>
    <w:p w:rsidR="00F41C3C" w:rsidRDefault="00F41C3C" w:rsidP="00F41C3C">
      <w:pPr>
        <w:widowControl w:val="0"/>
        <w:ind w:firstLine="709"/>
        <w:jc w:val="both"/>
      </w:pPr>
      <w:r>
        <w:t xml:space="preserve">Сведения о ходе предоставления услуг, результаты предоставления услуг, направленные на единый портал, должны быть размещены в личном кабинете заявителя на едином портале должны быть уничтожены оператором единого портала без возможности восстановления в течение одного календарного дня </w:t>
      </w:r>
      <w:r w:rsidR="00526BC3">
        <w:br/>
      </w:r>
      <w:r>
        <w:t xml:space="preserve">со дня их поступления на единый портал, за исключением информации, </w:t>
      </w:r>
      <w:r w:rsidR="00526BC3">
        <w:br/>
      </w:r>
      <w:r>
        <w:lastRenderedPageBreak/>
        <w:t xml:space="preserve">не содержащей персональные данные и необходимой для осуществления оператором единого портала автоматизированного мониторинга направления сведений о ходе предоставления услуги, результата предоставления услуги </w:t>
      </w:r>
      <w:r w:rsidR="00526BC3">
        <w:br/>
      </w:r>
      <w:r>
        <w:t xml:space="preserve">в личный кабинет заявителя на едином портале (далее - информация </w:t>
      </w:r>
      <w:r w:rsidR="00526BC3">
        <w:br/>
      </w:r>
      <w:r>
        <w:t>для автоматизированного мониторинга).</w:t>
      </w:r>
    </w:p>
    <w:p w:rsidR="00F41C3C" w:rsidRDefault="00F41C3C" w:rsidP="00F41C3C">
      <w:pPr>
        <w:widowControl w:val="0"/>
        <w:ind w:firstLine="709"/>
        <w:jc w:val="both"/>
      </w:pPr>
      <w:r>
        <w:t xml:space="preserve">При отсутствии технической возможности направления посредством взаимодействия информационных систем и единого портала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w:t>
      </w:r>
      <w:r w:rsidR="00526BC3">
        <w:br/>
      </w:r>
      <w:r>
        <w:t>для размещения в личном кабинете заявителя на едином портале посредством типового технического решения, интегрированного с единым порталом.</w:t>
      </w:r>
    </w:p>
    <w:p w:rsidR="00F41C3C" w:rsidRDefault="00F41C3C" w:rsidP="00F41C3C">
      <w:pPr>
        <w:widowControl w:val="0"/>
        <w:ind w:firstLine="709"/>
        <w:jc w:val="both"/>
      </w:pPr>
      <w:r>
        <w:t>Доступ к типовому техническому решению осуществляется на основании запроса органа государственной власти, органа местного самоуправления, организации или многофункционального центра, направленного оператору единого портала с использованием ситуационного центра электронного правительства не позднее чем за один календарный месяц до начала направления сведений о ходе предоставления услуги, результатов предоставления услуги для размещения в личном кабинете заявителя на едином портале.</w:t>
      </w:r>
    </w:p>
    <w:p w:rsidR="00F41C3C" w:rsidRDefault="00F41C3C" w:rsidP="00F41C3C">
      <w:pPr>
        <w:widowControl w:val="0"/>
        <w:ind w:firstLine="709"/>
        <w:jc w:val="both"/>
      </w:pPr>
      <w:r>
        <w:t xml:space="preserve">В личном кабинете заявителя на едином портале размещается уведомление об отказе в приеме заявления о запрете (снятии запрета) </w:t>
      </w:r>
      <w:r w:rsidR="00C31E13">
        <w:br/>
      </w:r>
      <w:r>
        <w:t xml:space="preserve">с указанием причины в соответствии с частью 15 статьи 5.1 Федерального закона </w:t>
      </w:r>
      <w:r w:rsidR="00C31E13">
        <w:t>«</w:t>
      </w:r>
      <w:r>
        <w:t>О кредитных историях</w:t>
      </w:r>
      <w:r w:rsidR="00C31E13">
        <w:t>»</w:t>
      </w:r>
      <w:r>
        <w:t xml:space="preserve"> или уведомление о включении в кредитную историю сведений о запрете (снятии запрета), содержащее установленные частью 24 статьи 5.1 Федерального закона </w:t>
      </w:r>
      <w:r w:rsidR="00C31E13">
        <w:t>«</w:t>
      </w:r>
      <w:r>
        <w:t>О кредитных историях</w:t>
      </w:r>
      <w:r w:rsidR="00C31E13">
        <w:t>»</w:t>
      </w:r>
      <w:r>
        <w:t xml:space="preserve"> сведения.</w:t>
      </w:r>
    </w:p>
    <w:p w:rsidR="00F41C3C" w:rsidRDefault="00F41C3C" w:rsidP="00F41C3C">
      <w:pPr>
        <w:widowControl w:val="0"/>
        <w:ind w:firstLine="709"/>
        <w:jc w:val="both"/>
      </w:pPr>
      <w:r>
        <w:t xml:space="preserve">В отношении уведомления об отказе в приеме заявления о запрете (снятии запрета) и уведомления о включении в кредитную историю сведений </w:t>
      </w:r>
      <w:r w:rsidR="00C31E13">
        <w:br/>
      </w:r>
      <w:r>
        <w:t xml:space="preserve">о запрете (снятии запрета) при их размещении в личном кабинете на едином портале применяются статусы о ходе предоставления услуги </w:t>
      </w:r>
      <w:r w:rsidR="00C31E13">
        <w:t>«</w:t>
      </w:r>
      <w:r>
        <w:t>услуга предоставлена</w:t>
      </w:r>
      <w:r w:rsidR="00C31E13">
        <w:t>»</w:t>
      </w:r>
      <w:r>
        <w:t xml:space="preserve"> и </w:t>
      </w:r>
      <w:r w:rsidR="00C31E13">
        <w:t>«</w:t>
      </w:r>
      <w:r>
        <w:t>в предоставлении услуги отказано</w:t>
      </w:r>
      <w:r w:rsidR="00C31E13">
        <w:t>»</w:t>
      </w:r>
      <w:r>
        <w:t>.</w:t>
      </w:r>
    </w:p>
    <w:p w:rsidR="00F41C3C" w:rsidRDefault="00F41C3C" w:rsidP="00F41C3C">
      <w:pPr>
        <w:widowControl w:val="0"/>
        <w:ind w:firstLine="709"/>
        <w:jc w:val="both"/>
      </w:pPr>
      <w:r>
        <w:t xml:space="preserve">Бюро вместе со статусом </w:t>
      </w:r>
      <w:r w:rsidR="00C31E13">
        <w:t>«услуга предоставлена»</w:t>
      </w:r>
      <w:r>
        <w:t xml:space="preserve"> направляет подписанный усиленной квалифицированной электронной подписью бюро электронный документ, содержащий в соответствии с частью 24 статьи 5.1 Федерального закона </w:t>
      </w:r>
      <w:r w:rsidR="00C31E13">
        <w:t>«</w:t>
      </w:r>
      <w:r>
        <w:t>О кредитных историях</w:t>
      </w:r>
      <w:r w:rsidR="00C31E13">
        <w:t>»</w:t>
      </w:r>
      <w:r>
        <w:t xml:space="preserve"> сведения о запрете с указанием сведений, предусмотренных пунктами 1, 2 и 4 части 4.</w:t>
      </w:r>
      <w:r w:rsidR="00C31E13">
        <w:t>5 статьи 4 Федерального закона «</w:t>
      </w:r>
      <w:r>
        <w:t>О кредитных историях</w:t>
      </w:r>
      <w:r w:rsidR="00C31E13">
        <w:t>»</w:t>
      </w:r>
      <w:r>
        <w:t xml:space="preserve">, или сведения о снятии запрета с указанием сведений, предусмотренных пунктами 1 и 3 части 4.5 статьи 4 Федерального закона </w:t>
      </w:r>
      <w:r w:rsidR="00C31E13">
        <w:t>«</w:t>
      </w:r>
      <w:r>
        <w:t>О кредитных историях</w:t>
      </w:r>
      <w:r w:rsidR="00C31E13">
        <w:t>»</w:t>
      </w:r>
      <w:r>
        <w:t>.</w:t>
      </w:r>
    </w:p>
    <w:p w:rsidR="00F41C3C" w:rsidRDefault="00F41C3C" w:rsidP="00F41C3C">
      <w:pPr>
        <w:widowControl w:val="0"/>
        <w:ind w:firstLine="709"/>
        <w:jc w:val="both"/>
      </w:pPr>
      <w:r>
        <w:t xml:space="preserve">Бюро вместе со статусом </w:t>
      </w:r>
      <w:r w:rsidR="00C31E13">
        <w:t>«</w:t>
      </w:r>
      <w:r>
        <w:t>в предоставлении услуги отказано</w:t>
      </w:r>
      <w:r w:rsidR="00C31E13">
        <w:t>»</w:t>
      </w:r>
      <w:r>
        <w:t xml:space="preserve"> направляет подписанный усиленной квалифицированной электронной подписью бюро электронный документ, содержащий в соответствии с частью 15 статьи 5.1  Федерального закона </w:t>
      </w:r>
      <w:r w:rsidR="00C31E13">
        <w:t>«</w:t>
      </w:r>
      <w:r>
        <w:t>О кредитных историях</w:t>
      </w:r>
      <w:r w:rsidR="00C31E13">
        <w:t>»</w:t>
      </w:r>
      <w:r>
        <w:t xml:space="preserve"> указание причины, послужившей основанием для отказа в приеме заявления о запрете (снятии запрета).</w:t>
      </w:r>
    </w:p>
    <w:p w:rsidR="00F41C3C" w:rsidRDefault="00F41C3C" w:rsidP="00F41C3C">
      <w:pPr>
        <w:widowControl w:val="0"/>
        <w:ind w:firstLine="709"/>
        <w:jc w:val="both"/>
      </w:pPr>
      <w:r>
        <w:t xml:space="preserve">Уведомление об отказе в приеме заявления о запрете (снятии запрета) </w:t>
      </w:r>
      <w:r w:rsidR="00C31E13">
        <w:br/>
      </w:r>
      <w:r>
        <w:t xml:space="preserve">и уведомление о включении в кредитную историю сведений о запрете (снятии запрета) направляются из информационной системы бюро для размещения </w:t>
      </w:r>
      <w:r w:rsidR="00C31E13">
        <w:br/>
      </w:r>
      <w:r>
        <w:lastRenderedPageBreak/>
        <w:t xml:space="preserve">в личном кабинете заявителя на едином портале посредством единой системы межведомственного электронного взаимодействия в сроки, установленные частями 15 и 24 статьи 5.1 Федерального закона </w:t>
      </w:r>
      <w:r w:rsidR="00C31E13">
        <w:t>«</w:t>
      </w:r>
      <w:r>
        <w:t>О кредитных историях</w:t>
      </w:r>
      <w:r w:rsidR="00C31E13">
        <w:t>»</w:t>
      </w:r>
      <w:r>
        <w:t>.</w:t>
      </w:r>
    </w:p>
    <w:p w:rsidR="00F41C3C" w:rsidRDefault="00F41C3C" w:rsidP="00F41C3C">
      <w:pPr>
        <w:widowControl w:val="0"/>
        <w:ind w:firstLine="709"/>
        <w:jc w:val="both"/>
      </w:pPr>
      <w:r>
        <w:t>К информации для автоматизированного мониторинга относятся следующие сведения:</w:t>
      </w:r>
    </w:p>
    <w:p w:rsidR="00F41C3C" w:rsidRDefault="00DA2F2B" w:rsidP="00F41C3C">
      <w:pPr>
        <w:widowControl w:val="0"/>
        <w:ind w:firstLine="709"/>
        <w:jc w:val="both"/>
      </w:pPr>
      <w:r>
        <w:t>1) </w:t>
      </w:r>
      <w:r w:rsidR="00F41C3C">
        <w:t xml:space="preserve">уникальный реестровый номер услуги из федеральной государственной информационной системы </w:t>
      </w:r>
      <w:r w:rsidR="00C31E13">
        <w:t>«</w:t>
      </w:r>
      <w:r w:rsidR="00F41C3C">
        <w:t xml:space="preserve">Федеральный реестр государственных </w:t>
      </w:r>
      <w:r w:rsidR="00C31E13">
        <w:br/>
      </w:r>
      <w:r w:rsidR="00F41C3C">
        <w:t>и муниципальных услуг (функций)</w:t>
      </w:r>
      <w:r w:rsidR="00C31E13">
        <w:t>»</w:t>
      </w:r>
      <w:r w:rsidR="00F41C3C">
        <w:t xml:space="preserve"> (далее - федеральный реестр);</w:t>
      </w:r>
    </w:p>
    <w:p w:rsidR="00F41C3C" w:rsidRDefault="00DA2F2B" w:rsidP="00F41C3C">
      <w:pPr>
        <w:widowControl w:val="0"/>
        <w:ind w:firstLine="709"/>
        <w:jc w:val="both"/>
      </w:pPr>
      <w:r>
        <w:t>2) </w:t>
      </w:r>
      <w:r w:rsidR="00F41C3C">
        <w:t xml:space="preserve">наименование и адрес местонахождения либо уникальный реестровый номер из федерального реестра органа государственной власти </w:t>
      </w:r>
      <w:r w:rsidR="00C31E13">
        <w:br/>
      </w:r>
      <w:r w:rsidR="00F41C3C">
        <w:t xml:space="preserve">(его подразделения), органа местного самоуправления, организации </w:t>
      </w:r>
      <w:r w:rsidR="00C31E13">
        <w:br/>
      </w:r>
      <w:r w:rsidR="00F41C3C">
        <w:t xml:space="preserve">или многофункционального центра, принявшего заявление (запрос) </w:t>
      </w:r>
      <w:r w:rsidR="00C31E13">
        <w:br/>
      </w:r>
      <w:r w:rsidR="00F41C3C">
        <w:t>о предоставлении услуги, а также предоставляющего услугу;</w:t>
      </w:r>
    </w:p>
    <w:p w:rsidR="00F41C3C" w:rsidRDefault="00DA2F2B" w:rsidP="00F41C3C">
      <w:pPr>
        <w:widowControl w:val="0"/>
        <w:ind w:firstLine="709"/>
        <w:jc w:val="both"/>
      </w:pPr>
      <w:r>
        <w:t>3) </w:t>
      </w:r>
      <w:r w:rsidR="00F41C3C">
        <w:t>единый номер заявления (запроса) о предоставлении услуги;</w:t>
      </w:r>
    </w:p>
    <w:p w:rsidR="00F41C3C" w:rsidRDefault="00DA2F2B" w:rsidP="00F41C3C">
      <w:pPr>
        <w:widowControl w:val="0"/>
        <w:ind w:firstLine="709"/>
        <w:jc w:val="both"/>
      </w:pPr>
      <w:r>
        <w:t>4) </w:t>
      </w:r>
      <w:r w:rsidR="00F41C3C">
        <w:t>дата и время направления статуса о ходе предоставления услуги, результатов предоставления услуги на единый портал.</w:t>
      </w:r>
    </w:p>
    <w:p w:rsidR="00F41C3C" w:rsidRDefault="00F41C3C" w:rsidP="00F41C3C">
      <w:pPr>
        <w:widowControl w:val="0"/>
        <w:ind w:firstLine="709"/>
        <w:jc w:val="both"/>
      </w:pPr>
      <w:r>
        <w:t xml:space="preserve">Обработка персональных данных заявителя в целях размещения сведений о ходе предоставления услуг, результатов предоставления услуг, уведомления об отказе в приеме заявления о запрете (снятии запрета) и уведомления </w:t>
      </w:r>
      <w:r w:rsidR="00C31E13">
        <w:br/>
      </w:r>
      <w:r>
        <w:t xml:space="preserve">о включении в кредитную историю сведений о запрете (снятии запрета) </w:t>
      </w:r>
      <w:r w:rsidR="00C31E13">
        <w:br/>
      </w:r>
      <w:r>
        <w:t xml:space="preserve">в личном кабинете заявителя на едином портале осуществляется органом государственной власти, органом местного самоуправления, организацией, многофункциональным центром, бюро, оператором единого портала </w:t>
      </w:r>
      <w:r w:rsidR="00C31E13">
        <w:br/>
      </w:r>
      <w:r>
        <w:t xml:space="preserve">в соответствии с требованиями Федерального закона </w:t>
      </w:r>
      <w:r w:rsidR="00C31E13">
        <w:t>«</w:t>
      </w:r>
      <w:r>
        <w:t>О персональных данных</w:t>
      </w:r>
      <w:r w:rsidR="00C31E13">
        <w:t>»</w:t>
      </w:r>
      <w:r>
        <w:t xml:space="preserve"> в объеме, не превышающем цели их обработки.</w:t>
      </w:r>
    </w:p>
    <w:p w:rsidR="00F41C3C" w:rsidRDefault="00F41C3C" w:rsidP="00F41C3C">
      <w:pPr>
        <w:widowControl w:val="0"/>
        <w:ind w:firstLine="709"/>
        <w:jc w:val="both"/>
      </w:pPr>
      <w:r>
        <w:t>Информационные системы с использованием которых осуществляется обработка и хранение информации, содержащей персональные данные, должны соответствовать требованиям к защите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1 ноября 2012</w:t>
      </w:r>
      <w:r w:rsidR="00C31E13">
        <w:t> </w:t>
      </w:r>
      <w:r>
        <w:t xml:space="preserve">г. </w:t>
      </w:r>
      <w:r w:rsidR="00C31E13">
        <w:br/>
        <w:t>№</w:t>
      </w:r>
      <w:r>
        <w:t xml:space="preserve"> 1119 </w:t>
      </w:r>
      <w:r w:rsidR="00C31E13">
        <w:t>«</w:t>
      </w:r>
      <w:r>
        <w:t xml:space="preserve">Об утверждении требований к защите персональных данных </w:t>
      </w:r>
      <w:r w:rsidR="00C31E13">
        <w:br/>
      </w:r>
      <w:r>
        <w:t>при их обработке в информационных системах персональных данных</w:t>
      </w:r>
      <w:r w:rsidR="00C31E13">
        <w:t>»</w:t>
      </w:r>
      <w:r>
        <w:t xml:space="preserve">, </w:t>
      </w:r>
      <w:r w:rsidR="00C31E13">
        <w:br/>
      </w:r>
      <w:r>
        <w:t xml:space="preserve">и требованиям о защите информации, не составляющей государственную тайну, содержащейся в государственных информационных системах, установленным федеральным органом исполнительной власти, уполномоченным в области противодействия техническим разведкам </w:t>
      </w:r>
      <w:r w:rsidR="00C31E13">
        <w:br/>
      </w:r>
      <w:r>
        <w:t>и технической защиты информации.</w:t>
      </w:r>
    </w:p>
    <w:p w:rsidR="00F41C3C" w:rsidRDefault="00F41C3C" w:rsidP="00F41C3C">
      <w:pPr>
        <w:widowControl w:val="0"/>
        <w:ind w:firstLine="709"/>
        <w:jc w:val="both"/>
      </w:pPr>
      <w:r>
        <w:t xml:space="preserve">48-2. Порядок направления для размещения в личном кабинете заявителя 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уведомления об отказе </w:t>
      </w:r>
      <w:r w:rsidR="00C31E13">
        <w:br/>
      </w:r>
      <w:r>
        <w:t xml:space="preserve">в приеме заявления о запрете (снятии запрета) и уведомления о включении </w:t>
      </w:r>
      <w:r w:rsidR="00C31E13">
        <w:br/>
      </w:r>
      <w:r>
        <w:t>в кредитную историю сведений о запрете (снятии запрета)</w:t>
      </w:r>
    </w:p>
    <w:p w:rsidR="00F41C3C" w:rsidRDefault="00F41C3C" w:rsidP="00F41C3C">
      <w:pPr>
        <w:widowControl w:val="0"/>
        <w:ind w:firstLine="709"/>
        <w:jc w:val="both"/>
      </w:pPr>
      <w:r>
        <w:t xml:space="preserve">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организациями направляются статус </w:t>
      </w:r>
      <w:r w:rsidR="00C31E13">
        <w:t>«</w:t>
      </w:r>
      <w:r>
        <w:t>заявление (запрос) зарегистрировано</w:t>
      </w:r>
      <w:r w:rsidR="00C31E13">
        <w:t>»</w:t>
      </w:r>
      <w:r>
        <w:t xml:space="preserve"> и следующая </w:t>
      </w:r>
      <w:r>
        <w:lastRenderedPageBreak/>
        <w:t>информация:</w:t>
      </w:r>
    </w:p>
    <w:p w:rsidR="00F41C3C" w:rsidRDefault="00F41C3C" w:rsidP="00F41C3C">
      <w:pPr>
        <w:widowControl w:val="0"/>
        <w:ind w:firstLine="709"/>
        <w:jc w:val="both"/>
      </w:pPr>
      <w:r>
        <w:t>уникальный реестровый номер услуги из федерального реестра;</w:t>
      </w:r>
    </w:p>
    <w:p w:rsidR="00F41C3C" w:rsidRDefault="00F41C3C" w:rsidP="00F41C3C">
      <w:pPr>
        <w:widowControl w:val="0"/>
        <w:ind w:firstLine="709"/>
        <w:jc w:val="both"/>
      </w:pPr>
      <w:r>
        <w:t xml:space="preserve">наименование и адрес местонахождения либо уникальный реестровый номер из федерального реестра органа государственной власти </w:t>
      </w:r>
      <w:r w:rsidR="00C31E13">
        <w:br/>
      </w:r>
      <w:r>
        <w:t xml:space="preserve">(его подразделения), органа местного самоуправления, организации </w:t>
      </w:r>
      <w:r w:rsidR="00C31E13">
        <w:br/>
      </w:r>
      <w:r>
        <w:t xml:space="preserve">или многофункционального центра, принявших заявление (запрос) </w:t>
      </w:r>
      <w:r w:rsidR="00C31E13">
        <w:br/>
      </w:r>
      <w:r>
        <w:t>о предоставлении услуги, а также предоставляющих услугу;</w:t>
      </w:r>
    </w:p>
    <w:p w:rsidR="00F41C3C" w:rsidRDefault="00F41C3C" w:rsidP="00F41C3C">
      <w:pPr>
        <w:widowControl w:val="0"/>
        <w:ind w:firstLine="709"/>
        <w:jc w:val="both"/>
      </w:pPr>
      <w:r>
        <w:t xml:space="preserve">номер и дата регистрации заявления (запроса) о предоставлении услуги </w:t>
      </w:r>
      <w:r w:rsidR="00C31E13">
        <w:br/>
      </w:r>
      <w:r>
        <w:t>в органе государственной власти, органе местного самоуправления, организации или многофункциональном центре, принявших заявление (запрос) о предоставлении услуги, а также предоставляющих услугу;</w:t>
      </w:r>
    </w:p>
    <w:p w:rsidR="00F41C3C" w:rsidRDefault="00F41C3C" w:rsidP="00F41C3C">
      <w:pPr>
        <w:widowControl w:val="0"/>
        <w:ind w:firstLine="709"/>
        <w:jc w:val="both"/>
      </w:pPr>
      <w:r>
        <w:t>идентификаторы заявителя либо лица, являющегося получателем услуги (далее - идентификаторы).</w:t>
      </w:r>
    </w:p>
    <w:p w:rsidR="00F41C3C" w:rsidRDefault="00F41C3C" w:rsidP="00F41C3C">
      <w:pPr>
        <w:widowControl w:val="0"/>
        <w:ind w:firstLine="709"/>
        <w:jc w:val="both"/>
      </w:pPr>
      <w:r>
        <w:t>В случае если нормативными правовыми актами Российской Федерации, определяющими порядок предоставления соответствующей услуги, при подаче заявления (запроса) о предоставлении услуги и прилагаемых к нему документов без использования единого портала не предусмотрено предоставление заявителем одной из совокупностей идентификаторов, направление органом государственной власти, органом местного самоуправления, организацией, многофункциональным центром сведений о ходе предоставления услуги, результатов предоставления услуги на единый портал не осуществляется.</w:t>
      </w:r>
    </w:p>
    <w:p w:rsidR="00F41C3C" w:rsidRDefault="00F41C3C" w:rsidP="00F41C3C">
      <w:pPr>
        <w:widowControl w:val="0"/>
        <w:ind w:firstLine="709"/>
        <w:jc w:val="both"/>
      </w:pPr>
      <w:r>
        <w:t>На единый портал направляются следующие идентификаторы:</w:t>
      </w:r>
    </w:p>
    <w:p w:rsidR="00F41C3C" w:rsidRDefault="00DA2F2B" w:rsidP="00F41C3C">
      <w:pPr>
        <w:widowControl w:val="0"/>
        <w:ind w:firstLine="709"/>
        <w:jc w:val="both"/>
      </w:pPr>
      <w:r>
        <w:t>1) </w:t>
      </w:r>
      <w:r w:rsidR="00F41C3C">
        <w:t xml:space="preserve">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номер основного документа, удостоверяющего личность, или дата рождения </w:t>
      </w:r>
      <w:r w:rsidR="00C31E13">
        <w:br/>
      </w:r>
      <w:r w:rsidR="00F41C3C">
        <w:t xml:space="preserve">и страховой номер индивидуального лицевого счета застрахованного лица </w:t>
      </w:r>
      <w:r w:rsidR="00C31E13">
        <w:br/>
      </w:r>
      <w:r w:rsidR="00F41C3C">
        <w:t xml:space="preserve">в системе персонифицированногоучета Фонда пенсионного и социального страхования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w:t>
      </w:r>
      <w:r w:rsidR="00C31E13">
        <w:br/>
      </w:r>
      <w:r w:rsidR="00F41C3C">
        <w:t xml:space="preserve">Фонда пенсионного и социального страхования Российской Федерации </w:t>
      </w:r>
      <w:r w:rsidR="00C31E13">
        <w:br/>
      </w:r>
      <w:r w:rsidR="00F41C3C">
        <w:t xml:space="preserve">или серии и номера основного документа, удостоверяющеголичность), </w:t>
      </w:r>
      <w:r w:rsidR="00C31E13">
        <w:br/>
      </w:r>
      <w:r w:rsidR="00F41C3C">
        <w:t xml:space="preserve">или идентификатор учетной записи физического лица в федеральной государственной информационной системе </w:t>
      </w:r>
      <w:r w:rsidR="00C31E13">
        <w:t>«</w:t>
      </w:r>
      <w:r w:rsidR="00F41C3C">
        <w:t xml:space="preserve">Единая система идентификации </w:t>
      </w:r>
      <w:r w:rsidR="00C31E13">
        <w:br/>
      </w:r>
      <w:r w:rsidR="00F41C3C">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00C31E13">
        <w:br/>
      </w:r>
      <w:r w:rsidR="00F41C3C">
        <w:t>для предоставления государственных и муниципальных услуг в электронной форме</w:t>
      </w:r>
      <w:r>
        <w:t>»</w:t>
      </w:r>
      <w:r w:rsidR="00F41C3C">
        <w:t xml:space="preserve">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F41C3C" w:rsidRDefault="00F41C3C" w:rsidP="00F41C3C">
      <w:pPr>
        <w:widowControl w:val="0"/>
        <w:ind w:firstLine="709"/>
        <w:jc w:val="both"/>
      </w:pPr>
      <w:r>
        <w:t>2)</w:t>
      </w:r>
      <w:r w:rsidR="00DA2F2B">
        <w:t> </w:t>
      </w:r>
      <w:r>
        <w:t xml:space="preserve">для граждан Российской Федерации, являющихся индивидуальными предпринимателями, - фамилия, имя, отчество (при наличии) и основной </w:t>
      </w:r>
      <w:r>
        <w:lastRenderedPageBreak/>
        <w:t>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F41C3C" w:rsidRDefault="00F41C3C" w:rsidP="00F41C3C">
      <w:pPr>
        <w:widowControl w:val="0"/>
        <w:ind w:firstLine="709"/>
        <w:jc w:val="both"/>
      </w:pPr>
      <w:r>
        <w:t>3)</w:t>
      </w:r>
      <w:r w:rsidR="00DA2F2B">
        <w:t> </w:t>
      </w:r>
      <w:r>
        <w:t xml:space="preserve">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w:t>
      </w:r>
      <w:r w:rsidR="00C31E13">
        <w:br/>
      </w:r>
      <w:r>
        <w:t>в системе персонифицированного учета Фонда пенсионного и социального страхования Российской Федерации либо серии и номера документа, удостоверяющего личность);</w:t>
      </w:r>
    </w:p>
    <w:p w:rsidR="00F41C3C" w:rsidRDefault="00F41C3C" w:rsidP="00F41C3C">
      <w:pPr>
        <w:widowControl w:val="0"/>
        <w:ind w:firstLine="709"/>
        <w:jc w:val="both"/>
      </w:pPr>
      <w:r>
        <w:t>4)</w:t>
      </w:r>
      <w:r w:rsidR="00DA2F2B">
        <w:t> </w:t>
      </w:r>
      <w:r>
        <w:t xml:space="preserve">для юридических лиц - полное наименование и основной государственный регистрационный номер или полное наименование </w:t>
      </w:r>
      <w:r w:rsidR="00C31E13">
        <w:br/>
      </w:r>
      <w:r>
        <w:t>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F41C3C" w:rsidRDefault="00F41C3C" w:rsidP="00F41C3C">
      <w:pPr>
        <w:widowControl w:val="0"/>
        <w:ind w:firstLine="709"/>
        <w:jc w:val="both"/>
      </w:pPr>
      <w:r>
        <w:t xml:space="preserve">При поступлении на единый портал статуса </w:t>
      </w:r>
      <w:r w:rsidR="00887DE2">
        <w:t>«</w:t>
      </w:r>
      <w:r>
        <w:t>заявление (запрос) зарегистрировано</w:t>
      </w:r>
      <w:r w:rsidR="00887DE2">
        <w:t>»</w:t>
      </w:r>
      <w:r>
        <w:t xml:space="preserve"> и информации в автоматическом режиме:</w:t>
      </w:r>
    </w:p>
    <w:p w:rsidR="00F41C3C" w:rsidRDefault="00F41C3C" w:rsidP="00F41C3C">
      <w:pPr>
        <w:widowControl w:val="0"/>
        <w:ind w:firstLine="709"/>
        <w:jc w:val="both"/>
      </w:pPr>
      <w:r>
        <w:t>1)</w:t>
      </w:r>
      <w:r w:rsidR="00DA2F2B">
        <w:t> </w:t>
      </w:r>
      <w:r>
        <w:t>присваивается единый номер заявления (запроса) о предоставлении услуги;</w:t>
      </w:r>
    </w:p>
    <w:p w:rsidR="00F41C3C" w:rsidRDefault="00F41C3C" w:rsidP="00F41C3C">
      <w:pPr>
        <w:widowControl w:val="0"/>
        <w:ind w:firstLine="709"/>
        <w:jc w:val="both"/>
      </w:pPr>
      <w:r>
        <w:t>2)</w:t>
      </w:r>
      <w:r w:rsidR="00DA2F2B">
        <w:t> </w:t>
      </w:r>
      <w:r>
        <w:t xml:space="preserve">осуществляется проверка соответствия предоставленных идентификаторов сведениям, содержащимся в регистре физических </w:t>
      </w:r>
      <w:r w:rsidR="00887DE2">
        <w:br/>
      </w:r>
      <w:r>
        <w:t xml:space="preserve">или регистре юридических лиц единой системы идентификации </w:t>
      </w:r>
      <w:r w:rsidR="00887DE2">
        <w:br/>
      </w:r>
      <w:r>
        <w:t>и аутентификации (далее - регистр), в целях установления наличия личного кабинета заявителя на едином портале;</w:t>
      </w:r>
    </w:p>
    <w:p w:rsidR="00F41C3C" w:rsidRDefault="00F41C3C" w:rsidP="00F41C3C">
      <w:pPr>
        <w:widowControl w:val="0"/>
        <w:ind w:firstLine="709"/>
        <w:jc w:val="both"/>
      </w:pPr>
      <w:r>
        <w:t>3)</w:t>
      </w:r>
      <w:r w:rsidR="00DA2F2B">
        <w:t> </w:t>
      </w:r>
      <w:r>
        <w:t xml:space="preserve">направляется с использованием единой системы межведомственного электронного взаимодействия посредством типового технического решения </w:t>
      </w:r>
      <w:r w:rsidR="00887DE2">
        <w:br/>
      </w:r>
      <w:r>
        <w:t>в орган государственной власти, орган местного самоуправления, организацию или многофункциональный центр:</w:t>
      </w:r>
    </w:p>
    <w:p w:rsidR="00F41C3C" w:rsidRDefault="00F41C3C" w:rsidP="00F41C3C">
      <w:pPr>
        <w:widowControl w:val="0"/>
        <w:ind w:firstLine="709"/>
        <w:jc w:val="both"/>
      </w:pPr>
      <w:r>
        <w:t xml:space="preserve">сообщение о получении статуса </w:t>
      </w:r>
      <w:r w:rsidR="00887DE2">
        <w:t>«</w:t>
      </w:r>
      <w:r>
        <w:t>заяв</w:t>
      </w:r>
      <w:r w:rsidR="00887DE2">
        <w:t>ление (запрос) зарегистрировано»</w:t>
      </w:r>
      <w:r w:rsidR="00887DE2">
        <w:br/>
      </w:r>
      <w:r>
        <w:t>и информации;</w:t>
      </w:r>
    </w:p>
    <w:p w:rsidR="00F41C3C" w:rsidRDefault="00F41C3C" w:rsidP="00F41C3C">
      <w:pPr>
        <w:widowControl w:val="0"/>
        <w:ind w:firstLine="709"/>
        <w:jc w:val="both"/>
      </w:pPr>
      <w:r>
        <w:t>единый номер заявления (запроса) о предоставлении услуги;</w:t>
      </w:r>
    </w:p>
    <w:p w:rsidR="00F41C3C" w:rsidRDefault="00F41C3C" w:rsidP="00F41C3C">
      <w:pPr>
        <w:widowControl w:val="0"/>
        <w:ind w:firstLine="709"/>
        <w:jc w:val="both"/>
      </w:pPr>
      <w:r>
        <w:t>информация о совпадении либо несовпадении предоставленных идентификаторов и сведений, содержащихся в регистре.</w:t>
      </w:r>
    </w:p>
    <w:p w:rsidR="00F41C3C" w:rsidRDefault="00F41C3C" w:rsidP="00F41C3C">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887DE2">
        <w:br/>
      </w:r>
      <w:r>
        <w:t>в автоматическом режиме размещаются:</w:t>
      </w:r>
    </w:p>
    <w:p w:rsidR="00F41C3C" w:rsidRDefault="00F41C3C" w:rsidP="00F41C3C">
      <w:pPr>
        <w:widowControl w:val="0"/>
        <w:ind w:firstLine="709"/>
        <w:jc w:val="both"/>
      </w:pPr>
      <w:r>
        <w:t xml:space="preserve">статус </w:t>
      </w:r>
      <w:r w:rsidR="00887DE2">
        <w:t>«</w:t>
      </w:r>
      <w:r>
        <w:t>заявление (запрос) зарегистрировано</w:t>
      </w:r>
      <w:r w:rsidR="00887DE2">
        <w:t>»</w:t>
      </w:r>
      <w:r>
        <w:t>;</w:t>
      </w:r>
    </w:p>
    <w:p w:rsidR="00F41C3C" w:rsidRDefault="00F41C3C" w:rsidP="00F41C3C">
      <w:pPr>
        <w:widowControl w:val="0"/>
        <w:ind w:firstLine="709"/>
        <w:jc w:val="both"/>
      </w:pPr>
      <w:r>
        <w:lastRenderedPageBreak/>
        <w:t>наименование услуги;</w:t>
      </w:r>
    </w:p>
    <w:p w:rsidR="00F41C3C" w:rsidRDefault="00F41C3C" w:rsidP="00F41C3C">
      <w:pPr>
        <w:widowControl w:val="0"/>
        <w:ind w:firstLine="709"/>
        <w:jc w:val="both"/>
      </w:pPr>
      <w:r>
        <w:t xml:space="preserve">наименование и адрес местонахождения органа государственной власти (его подразделения), органа местного самоуправления, организации </w:t>
      </w:r>
      <w:r w:rsidR="00887DE2">
        <w:br/>
      </w:r>
      <w:r>
        <w:t xml:space="preserve">или многофункционального центра, принявших заявление (запрос) </w:t>
      </w:r>
      <w:r w:rsidR="00887DE2">
        <w:br/>
      </w:r>
      <w:r>
        <w:t>о предоставлении услуги, а также предоставляющих услугу;</w:t>
      </w:r>
    </w:p>
    <w:p w:rsidR="00F41C3C" w:rsidRDefault="00F41C3C" w:rsidP="00F41C3C">
      <w:pPr>
        <w:widowControl w:val="0"/>
        <w:ind w:firstLine="709"/>
        <w:jc w:val="both"/>
      </w:pPr>
      <w:r>
        <w:t xml:space="preserve">номер и дата регистрации заявления (запроса) о предоставлении услуги </w:t>
      </w:r>
      <w:r w:rsidR="00887DE2">
        <w:br/>
      </w:r>
      <w:r>
        <w:t>в органе государственной власти, органе местного самоуправления, организации или многофункциональном центре, принявших указанное заявление, а также предоставляющих услугу.</w:t>
      </w:r>
    </w:p>
    <w:p w:rsidR="00F41C3C" w:rsidRDefault="00F41C3C" w:rsidP="00F41C3C">
      <w:pPr>
        <w:widowControl w:val="0"/>
        <w:ind w:firstLine="709"/>
        <w:jc w:val="both"/>
      </w:pPr>
      <w:r>
        <w:t xml:space="preserve">В случае несовпадения предоставленных идентификаторов заявителя </w:t>
      </w:r>
      <w:r w:rsidR="00887DE2">
        <w:br/>
      </w:r>
      <w:r>
        <w:t xml:space="preserve">и сведений, содержащихся в регистре, статус </w:t>
      </w:r>
      <w:r w:rsidR="00887DE2">
        <w:t>«</w:t>
      </w:r>
      <w:r>
        <w:t>заявление (запрос) зарегистрировано</w:t>
      </w:r>
      <w:r w:rsidR="00887DE2">
        <w:t>»</w:t>
      </w:r>
      <w:r>
        <w:t xml:space="preserve">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F41C3C" w:rsidRDefault="00F41C3C" w:rsidP="00F41C3C">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в отношении которой ранее </w:t>
      </w:r>
      <w:r w:rsidR="00887DE2">
        <w:br/>
      </w:r>
      <w:r>
        <w:t xml:space="preserve">уже направлялись статус "заявление (запрос) зарегистрировано" и информация, органом государственной власти, органом местного самоуправления, организацией или многофункциональным центром предоставляется </w:t>
      </w:r>
      <w:r w:rsidR="00887DE2">
        <w:br/>
      </w:r>
      <w:r>
        <w:t>также соответствующий единый номер заявления (запроса) о предоставлении услуги.</w:t>
      </w:r>
    </w:p>
    <w:p w:rsidR="00F41C3C" w:rsidRDefault="00F41C3C" w:rsidP="00F41C3C">
      <w:pPr>
        <w:widowControl w:val="0"/>
        <w:ind w:firstLine="709"/>
        <w:jc w:val="both"/>
      </w:pPr>
      <w:r>
        <w:t xml:space="preserve">При поступлении на единый портал сведений о ходе предоставления услуги, результатов предоставления услуги, в отношении которой ранее </w:t>
      </w:r>
      <w:r w:rsidR="00887DE2">
        <w:br/>
      </w:r>
      <w:r>
        <w:t xml:space="preserve">уже направлялись статус </w:t>
      </w:r>
      <w:r w:rsidR="00887DE2">
        <w:t>«</w:t>
      </w:r>
      <w:r>
        <w:t>заявление (запрос) зарегистрировано</w:t>
      </w:r>
      <w:r w:rsidR="00887DE2">
        <w:t>»</w:t>
      </w:r>
      <w:r>
        <w:t xml:space="preserve"> и информация, единым порталом в автоматическом режиме направляется с использованием единой системы межведомственного электронного взаимодействия либо </w:t>
      </w:r>
      <w:r w:rsidR="00887DE2">
        <w:br/>
      </w:r>
      <w:r>
        <w:t xml:space="preserve">в случае, посредством типового технического решения в орган государственной власти, в орган местного самоуправления, организацию </w:t>
      </w:r>
      <w:r w:rsidR="00887DE2">
        <w:br/>
      </w:r>
      <w:r>
        <w:t>или многофункциональный центр сообщение о получении сведений о ходе предоставления услуги и (или) результатов предоставления услуги.</w:t>
      </w:r>
    </w:p>
    <w:p w:rsidR="00F41C3C" w:rsidRDefault="00F41C3C" w:rsidP="00F41C3C">
      <w:pPr>
        <w:widowControl w:val="0"/>
        <w:ind w:firstLine="709"/>
        <w:jc w:val="both"/>
      </w:pPr>
      <w:r>
        <w:t>Поступившие на единый портал сведения о ходе предоставления услуги, результаты предоставления услуги в автоматическом режиме:</w:t>
      </w:r>
    </w:p>
    <w:p w:rsidR="00F41C3C" w:rsidRDefault="00F41C3C" w:rsidP="00F41C3C">
      <w:pPr>
        <w:widowControl w:val="0"/>
        <w:ind w:firstLine="709"/>
        <w:jc w:val="both"/>
      </w:pPr>
      <w:r>
        <w:t>размещаются в личном кабинете заявителя на едином портале, в случае если ранее в личном кабинете заявителя на едином портале уже размещался статус о ходе предоставления услуги с аналогичным единым номером заявления (запроса) о предоставлении услуги;</w:t>
      </w:r>
    </w:p>
    <w:p w:rsidR="00F41C3C" w:rsidRDefault="00F41C3C" w:rsidP="00F41C3C">
      <w:pPr>
        <w:widowControl w:val="0"/>
        <w:ind w:firstLine="709"/>
        <w:jc w:val="both"/>
      </w:pPr>
      <w:r>
        <w:t xml:space="preserve">уничтожаются без возможности восстановления, в случае если ранее </w:t>
      </w:r>
      <w:r w:rsidR="00887DE2">
        <w:br/>
      </w:r>
      <w:r>
        <w:t>уже уничтожался статус о ходе предоставления услуги с аналогичным единым номером заявления (запроса) о предоставлении услуги, за исключением информации для автоматизированного мониторинга.</w:t>
      </w:r>
    </w:p>
    <w:p w:rsidR="00F41C3C" w:rsidRDefault="00F41C3C" w:rsidP="00F41C3C">
      <w:pPr>
        <w:widowControl w:val="0"/>
        <w:ind w:firstLine="709"/>
        <w:jc w:val="both"/>
      </w:pPr>
      <w:r>
        <w:t xml:space="preserve">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w:t>
      </w:r>
      <w:r w:rsidR="00887DE2">
        <w:br/>
      </w:r>
      <w:r>
        <w:t xml:space="preserve">и сведений, содержащихся в регистре, статус </w:t>
      </w:r>
      <w:r w:rsidR="00887DE2">
        <w:t>«</w:t>
      </w:r>
      <w:r>
        <w:t>услуга предоставлена</w:t>
      </w:r>
      <w:r w:rsidR="00887DE2">
        <w:t>»</w:t>
      </w:r>
      <w:r>
        <w:t xml:space="preserve"> направляется на единый портал без результата предоставления услуги </w:t>
      </w:r>
      <w:r w:rsidR="00887DE2">
        <w:br/>
      </w:r>
      <w:r>
        <w:t>в электронной форме.</w:t>
      </w:r>
    </w:p>
    <w:p w:rsidR="00F41C3C" w:rsidRDefault="00F41C3C" w:rsidP="00F41C3C">
      <w:pPr>
        <w:widowControl w:val="0"/>
        <w:ind w:firstLine="709"/>
        <w:jc w:val="both"/>
      </w:pPr>
      <w:r>
        <w:t xml:space="preserve">После принятия бюро решения о внесении в кредитную историю субъекта кредитной истории - физического лица сведений о запрете (снятии запрета) </w:t>
      </w:r>
      <w:r w:rsidR="00887DE2">
        <w:br/>
      </w:r>
      <w:r>
        <w:lastRenderedPageBreak/>
        <w:t xml:space="preserve">или решения об отказе в приеме заявления о запрете (снятии запрета) </w:t>
      </w:r>
      <w:r w:rsidR="00887DE2">
        <w:br/>
      </w:r>
      <w:r>
        <w:t xml:space="preserve">на единый портал направляются соответственно статус </w:t>
      </w:r>
      <w:r w:rsidR="00887DE2">
        <w:t>«</w:t>
      </w:r>
      <w:r>
        <w:t>услуга предоставлена</w:t>
      </w:r>
      <w:r w:rsidR="00887DE2">
        <w:t>»</w:t>
      </w:r>
      <w:r>
        <w:t xml:space="preserve"> или статус </w:t>
      </w:r>
      <w:r w:rsidR="00887DE2">
        <w:t>«</w:t>
      </w:r>
      <w:r>
        <w:t>в предоставлении услуги отказано</w:t>
      </w:r>
      <w:r w:rsidR="00887DE2">
        <w:t>»</w:t>
      </w:r>
      <w:r>
        <w:t xml:space="preserve"> и следующая информация:</w:t>
      </w:r>
    </w:p>
    <w:p w:rsidR="00F41C3C" w:rsidRDefault="00F41C3C" w:rsidP="00F41C3C">
      <w:pPr>
        <w:widowControl w:val="0"/>
        <w:ind w:firstLine="709"/>
        <w:jc w:val="both"/>
      </w:pPr>
      <w:r>
        <w:t>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w:t>
      </w:r>
    </w:p>
    <w:p w:rsidR="00F41C3C" w:rsidRDefault="00F41C3C" w:rsidP="00F41C3C">
      <w:pPr>
        <w:widowControl w:val="0"/>
        <w:ind w:firstLine="709"/>
        <w:jc w:val="both"/>
      </w:pPr>
      <w:r>
        <w:t>наименование, местонахождение и адрес многофункционального центра, через который было подано заявление о запрете (снятии запрета);</w:t>
      </w:r>
    </w:p>
    <w:p w:rsidR="00F41C3C" w:rsidRDefault="00F41C3C" w:rsidP="00F41C3C">
      <w:pPr>
        <w:widowControl w:val="0"/>
        <w:ind w:firstLine="709"/>
        <w:jc w:val="both"/>
      </w:pPr>
      <w:r>
        <w:t xml:space="preserve">электронный документ (при получении статуса </w:t>
      </w:r>
      <w:r w:rsidR="00887DE2">
        <w:t>«</w:t>
      </w:r>
      <w:r>
        <w:t>услуга предоставлена</w:t>
      </w:r>
      <w:r w:rsidR="00887DE2">
        <w:t>»</w:t>
      </w:r>
      <w:r>
        <w:t>);</w:t>
      </w:r>
    </w:p>
    <w:p w:rsidR="00F41C3C" w:rsidRDefault="00F41C3C" w:rsidP="00F41C3C">
      <w:pPr>
        <w:widowControl w:val="0"/>
        <w:ind w:firstLine="709"/>
        <w:jc w:val="both"/>
      </w:pPr>
      <w:r>
        <w:t xml:space="preserve">электронный документ (при получении статуса </w:t>
      </w:r>
      <w:r w:rsidR="00887DE2">
        <w:t>«</w:t>
      </w:r>
      <w:r>
        <w:t>в предоставлении услуги отказано</w:t>
      </w:r>
      <w:r w:rsidR="00887DE2">
        <w:t>»</w:t>
      </w:r>
      <w:r>
        <w:t>);</w:t>
      </w:r>
    </w:p>
    <w:p w:rsidR="00F41C3C" w:rsidRDefault="00F41C3C" w:rsidP="00F41C3C">
      <w:pPr>
        <w:widowControl w:val="0"/>
        <w:ind w:firstLine="709"/>
        <w:jc w:val="both"/>
      </w:pPr>
      <w:r>
        <w:t xml:space="preserve">идентификаторы субъекта кредитной истории - физического лица, подавшего заявление о запрете (снятии запрета), - фамилия, имя, отчество </w:t>
      </w:r>
      <w:r w:rsidR="00887DE2">
        <w:br/>
      </w:r>
      <w:r>
        <w:t>(при наличии) и идентификационный номер налогоплательщика.</w:t>
      </w:r>
    </w:p>
    <w:p w:rsidR="00F41C3C" w:rsidRDefault="00F41C3C" w:rsidP="00F41C3C">
      <w:pPr>
        <w:widowControl w:val="0"/>
        <w:ind w:firstLine="709"/>
        <w:jc w:val="both"/>
      </w:pPr>
      <w:r>
        <w:t xml:space="preserve">При поступлении на единый портал одного из статусов </w:t>
      </w:r>
      <w:r w:rsidR="00887DE2">
        <w:br/>
      </w:r>
      <w:r>
        <w:t xml:space="preserve">и информации, в автоматическом режиме осуществляется проверка соответствия предоставленных идентификаторов сведениям, содержащимся </w:t>
      </w:r>
      <w:r w:rsidR="00887DE2">
        <w:br/>
      </w:r>
      <w:r>
        <w:t xml:space="preserve">в регистре физических лиц, в целях установления наличия личного кабинета заявителя на едином портале, по результатам которой в бюро направляется информация о получении указанной в настоящем абзаце информации </w:t>
      </w:r>
      <w:r w:rsidR="00887DE2">
        <w:br/>
      </w:r>
      <w:r>
        <w:t>и информация о совпадении либо несовпадении предоставленных идентификаторов и сведений, содержащихся врегистре.</w:t>
      </w:r>
    </w:p>
    <w:p w:rsidR="00F41C3C" w:rsidRDefault="00F41C3C" w:rsidP="00F41C3C">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887DE2">
        <w:br/>
      </w:r>
      <w:r>
        <w:t>в автоматическом режиме размещаются:</w:t>
      </w:r>
    </w:p>
    <w:p w:rsidR="00F41C3C" w:rsidRDefault="00F41C3C" w:rsidP="00F41C3C">
      <w:pPr>
        <w:widowControl w:val="0"/>
        <w:ind w:firstLine="709"/>
        <w:jc w:val="both"/>
      </w:pPr>
      <w:r>
        <w:t xml:space="preserve">статус </w:t>
      </w:r>
      <w:r w:rsidR="00887DE2">
        <w:t>«</w:t>
      </w:r>
      <w:r>
        <w:t>услуга предоставлена</w:t>
      </w:r>
      <w:r w:rsidR="00887DE2">
        <w:t>»</w:t>
      </w:r>
      <w:r>
        <w:t xml:space="preserve"> или статус </w:t>
      </w:r>
      <w:r w:rsidR="00887DE2">
        <w:t>«</w:t>
      </w:r>
      <w:r>
        <w:t>в предоставлении услуги отказано</w:t>
      </w:r>
      <w:r w:rsidR="00887DE2">
        <w:t>»</w:t>
      </w:r>
      <w:r>
        <w:t>;</w:t>
      </w:r>
    </w:p>
    <w:p w:rsidR="00F41C3C" w:rsidRDefault="00F41C3C" w:rsidP="00F41C3C">
      <w:pPr>
        <w:widowControl w:val="0"/>
        <w:ind w:firstLine="709"/>
        <w:jc w:val="both"/>
      </w:pPr>
      <w:r>
        <w:t xml:space="preserve">наименование услуги </w:t>
      </w:r>
      <w:r w:rsidR="00887DE2">
        <w:t>«</w:t>
      </w:r>
      <w:r>
        <w:t xml:space="preserve">Самозапрет на кредиты и займы установлен (снят)" (при получении статуса </w:t>
      </w:r>
      <w:r w:rsidR="00887DE2">
        <w:t>«</w:t>
      </w:r>
      <w:r>
        <w:t>услуга предоставлена</w:t>
      </w:r>
      <w:r w:rsidR="00887DE2">
        <w:t>»</w:t>
      </w:r>
      <w:r>
        <w:t>);</w:t>
      </w:r>
    </w:p>
    <w:p w:rsidR="00F41C3C" w:rsidRDefault="00F41C3C" w:rsidP="00F41C3C">
      <w:pPr>
        <w:widowControl w:val="0"/>
        <w:ind w:firstLine="709"/>
        <w:jc w:val="both"/>
      </w:pPr>
      <w:r>
        <w:t xml:space="preserve">наименование услуги </w:t>
      </w:r>
      <w:r w:rsidR="00887DE2">
        <w:t>«</w:t>
      </w:r>
      <w:r>
        <w:t>В самозапрете на кредиты и займы (снятии самозапрета) отказано</w:t>
      </w:r>
      <w:r w:rsidR="00887DE2">
        <w:t>»</w:t>
      </w:r>
      <w:r>
        <w:t xml:space="preserve"> (при получении статуса </w:t>
      </w:r>
      <w:r w:rsidR="00887DE2">
        <w:t>«</w:t>
      </w:r>
      <w:r>
        <w:t>в предоставлении услуги отказано</w:t>
      </w:r>
      <w:r w:rsidR="00887DE2">
        <w:t>»</w:t>
      </w:r>
      <w:r>
        <w:t>);</w:t>
      </w:r>
    </w:p>
    <w:p w:rsidR="00F41C3C" w:rsidRDefault="00F41C3C" w:rsidP="00F41C3C">
      <w:pPr>
        <w:widowControl w:val="0"/>
        <w:ind w:firstLine="709"/>
        <w:jc w:val="both"/>
      </w:pPr>
      <w:r>
        <w:t xml:space="preserve">информация (при получении статуса </w:t>
      </w:r>
      <w:r w:rsidR="00887DE2">
        <w:t>«</w:t>
      </w:r>
      <w:r>
        <w:t>услуга предоставлена</w:t>
      </w:r>
      <w:r w:rsidR="00887DE2">
        <w:t>»</w:t>
      </w:r>
      <w:r>
        <w:t xml:space="preserve">), </w:t>
      </w:r>
      <w:r w:rsidR="00887DE2">
        <w:br/>
      </w:r>
      <w:r>
        <w:t xml:space="preserve">или информация (при получении статуса </w:t>
      </w:r>
      <w:r w:rsidR="00887DE2">
        <w:t>«</w:t>
      </w:r>
      <w:r>
        <w:t>в предоставлении услуги отказано</w:t>
      </w:r>
      <w:r w:rsidR="00887DE2">
        <w:t>»</w:t>
      </w:r>
      <w:r>
        <w:t>).</w:t>
      </w:r>
    </w:p>
    <w:p w:rsidR="00F41C3C" w:rsidRDefault="00F41C3C" w:rsidP="00F41C3C">
      <w:pPr>
        <w:widowControl w:val="0"/>
        <w:ind w:firstLine="709"/>
        <w:jc w:val="both"/>
      </w:pPr>
      <w:r>
        <w:t xml:space="preserve">В случае несовпадения предоставленных идентификаторов заявителя </w:t>
      </w:r>
      <w:r w:rsidR="00887DE2">
        <w:br/>
      </w:r>
      <w:r>
        <w:t xml:space="preserve">и сведений, содержащихся в регистре, статусы и поступившая </w:t>
      </w:r>
      <w:r w:rsidR="00887DE2">
        <w:br/>
      </w:r>
      <w:r>
        <w:t>с ними информация в автоматическом режиме уничтожаются без возможности восстановления.</w:t>
      </w:r>
    </w:p>
    <w:p w:rsidR="00F41C3C" w:rsidRDefault="00F41C3C" w:rsidP="00F41C3C">
      <w:pPr>
        <w:widowControl w:val="0"/>
        <w:ind w:firstLine="709"/>
        <w:jc w:val="both"/>
      </w:pPr>
      <w:r>
        <w:t>48-3. Порядок направления для размещения в личном кабинете заявителя 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с использованием единого портала</w:t>
      </w:r>
      <w:r>
        <w:cr/>
        <w:t xml:space="preserve">После регистрации заявления (запроса) о предоставлении услуги, поданного с использованием личного кабинета заявителя на едином портале, единым порталом вместе с заявлением (запросом) о предоставлении услуги </w:t>
      </w:r>
      <w:r w:rsidR="00887DE2">
        <w:br/>
      </w:r>
      <w:r>
        <w:t xml:space="preserve">в орган государственной власти, орган местного самоуправления, организацию или многофункциональный центр посредством единой системы межведомственного электронного взаимодействия в автоматическом режиме </w:t>
      </w:r>
      <w:r>
        <w:lastRenderedPageBreak/>
        <w:t>направляется единый номер заявления (запроса) о предоставлении услуги.</w:t>
      </w:r>
    </w:p>
    <w:p w:rsidR="00F41C3C" w:rsidRDefault="00F41C3C" w:rsidP="00F41C3C">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заявление (запрос) </w:t>
      </w:r>
      <w:r w:rsidR="00887DE2">
        <w:br/>
      </w:r>
      <w:r>
        <w:t>о предоставлении которой подано с использованием личного кабинета заявителя на едином портале, орган государственной власти, орган местного самоуправления, организация или многофункциональный центр направляют также единый номер заявления (запроса) о предоставлении услуги.</w:t>
      </w:r>
    </w:p>
    <w:p w:rsidR="00F41C3C" w:rsidRDefault="00F41C3C" w:rsidP="00F41C3C">
      <w:pPr>
        <w:widowControl w:val="0"/>
        <w:ind w:firstLine="709"/>
        <w:jc w:val="both"/>
      </w:pPr>
      <w:r>
        <w:t xml:space="preserve">48-4. Случаи и порядок предоставления сведений о ходе предоставления услуги, результатов предоставления услуги для размещения на региональных порталах государственных и муниципальных услуг, в иных государственных информационных системах, использование которых в соответствии </w:t>
      </w:r>
      <w:r w:rsidR="00887DE2">
        <w:br/>
      </w:r>
      <w:r>
        <w:t xml:space="preserve">с нормативными правовыми актами Российской Федерации осуществляется </w:t>
      </w:r>
      <w:r w:rsidR="00887DE2">
        <w:br/>
      </w:r>
      <w:r>
        <w:t>в целях предоставления государственных и (или) муниципальных услуг</w:t>
      </w:r>
    </w:p>
    <w:p w:rsidR="00F41C3C" w:rsidRDefault="00F41C3C" w:rsidP="00F41C3C">
      <w:pPr>
        <w:widowControl w:val="0"/>
        <w:ind w:firstLine="709"/>
        <w:jc w:val="both"/>
      </w:pPr>
      <w:r>
        <w:t xml:space="preserve">Операторы региональных порталов государственных </w:t>
      </w:r>
      <w:r w:rsidR="00887DE2">
        <w:br/>
      </w:r>
      <w:r>
        <w:t xml:space="preserve">и муниципальных услуг (далее - региональный портал), иных государственных информационных систем, использование которых в соответствии </w:t>
      </w:r>
      <w:r w:rsidR="00887DE2">
        <w:br/>
      </w:r>
      <w:r>
        <w:t xml:space="preserve">с нормативными правовыми актами Российской Федерации осуществляется </w:t>
      </w:r>
      <w:r w:rsidR="00887DE2">
        <w:br/>
      </w:r>
      <w:r>
        <w:t xml:space="preserve">в целях предоставления государственных и (или) муниципальных услуг </w:t>
      </w:r>
      <w:r w:rsidR="00887DE2">
        <w:br/>
      </w:r>
      <w:r>
        <w:t xml:space="preserve">(далее - иная государственная информационная система), вправе направить оператору единого портала в письменной форме запрос об обеспечении информационного взаимодействия единого портала и регионального портала или единого портала и иной государственной информационной системы </w:t>
      </w:r>
      <w:r w:rsidR="00887DE2">
        <w:br/>
      </w:r>
      <w:r>
        <w:t>в целях направления сведений о ходе предоставления услуг, результатов предоставления услуг, поступивших на единый портал, в личный кабинет заявителя на региональном портале, в иной государственной информационной системе (далее - информационное взаимодействие).</w:t>
      </w:r>
    </w:p>
    <w:p w:rsidR="00F41C3C" w:rsidRDefault="00F41C3C" w:rsidP="00F41C3C">
      <w:pPr>
        <w:widowControl w:val="0"/>
        <w:ind w:firstLine="709"/>
        <w:jc w:val="both"/>
      </w:pPr>
      <w:r>
        <w:t xml:space="preserve">Информационное взаимодействие осуществляется на основании соглашения между оператором единого портала и оператором регионального портала, иной государственной информационной системы, заключаемого </w:t>
      </w:r>
      <w:r w:rsidR="00887DE2">
        <w:br/>
      </w:r>
      <w:r>
        <w:t>при наличии соответствующего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F41C3C" w:rsidRDefault="00F41C3C" w:rsidP="00F41C3C">
      <w:pPr>
        <w:widowControl w:val="0"/>
        <w:ind w:firstLine="709"/>
        <w:jc w:val="both"/>
      </w:pPr>
      <w:r>
        <w:t xml:space="preserve">Сведения о ходе предоставления услуги, состав которых определяется </w:t>
      </w:r>
      <w:r w:rsidR="00887DE2">
        <w:br/>
      </w:r>
      <w:r>
        <w:t xml:space="preserve">с учетом положений нормативных правовых актов Российской Федерации, результаты предоставления услуги, поступившие на единый портал, направляются в рамках информационного взаимодействия посредством единой системы межведомственного электронного взаимодействия в личный кабинет заявителя на региональном портале, в иной государственной информационной системе заявителя, завершившего процедуру регистрации в единой системе идентификации и аутентификации и выразившего с использованиемединой системы идентификации и аутентификации согласие на получение </w:t>
      </w:r>
      <w:r w:rsidR="00887DE2">
        <w:br/>
      </w:r>
      <w:r>
        <w:t xml:space="preserve">таких сведений, либо при условии взаимодействия единой системы идентификации и аутентификации и иных государственных информационных систем, посредством которых осуществляется идентификация </w:t>
      </w:r>
      <w:r w:rsidR="00887DE2">
        <w:br/>
      </w:r>
      <w:r>
        <w:t xml:space="preserve">и аутентификация заявителя при предоставлении государственных </w:t>
      </w:r>
      <w:r w:rsidR="00887DE2">
        <w:br/>
      </w:r>
      <w:r>
        <w:t xml:space="preserve">и муниципальных услуг в электронной форме, в порядке, установленном </w:t>
      </w:r>
      <w:r w:rsidR="00887DE2">
        <w:br/>
      </w:r>
      <w:r>
        <w:t xml:space="preserve">в соответствии с пунктом 1 части 11 статьи 7 Федерального закона </w:t>
      </w:r>
      <w:r w:rsidR="00CE2AE8">
        <w:br/>
      </w:r>
      <w:r w:rsidR="00CE2AE8">
        <w:lastRenderedPageBreak/>
        <w:t>«</w:t>
      </w:r>
      <w:r>
        <w:t>Об организации предоставления государственных и муниципальных услуг</w:t>
      </w:r>
      <w:r w:rsidR="00CE2AE8">
        <w:t>»</w:t>
      </w:r>
      <w:r>
        <w:t>.».</w:t>
      </w:r>
    </w:p>
    <w:p w:rsidR="00F41C3C" w:rsidRDefault="00F41C3C" w:rsidP="00F41C3C">
      <w:pPr>
        <w:widowControl w:val="0"/>
        <w:ind w:firstLine="709"/>
        <w:jc w:val="both"/>
      </w:pPr>
      <w:r>
        <w:t>2.</w:t>
      </w:r>
      <w:r w:rsidR="00DA2F2B">
        <w:t> </w:t>
      </w:r>
      <w:r>
        <w:t>Пресс-службе Администрации Златоустовского городского округа (Сем</w:t>
      </w:r>
      <w:r w:rsidR="00DA2F2B">
        <w:t>ё</w:t>
      </w:r>
      <w:r>
        <w:t>нова</w:t>
      </w:r>
      <w:r w:rsidR="00DA2F2B">
        <w:t> </w:t>
      </w:r>
      <w:r>
        <w:t xml:space="preserve">А.Г.) опубликовать настоящее постановление в газете «Златоустовский рабочий» и </w:t>
      </w:r>
      <w:r w:rsidR="0065753C">
        <w:t xml:space="preserve">разместить </w:t>
      </w:r>
      <w:r>
        <w:t>на официальном сайте Златоустовского городского округа в сети «Интернет».</w:t>
      </w:r>
    </w:p>
    <w:p w:rsidR="00F41C3C" w:rsidRDefault="00F41C3C" w:rsidP="00F41C3C">
      <w:pPr>
        <w:widowControl w:val="0"/>
        <w:ind w:firstLine="709"/>
        <w:jc w:val="both"/>
      </w:pPr>
      <w:r>
        <w:t>3</w:t>
      </w:r>
      <w:r w:rsidR="0065753C">
        <w:t>.</w:t>
      </w:r>
      <w:bookmarkStart w:id="0" w:name="_GoBack"/>
      <w:bookmarkEnd w:id="0"/>
      <w:r w:rsidR="00DA2F2B">
        <w:t> </w:t>
      </w:r>
      <w:r>
        <w:t xml:space="preserve">Организацию выполнения настоящего постановления возложить </w:t>
      </w:r>
      <w:r w:rsidR="00307157">
        <w:br/>
      </w:r>
      <w:r>
        <w:t>на председателя Комитета по управлению имуществом Златоустовского городского округа Турову Е.В.</w:t>
      </w:r>
    </w:p>
    <w:p w:rsidR="00F41C3C" w:rsidRDefault="00F41C3C" w:rsidP="00F41C3C">
      <w:pPr>
        <w:widowControl w:val="0"/>
        <w:ind w:firstLine="709"/>
        <w:jc w:val="both"/>
      </w:pPr>
      <w:r>
        <w:t>4.</w:t>
      </w:r>
      <w:r w:rsidR="00DA2F2B">
        <w:t> </w:t>
      </w:r>
      <w:r>
        <w:t xml:space="preserve">Контроль за выполнением настоящего постановления оставляю </w:t>
      </w:r>
      <w:r w:rsidR="00307157">
        <w:br/>
      </w:r>
      <w:r>
        <w:t>за собой.</w:t>
      </w:r>
    </w:p>
    <w:tbl>
      <w:tblPr>
        <w:tblW w:w="5001" w:type="pct"/>
        <w:tblCellMar>
          <w:left w:w="0" w:type="dxa"/>
          <w:right w:w="0" w:type="dxa"/>
        </w:tblCellMar>
        <w:tblLook w:val="04A0"/>
      </w:tblPr>
      <w:tblGrid>
        <w:gridCol w:w="4254"/>
        <w:gridCol w:w="3260"/>
        <w:gridCol w:w="2126"/>
      </w:tblGrid>
      <w:tr w:rsidR="00347398" w:rsidRPr="00E335AA" w:rsidTr="00DA2F2B">
        <w:trPr>
          <w:trHeight w:val="1570"/>
        </w:trPr>
        <w:tc>
          <w:tcPr>
            <w:tcW w:w="4254" w:type="dxa"/>
            <w:vAlign w:val="bottom"/>
          </w:tcPr>
          <w:p w:rsidR="00347398" w:rsidRPr="00E335AA" w:rsidRDefault="00347398" w:rsidP="00392DA7">
            <w:r>
              <w:t>Первый заместитель Главы Златоустовского городского округа</w:t>
            </w:r>
          </w:p>
        </w:tc>
        <w:tc>
          <w:tcPr>
            <w:tcW w:w="3260" w:type="dxa"/>
            <w:vAlign w:val="center"/>
          </w:tcPr>
          <w:p w:rsidR="00347398" w:rsidRDefault="007D5BE3" w:rsidP="009B7E5B">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9B7E5B">
            <w:pPr>
              <w:jc w:val="right"/>
            </w:pPr>
            <w:r>
              <w:t>О.Р. Мусабаев</w:t>
            </w:r>
          </w:p>
        </w:tc>
      </w:tr>
    </w:tbl>
    <w:p w:rsidR="00CF1C4C" w:rsidRPr="00E335AA" w:rsidRDefault="00CF1C4C" w:rsidP="004574CC"/>
    <w:sectPr w:rsidR="00CF1C4C" w:rsidRPr="00E335AA" w:rsidSect="009C6942">
      <w:headerReference w:type="default" r:id="rId9"/>
      <w:footerReference w:type="default" r:id="rId10"/>
      <w:headerReference w:type="first" r:id="rId11"/>
      <w:footerReference w:type="first" r:id="rId12"/>
      <w:pgSz w:w="11906" w:h="16838"/>
      <w:pgMar w:top="567" w:right="567" w:bottom="567" w:left="1701" w:header="284" w:footer="28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50A" w:rsidRDefault="0016250A">
      <w:r>
        <w:separator/>
      </w:r>
    </w:p>
  </w:endnote>
  <w:endnote w:type="continuationSeparator" w:id="1">
    <w:p w:rsidR="0016250A" w:rsidRDefault="00162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DE2" w:rsidRPr="00FF7009" w:rsidRDefault="00887DE2" w:rsidP="00E26238">
    <w:pPr>
      <w:pStyle w:val="a7"/>
      <w:jc w:val="right"/>
      <w:rPr>
        <w:sz w:val="20"/>
        <w:szCs w:val="20"/>
        <w:lang w:val="en-US"/>
      </w:rPr>
    </w:pPr>
    <w:r>
      <w:rPr>
        <w:sz w:val="20"/>
        <w:szCs w:val="20"/>
      </w:rPr>
      <w:t>Вр-434835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DE2" w:rsidRPr="00C9340B" w:rsidRDefault="00887DE2" w:rsidP="00E26238">
    <w:pPr>
      <w:pStyle w:val="a7"/>
      <w:jc w:val="right"/>
      <w:rPr>
        <w:sz w:val="20"/>
        <w:szCs w:val="20"/>
      </w:rPr>
    </w:pPr>
    <w:r>
      <w:rPr>
        <w:sz w:val="20"/>
        <w:szCs w:val="20"/>
      </w:rPr>
      <w:t>Вр-434835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50A" w:rsidRDefault="0016250A">
      <w:r>
        <w:separator/>
      </w:r>
    </w:p>
  </w:footnote>
  <w:footnote w:type="continuationSeparator" w:id="1">
    <w:p w:rsidR="0016250A" w:rsidRDefault="00162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DE2" w:rsidRPr="00FF7009" w:rsidRDefault="00DB7553" w:rsidP="00FF7009">
    <w:pPr>
      <w:pStyle w:val="a5"/>
      <w:jc w:val="center"/>
      <w:rPr>
        <w:lang w:val="en-US"/>
      </w:rPr>
    </w:pPr>
    <w:r>
      <w:fldChar w:fldCharType="begin"/>
    </w:r>
    <w:r w:rsidR="00887DE2">
      <w:instrText xml:space="preserve"> PAGE   \* MERGEFORMAT </w:instrText>
    </w:r>
    <w:r>
      <w:fldChar w:fldCharType="separate"/>
    </w:r>
    <w:r w:rsidR="00A6399F">
      <w:rPr>
        <w:noProof/>
      </w:rPr>
      <w:t>13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DE2" w:rsidRPr="00E045E8" w:rsidRDefault="00887DE2"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50A"/>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C637E"/>
    <w:rsid w:val="002D62C6"/>
    <w:rsid w:val="00304C55"/>
    <w:rsid w:val="00307157"/>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4007"/>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6BC3"/>
    <w:rsid w:val="00527A5C"/>
    <w:rsid w:val="00562567"/>
    <w:rsid w:val="0056766F"/>
    <w:rsid w:val="0057186F"/>
    <w:rsid w:val="00587709"/>
    <w:rsid w:val="00600481"/>
    <w:rsid w:val="006049CB"/>
    <w:rsid w:val="00610324"/>
    <w:rsid w:val="00610D41"/>
    <w:rsid w:val="00611367"/>
    <w:rsid w:val="00616E34"/>
    <w:rsid w:val="00621AA5"/>
    <w:rsid w:val="00635691"/>
    <w:rsid w:val="00647228"/>
    <w:rsid w:val="0065508B"/>
    <w:rsid w:val="006562B9"/>
    <w:rsid w:val="006571E1"/>
    <w:rsid w:val="0065753C"/>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87DE2"/>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B7E5B"/>
    <w:rsid w:val="009C6040"/>
    <w:rsid w:val="009C6942"/>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6399F"/>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04F0D"/>
    <w:rsid w:val="00C20EF1"/>
    <w:rsid w:val="00C27902"/>
    <w:rsid w:val="00C30FF0"/>
    <w:rsid w:val="00C31E13"/>
    <w:rsid w:val="00C336DB"/>
    <w:rsid w:val="00C5783D"/>
    <w:rsid w:val="00C84197"/>
    <w:rsid w:val="00C86700"/>
    <w:rsid w:val="00C9340B"/>
    <w:rsid w:val="00C948E3"/>
    <w:rsid w:val="00CA2918"/>
    <w:rsid w:val="00CA6046"/>
    <w:rsid w:val="00CB4F7A"/>
    <w:rsid w:val="00CB5E6C"/>
    <w:rsid w:val="00CC4E26"/>
    <w:rsid w:val="00CC7BDA"/>
    <w:rsid w:val="00CD25AA"/>
    <w:rsid w:val="00CE2AE8"/>
    <w:rsid w:val="00CF1C4C"/>
    <w:rsid w:val="00CF7C54"/>
    <w:rsid w:val="00D30D37"/>
    <w:rsid w:val="00D425CC"/>
    <w:rsid w:val="00D43709"/>
    <w:rsid w:val="00D47CBD"/>
    <w:rsid w:val="00D5364D"/>
    <w:rsid w:val="00D55976"/>
    <w:rsid w:val="00D650D1"/>
    <w:rsid w:val="00D74830"/>
    <w:rsid w:val="00D82961"/>
    <w:rsid w:val="00D96BA1"/>
    <w:rsid w:val="00D97CF1"/>
    <w:rsid w:val="00DA2F2B"/>
    <w:rsid w:val="00DB1693"/>
    <w:rsid w:val="00DB1EF8"/>
    <w:rsid w:val="00DB7553"/>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41C3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5369</Words>
  <Characters>30609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2025-11-06T05:22:00Z</cp:lastPrinted>
  <dcterms:created xsi:type="dcterms:W3CDTF">2025-11-10T09:56:00Z</dcterms:created>
  <dcterms:modified xsi:type="dcterms:W3CDTF">2025-11-10T09:56:00Z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