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140E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17441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67384" w:rsidRDefault="00DC242D" w:rsidP="00CC4E26">
      <w:pPr>
        <w:jc w:val="center"/>
        <w:rPr>
          <w:b/>
          <w:sz w:val="20"/>
          <w:szCs w:val="20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067384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67384">
        <w:trPr>
          <w:trHeight w:val="454"/>
        </w:trPr>
        <w:tc>
          <w:tcPr>
            <w:tcW w:w="4253" w:type="dxa"/>
            <w:gridSpan w:val="5"/>
          </w:tcPr>
          <w:p w:rsidR="008D4E9E" w:rsidRDefault="008D4E9E" w:rsidP="00067384">
            <w:pPr>
              <w:ind w:left="-170"/>
              <w:jc w:val="both"/>
            </w:pPr>
            <w:r>
              <w:t xml:space="preserve">О внесении изменений </w:t>
            </w:r>
            <w:r w:rsidR="00067384">
              <w:br/>
            </w:r>
            <w:r>
              <w:t xml:space="preserve">в распоряжение Администрации Златоустовского городского округа от 21.12.2023 г. № 4073-р/АДМ </w:t>
            </w:r>
            <w:r w:rsidR="00067384">
              <w:br/>
            </w:r>
            <w:r>
              <w:t xml:space="preserve">«О проведении новогодних </w:t>
            </w:r>
            <w:r w:rsidR="00067384">
              <w:br/>
            </w:r>
            <w:r>
              <w:t>и рождественских праздников»</w:t>
            </w:r>
          </w:p>
        </w:tc>
        <w:tc>
          <w:tcPr>
            <w:tcW w:w="4007" w:type="dxa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67384" w:rsidRDefault="00067384" w:rsidP="009416DA">
      <w:pPr>
        <w:widowControl w:val="0"/>
        <w:ind w:firstLine="709"/>
        <w:jc w:val="both"/>
      </w:pPr>
    </w:p>
    <w:p w:rsidR="00067384" w:rsidRDefault="00067384" w:rsidP="00067384">
      <w:pPr>
        <w:widowControl w:val="0"/>
        <w:ind w:firstLine="709"/>
        <w:jc w:val="both"/>
      </w:pPr>
      <w:r>
        <w:t>В связи с поступившей дополнительной информацией:</w:t>
      </w:r>
    </w:p>
    <w:p w:rsidR="00067384" w:rsidRDefault="00067384" w:rsidP="00067384">
      <w:pPr>
        <w:widowControl w:val="0"/>
        <w:ind w:firstLine="709"/>
        <w:jc w:val="both"/>
      </w:pPr>
      <w:r>
        <w:t xml:space="preserve">1. Внести в приложение 2 распоряжения Администрации Златоустовского городского округа от 21.12.2023 г. № 4073-р/АДМ «О проведении новогодних </w:t>
      </w:r>
      <w:r>
        <w:br/>
        <w:t xml:space="preserve">и рождественских праздников» изменение: </w:t>
      </w:r>
    </w:p>
    <w:p w:rsidR="00067384" w:rsidRDefault="00067384" w:rsidP="00067384">
      <w:pPr>
        <w:widowControl w:val="0"/>
        <w:ind w:firstLine="709"/>
        <w:jc w:val="both"/>
      </w:pPr>
      <w:r>
        <w:t xml:space="preserve">дополнить Программами мероприятий </w:t>
      </w:r>
      <w:r w:rsidR="00F9350B">
        <w:t>Государственного бюджетного учреждения культуры Челябинской области «</w:t>
      </w:r>
      <w:r>
        <w:t>Златоустовск</w:t>
      </w:r>
      <w:r w:rsidR="00F9350B">
        <w:t>ий</w:t>
      </w:r>
      <w:r>
        <w:t xml:space="preserve"> государственн</w:t>
      </w:r>
      <w:r w:rsidR="00F9350B">
        <w:t>ый</w:t>
      </w:r>
      <w:r>
        <w:t xml:space="preserve"> драматическ</w:t>
      </w:r>
      <w:r w:rsidR="00F9350B">
        <w:t>ий театр</w:t>
      </w:r>
      <w:r>
        <w:t xml:space="preserve"> «Омнибус» </w:t>
      </w:r>
      <w:r w:rsidR="00F9350B">
        <w:t xml:space="preserve">и муниципального казенного учреждения </w:t>
      </w:r>
      <w:r>
        <w:t xml:space="preserve"> Управлени</w:t>
      </w:r>
      <w:r w:rsidR="00F9350B">
        <w:t>е</w:t>
      </w:r>
      <w:r>
        <w:t xml:space="preserve"> образования и молодежной политики Златоустовского городского округа (приложение).</w:t>
      </w:r>
    </w:p>
    <w:p w:rsidR="00067384" w:rsidRDefault="00067384" w:rsidP="00067384">
      <w:pPr>
        <w:widowControl w:val="0"/>
        <w:ind w:firstLine="709"/>
        <w:jc w:val="both"/>
      </w:pPr>
      <w:r>
        <w:t>2. Пресс-службе Администрации Златоустовского городского округа (Письменный М.Ю.) разместить настоящее распоряжение на официальном сайте Златоустовского городского округа в сети «Интернет».</w:t>
      </w:r>
    </w:p>
    <w:p w:rsidR="00406295" w:rsidRPr="00E335AA" w:rsidRDefault="00067384" w:rsidP="00067384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F9350B">
        <w:trPr>
          <w:trHeight w:val="566"/>
        </w:trPr>
        <w:tc>
          <w:tcPr>
            <w:tcW w:w="9638" w:type="dxa"/>
          </w:tcPr>
          <w:p w:rsidR="00A76872" w:rsidRPr="00617BBE" w:rsidRDefault="00A76872" w:rsidP="0006738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67384">
              <w:rPr>
                <w:sz w:val="24"/>
                <w:szCs w:val="24"/>
              </w:rPr>
              <w:t xml:space="preserve">прокуратура, </w:t>
            </w:r>
            <w:proofErr w:type="spellStart"/>
            <w:r w:rsidR="00067384">
              <w:rPr>
                <w:sz w:val="24"/>
                <w:szCs w:val="24"/>
              </w:rPr>
              <w:t>Ширкова</w:t>
            </w:r>
            <w:proofErr w:type="spellEnd"/>
            <w:r w:rsidR="00067384">
              <w:rPr>
                <w:sz w:val="24"/>
                <w:szCs w:val="24"/>
              </w:rPr>
              <w:t xml:space="preserve"> Н.А., </w:t>
            </w:r>
            <w:proofErr w:type="spellStart"/>
            <w:r w:rsidR="00067384">
              <w:rPr>
                <w:sz w:val="24"/>
                <w:szCs w:val="24"/>
              </w:rPr>
              <w:t>Ганеев</w:t>
            </w:r>
            <w:proofErr w:type="spellEnd"/>
            <w:r w:rsidR="00067384">
              <w:rPr>
                <w:sz w:val="24"/>
                <w:szCs w:val="24"/>
              </w:rPr>
              <w:t xml:space="preserve"> Ю.А., </w:t>
            </w:r>
            <w:proofErr w:type="spellStart"/>
            <w:r w:rsidR="00067384">
              <w:rPr>
                <w:sz w:val="24"/>
                <w:szCs w:val="24"/>
              </w:rPr>
              <w:t>Жиганьшин</w:t>
            </w:r>
            <w:proofErr w:type="spellEnd"/>
            <w:r w:rsidR="00067384">
              <w:rPr>
                <w:sz w:val="24"/>
                <w:szCs w:val="24"/>
              </w:rPr>
              <w:t xml:space="preserve"> В.Р., Соловьева О.Ю., Туманов А.Г., Письменный М.Ю., </w:t>
            </w:r>
            <w:proofErr w:type="spellStart"/>
            <w:r w:rsidR="00067384">
              <w:rPr>
                <w:sz w:val="24"/>
                <w:szCs w:val="24"/>
              </w:rPr>
              <w:t>Язовцев</w:t>
            </w:r>
            <w:proofErr w:type="spellEnd"/>
            <w:r w:rsidR="00067384">
              <w:rPr>
                <w:sz w:val="24"/>
                <w:szCs w:val="24"/>
              </w:rPr>
              <w:t xml:space="preserve"> В.Н., Тульский А.И., Шадрина Т.</w:t>
            </w:r>
            <w:r w:rsidR="00067384" w:rsidRPr="00067384">
              <w:rPr>
                <w:sz w:val="24"/>
                <w:szCs w:val="24"/>
              </w:rPr>
              <w:t xml:space="preserve">В., </w:t>
            </w:r>
            <w:r w:rsidR="00067384">
              <w:rPr>
                <w:sz w:val="24"/>
                <w:szCs w:val="24"/>
              </w:rPr>
              <w:br/>
              <w:t>Самохвалов А.Ю., Пономарева М.Н., Сидоров В.</w:t>
            </w:r>
            <w:r w:rsidR="00067384" w:rsidRPr="00067384">
              <w:rPr>
                <w:sz w:val="24"/>
                <w:szCs w:val="24"/>
              </w:rPr>
              <w:t xml:space="preserve">В., Буров Ю.Б., Романов А.С., </w:t>
            </w:r>
            <w:r w:rsidR="00067384">
              <w:rPr>
                <w:sz w:val="24"/>
                <w:szCs w:val="24"/>
              </w:rPr>
              <w:br/>
            </w:r>
            <w:proofErr w:type="spellStart"/>
            <w:r w:rsidR="00067384" w:rsidRPr="00067384">
              <w:rPr>
                <w:sz w:val="24"/>
                <w:szCs w:val="24"/>
              </w:rPr>
              <w:t>Про</w:t>
            </w:r>
            <w:r w:rsidR="00F9350B">
              <w:rPr>
                <w:sz w:val="24"/>
                <w:szCs w:val="24"/>
              </w:rPr>
              <w:t>ко</w:t>
            </w:r>
            <w:r w:rsidR="00067384" w:rsidRPr="00067384">
              <w:rPr>
                <w:sz w:val="24"/>
                <w:szCs w:val="24"/>
              </w:rPr>
              <w:t>щенкова</w:t>
            </w:r>
            <w:proofErr w:type="spellEnd"/>
            <w:r w:rsidR="00067384" w:rsidRPr="00067384">
              <w:rPr>
                <w:sz w:val="24"/>
                <w:szCs w:val="24"/>
              </w:rPr>
              <w:t xml:space="preserve"> С.В., Прокопьева Ю.В., </w:t>
            </w:r>
            <w:proofErr w:type="spellStart"/>
            <w:r w:rsidR="00067384" w:rsidRPr="00067384">
              <w:rPr>
                <w:sz w:val="24"/>
                <w:szCs w:val="24"/>
              </w:rPr>
              <w:t>Накоряков</w:t>
            </w:r>
            <w:proofErr w:type="spellEnd"/>
            <w:r w:rsidR="00067384" w:rsidRPr="00067384">
              <w:rPr>
                <w:sz w:val="24"/>
                <w:szCs w:val="24"/>
              </w:rPr>
              <w:t xml:space="preserve"> П.М., </w:t>
            </w:r>
            <w:proofErr w:type="spellStart"/>
            <w:r w:rsidR="00067384" w:rsidRPr="00067384">
              <w:rPr>
                <w:sz w:val="24"/>
                <w:szCs w:val="24"/>
              </w:rPr>
              <w:t>Шведкина</w:t>
            </w:r>
            <w:proofErr w:type="spellEnd"/>
            <w:r w:rsidR="00067384" w:rsidRPr="00067384">
              <w:rPr>
                <w:sz w:val="24"/>
                <w:szCs w:val="24"/>
              </w:rPr>
              <w:t xml:space="preserve"> Д.И., Архиерей Пётр, Новиков Н.Н.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067384">
        <w:trPr>
          <w:trHeight w:val="1570"/>
        </w:trPr>
        <w:tc>
          <w:tcPr>
            <w:tcW w:w="4253" w:type="dxa"/>
            <w:vAlign w:val="bottom"/>
          </w:tcPr>
          <w:p w:rsidR="00067384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C5A3FC6" wp14:editId="4D4D3DD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067384" w:rsidRDefault="00067384" w:rsidP="004574CC"/>
    <w:p w:rsidR="00067384" w:rsidRDefault="00067384" w:rsidP="004574CC"/>
    <w:p w:rsidR="00067384" w:rsidRDefault="00067384" w:rsidP="004574CC"/>
    <w:p w:rsidR="00067384" w:rsidRDefault="00067384" w:rsidP="00067384">
      <w:pPr>
        <w:tabs>
          <w:tab w:val="left" w:pos="5529"/>
        </w:tabs>
        <w:suppressAutoHyphens/>
        <w:ind w:left="5103" w:firstLine="567"/>
      </w:pPr>
      <w:r>
        <w:t>ПРИЛОЖЕНИЕ</w:t>
      </w:r>
    </w:p>
    <w:p w:rsidR="00067384" w:rsidRDefault="00067384" w:rsidP="00067384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67384" w:rsidRDefault="00067384" w:rsidP="00067384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67384" w:rsidRDefault="00067384" w:rsidP="00067384">
      <w:pPr>
        <w:ind w:left="3828"/>
        <w:jc w:val="center"/>
      </w:pPr>
      <w:r>
        <w:t>Златоустовского городского округа</w:t>
      </w:r>
    </w:p>
    <w:p w:rsidR="00067384" w:rsidRDefault="003140E9" w:rsidP="00067384">
      <w:pPr>
        <w:pStyle w:val="ac"/>
        <w:suppressAutoHyphens/>
        <w:ind w:left="38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06738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18.01.2024 г.</w:t>
      </w:r>
      <w:r w:rsidR="00067384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165-р/АДМ</w:t>
      </w:r>
    </w:p>
    <w:p w:rsidR="00067384" w:rsidRDefault="00067384" w:rsidP="00067384">
      <w:pPr>
        <w:pStyle w:val="ac"/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067384" w:rsidRDefault="00067384" w:rsidP="004574CC"/>
    <w:p w:rsidR="00067384" w:rsidRDefault="00067384" w:rsidP="004574CC"/>
    <w:p w:rsidR="00067384" w:rsidRPr="00067384" w:rsidRDefault="00067384" w:rsidP="00067384">
      <w:pPr>
        <w:tabs>
          <w:tab w:val="left" w:pos="8931"/>
        </w:tabs>
        <w:suppressAutoHyphens/>
        <w:ind w:firstLine="142"/>
        <w:jc w:val="center"/>
        <w:rPr>
          <w:color w:val="000000"/>
          <w:shd w:val="clear" w:color="auto" w:fill="FFFFFF"/>
        </w:rPr>
      </w:pPr>
      <w:r w:rsidRPr="00067384">
        <w:rPr>
          <w:color w:val="000000"/>
          <w:shd w:val="clear" w:color="auto" w:fill="FFFFFF"/>
        </w:rPr>
        <w:t xml:space="preserve">Программа новогодних и рождественских мероприятий </w:t>
      </w:r>
    </w:p>
    <w:p w:rsidR="00067384" w:rsidRPr="00067384" w:rsidRDefault="00067384" w:rsidP="00067384">
      <w:pPr>
        <w:tabs>
          <w:tab w:val="left" w:pos="8931"/>
        </w:tabs>
        <w:suppressAutoHyphens/>
        <w:ind w:firstLine="142"/>
        <w:jc w:val="center"/>
        <w:rPr>
          <w:color w:val="000000"/>
          <w:shd w:val="clear" w:color="auto" w:fill="FFFFFF"/>
        </w:rPr>
      </w:pPr>
      <w:r w:rsidRPr="00067384">
        <w:rPr>
          <w:color w:val="000000"/>
          <w:shd w:val="clear" w:color="auto" w:fill="FFFFFF"/>
        </w:rPr>
        <w:t xml:space="preserve">для детей, молодежи, жителей города. </w:t>
      </w:r>
    </w:p>
    <w:p w:rsidR="00067384" w:rsidRPr="00067384" w:rsidRDefault="00067384" w:rsidP="00067384">
      <w:pPr>
        <w:pStyle w:val="2"/>
        <w:shd w:val="clear" w:color="auto" w:fill="FFFFFF"/>
        <w:spacing w:after="30" w:line="330" w:lineRule="atLeast"/>
        <w:ind w:firstLine="142"/>
        <w:rPr>
          <w:sz w:val="28"/>
          <w:szCs w:val="28"/>
          <w:shd w:val="clear" w:color="auto" w:fill="FFFFFF"/>
        </w:rPr>
      </w:pPr>
      <w:r w:rsidRPr="00067384">
        <w:rPr>
          <w:color w:val="000000"/>
          <w:sz w:val="28"/>
          <w:szCs w:val="28"/>
          <w:shd w:val="clear" w:color="auto" w:fill="FFFFFF"/>
        </w:rPr>
        <w:t xml:space="preserve">Организатор - </w:t>
      </w:r>
      <w:r w:rsidR="00F9350B" w:rsidRPr="00F9350B">
        <w:rPr>
          <w:sz w:val="28"/>
          <w:szCs w:val="28"/>
        </w:rPr>
        <w:t>Государственн</w:t>
      </w:r>
      <w:r w:rsidR="00F9350B">
        <w:rPr>
          <w:sz w:val="28"/>
          <w:szCs w:val="28"/>
        </w:rPr>
        <w:t>ое</w:t>
      </w:r>
      <w:r w:rsidR="00F9350B" w:rsidRPr="00F9350B">
        <w:rPr>
          <w:sz w:val="28"/>
          <w:szCs w:val="28"/>
        </w:rPr>
        <w:t xml:space="preserve"> бюджетно</w:t>
      </w:r>
      <w:r w:rsidR="00F9350B">
        <w:rPr>
          <w:sz w:val="28"/>
          <w:szCs w:val="28"/>
        </w:rPr>
        <w:t>е учреждение</w:t>
      </w:r>
      <w:r w:rsidR="00F9350B" w:rsidRPr="00F9350B">
        <w:rPr>
          <w:sz w:val="28"/>
          <w:szCs w:val="28"/>
        </w:rPr>
        <w:t xml:space="preserve"> культуры Челябинской области «Златоустовский государственный драматический театр «Омнибус»</w:t>
      </w:r>
    </w:p>
    <w:p w:rsidR="00067384" w:rsidRPr="00217CB3" w:rsidRDefault="00067384" w:rsidP="00067384">
      <w:pPr>
        <w:rPr>
          <w:sz w:val="26"/>
          <w:szCs w:val="26"/>
        </w:rPr>
      </w:pPr>
    </w:p>
    <w:tbl>
      <w:tblPr>
        <w:tblW w:w="50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2010"/>
        <w:gridCol w:w="2396"/>
        <w:gridCol w:w="2249"/>
        <w:gridCol w:w="1903"/>
      </w:tblGrid>
      <w:tr w:rsidR="005F31E8" w:rsidRPr="005F31E8" w:rsidTr="00067384">
        <w:trPr>
          <w:trHeight w:val="2132"/>
          <w:jc w:val="center"/>
        </w:trPr>
        <w:tc>
          <w:tcPr>
            <w:tcW w:w="696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Дата,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время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Событие</w:t>
            </w:r>
          </w:p>
          <w:p w:rsidR="00067384" w:rsidRPr="005F31E8" w:rsidRDefault="00067384" w:rsidP="0006738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Контактное лицо</w:t>
            </w:r>
          </w:p>
          <w:p w:rsidR="00067384" w:rsidRPr="005F31E8" w:rsidRDefault="00067384" w:rsidP="0006738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Место проведения</w:t>
            </w:r>
          </w:p>
          <w:p w:rsidR="00067384" w:rsidRPr="005F31E8" w:rsidRDefault="00067384" w:rsidP="0006738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:rsidR="00067384" w:rsidRPr="005F31E8" w:rsidRDefault="00067384" w:rsidP="0006738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 xml:space="preserve">Предполагаемое количество участников </w:t>
            </w:r>
            <w:r w:rsidRPr="005F31E8">
              <w:rPr>
                <w:sz w:val="24"/>
                <w:szCs w:val="24"/>
              </w:rPr>
              <w:br/>
              <w:t xml:space="preserve">и зрителей, принявших участие </w:t>
            </w:r>
            <w:r w:rsidRPr="005F31E8">
              <w:rPr>
                <w:sz w:val="24"/>
                <w:szCs w:val="24"/>
              </w:rPr>
              <w:br/>
              <w:t>в мероприятиях, чел.</w:t>
            </w:r>
          </w:p>
        </w:tc>
      </w:tr>
      <w:tr w:rsidR="005F31E8" w:rsidRPr="005F31E8" w:rsidTr="00067384">
        <w:trPr>
          <w:trHeight w:val="304"/>
          <w:jc w:val="center"/>
        </w:trPr>
        <w:tc>
          <w:tcPr>
            <w:tcW w:w="696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1</w:t>
            </w:r>
          </w:p>
        </w:tc>
        <w:tc>
          <w:tcPr>
            <w:tcW w:w="1011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2</w:t>
            </w:r>
          </w:p>
        </w:tc>
        <w:tc>
          <w:tcPr>
            <w:tcW w:w="1205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3</w:t>
            </w:r>
          </w:p>
        </w:tc>
        <w:tc>
          <w:tcPr>
            <w:tcW w:w="1131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4</w:t>
            </w:r>
          </w:p>
        </w:tc>
        <w:tc>
          <w:tcPr>
            <w:tcW w:w="957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6</w:t>
            </w:r>
          </w:p>
        </w:tc>
      </w:tr>
      <w:tr w:rsidR="005F31E8" w:rsidRPr="005F31E8" w:rsidTr="00067384">
        <w:trPr>
          <w:trHeight w:val="304"/>
          <w:jc w:val="center"/>
        </w:trPr>
        <w:tc>
          <w:tcPr>
            <w:tcW w:w="696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22.12.2023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 xml:space="preserve">13:00 </w:t>
            </w:r>
            <w:r w:rsidRPr="005F31E8">
              <w:rPr>
                <w:sz w:val="24"/>
                <w:szCs w:val="24"/>
              </w:rPr>
              <w:br/>
              <w:t>и 16:00;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23-30.12.2023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 xml:space="preserve">10:00, 13:00 </w:t>
            </w:r>
            <w:r w:rsidRPr="005F31E8">
              <w:rPr>
                <w:sz w:val="24"/>
                <w:szCs w:val="24"/>
              </w:rPr>
              <w:br/>
              <w:t>и 16:00;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 xml:space="preserve">31.12.2023 10:00 </w:t>
            </w:r>
            <w:r w:rsidRPr="005F31E8">
              <w:rPr>
                <w:sz w:val="24"/>
                <w:szCs w:val="24"/>
              </w:rPr>
              <w:br/>
              <w:t>и 13:00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02.01.2024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 xml:space="preserve">13:00 </w:t>
            </w:r>
            <w:r w:rsidRPr="005F31E8">
              <w:rPr>
                <w:sz w:val="24"/>
                <w:szCs w:val="24"/>
              </w:rPr>
              <w:br/>
              <w:t>и 16:00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03-08.01.2024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 xml:space="preserve">10:00, 13:00 </w:t>
            </w:r>
            <w:r w:rsidRPr="005F31E8">
              <w:rPr>
                <w:sz w:val="24"/>
                <w:szCs w:val="24"/>
              </w:rPr>
              <w:br/>
              <w:t>и 16:00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09.01.2023 16:00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lastRenderedPageBreak/>
              <w:t>10-11.01.2023</w:t>
            </w:r>
          </w:p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 xml:space="preserve">13:00 </w:t>
            </w:r>
            <w:r w:rsidRPr="005F31E8">
              <w:rPr>
                <w:sz w:val="24"/>
                <w:szCs w:val="24"/>
              </w:rPr>
              <w:br/>
              <w:t>и 16:00</w:t>
            </w:r>
          </w:p>
        </w:tc>
        <w:tc>
          <w:tcPr>
            <w:tcW w:w="1011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lastRenderedPageBreak/>
              <w:t xml:space="preserve">Новогодняя музыкальная сказка </w:t>
            </w:r>
            <w:r w:rsidRPr="005F31E8">
              <w:rPr>
                <w:sz w:val="24"/>
                <w:szCs w:val="24"/>
              </w:rPr>
              <w:br/>
              <w:t xml:space="preserve">в 1ом действии «Сказочная история </w:t>
            </w:r>
            <w:r w:rsidRPr="005F31E8">
              <w:rPr>
                <w:sz w:val="24"/>
                <w:szCs w:val="24"/>
              </w:rPr>
              <w:br/>
              <w:t>про волшебную лампу Аладдина»</w:t>
            </w:r>
          </w:p>
        </w:tc>
        <w:tc>
          <w:tcPr>
            <w:tcW w:w="1205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Театр «Омнибус»</w:t>
            </w:r>
          </w:p>
        </w:tc>
        <w:tc>
          <w:tcPr>
            <w:tcW w:w="957" w:type="pct"/>
            <w:vAlign w:val="center"/>
          </w:tcPr>
          <w:p w:rsidR="00067384" w:rsidRPr="005F31E8" w:rsidRDefault="00067384" w:rsidP="00CA4A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300</w:t>
            </w:r>
          </w:p>
        </w:tc>
      </w:tr>
      <w:tr w:rsidR="005F31E8" w:rsidRPr="005F31E8" w:rsidTr="00067384">
        <w:trPr>
          <w:trHeight w:val="304"/>
          <w:jc w:val="center"/>
        </w:trPr>
        <w:tc>
          <w:tcPr>
            <w:tcW w:w="696" w:type="pct"/>
            <w:vAlign w:val="center"/>
          </w:tcPr>
          <w:p w:rsidR="00067384" w:rsidRPr="005F31E8" w:rsidRDefault="00067384" w:rsidP="00CA4AE4">
            <w:pPr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lastRenderedPageBreak/>
              <w:t>09.01.2024,</w:t>
            </w:r>
          </w:p>
          <w:p w:rsidR="00067384" w:rsidRPr="005F31E8" w:rsidRDefault="00067384" w:rsidP="00CA4AE4">
            <w:pPr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 xml:space="preserve">11:00 </w:t>
            </w:r>
          </w:p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«Рождественская ёлка Губернатора Челябинской области»</w:t>
            </w:r>
          </w:p>
        </w:tc>
        <w:tc>
          <w:tcPr>
            <w:tcW w:w="1205" w:type="pct"/>
            <w:vAlign w:val="center"/>
          </w:tcPr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Романов Александр Сергеевич</w:t>
            </w:r>
          </w:p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Директор театра «Омнибус»</w:t>
            </w:r>
          </w:p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62-02-90</w:t>
            </w:r>
          </w:p>
        </w:tc>
        <w:tc>
          <w:tcPr>
            <w:tcW w:w="1131" w:type="pct"/>
            <w:vAlign w:val="center"/>
          </w:tcPr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Театр «Омнибус»</w:t>
            </w:r>
          </w:p>
          <w:p w:rsidR="00067384" w:rsidRPr="005F31E8" w:rsidRDefault="00067384" w:rsidP="005F31E8">
            <w:pPr>
              <w:ind w:left="-76" w:right="-159"/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  <w:shd w:val="clear" w:color="auto" w:fill="FFFFFF"/>
              </w:rPr>
              <w:t xml:space="preserve">площадь </w:t>
            </w:r>
            <w:r w:rsidR="005F31E8" w:rsidRPr="005F31E8">
              <w:rPr>
                <w:sz w:val="24"/>
                <w:szCs w:val="24"/>
                <w:shd w:val="clear" w:color="auto" w:fill="FFFFFF"/>
              </w:rPr>
              <w:br/>
            </w:r>
            <w:r w:rsidRPr="005F31E8">
              <w:rPr>
                <w:sz w:val="24"/>
                <w:szCs w:val="24"/>
                <w:shd w:val="clear" w:color="auto" w:fill="FFFFFF"/>
              </w:rPr>
              <w:t xml:space="preserve">III Интернационала, </w:t>
            </w:r>
            <w:r w:rsidR="005F31E8" w:rsidRPr="005F31E8">
              <w:rPr>
                <w:sz w:val="24"/>
                <w:szCs w:val="24"/>
                <w:shd w:val="clear" w:color="auto" w:fill="FFFFFF"/>
              </w:rPr>
              <w:br/>
            </w:r>
            <w:r w:rsidRPr="005F31E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57" w:type="pct"/>
            <w:vAlign w:val="center"/>
          </w:tcPr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260</w:t>
            </w:r>
          </w:p>
        </w:tc>
      </w:tr>
      <w:tr w:rsidR="005F31E8" w:rsidRPr="005F31E8" w:rsidTr="00067384">
        <w:trPr>
          <w:trHeight w:val="70"/>
          <w:jc w:val="center"/>
        </w:trPr>
        <w:tc>
          <w:tcPr>
            <w:tcW w:w="696" w:type="pct"/>
            <w:vAlign w:val="center"/>
          </w:tcPr>
          <w:p w:rsidR="00067384" w:rsidRPr="005F31E8" w:rsidRDefault="00067384" w:rsidP="00CA4AE4">
            <w:pPr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10.01.2024,</w:t>
            </w:r>
          </w:p>
          <w:p w:rsidR="00067384" w:rsidRPr="005F31E8" w:rsidRDefault="00067384" w:rsidP="00CA4AE4">
            <w:pPr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 xml:space="preserve">12:00 </w:t>
            </w:r>
          </w:p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«Рождественская ёлка Губернатора Челябинской области»</w:t>
            </w:r>
          </w:p>
        </w:tc>
        <w:tc>
          <w:tcPr>
            <w:tcW w:w="1205" w:type="pct"/>
            <w:vAlign w:val="center"/>
          </w:tcPr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Романов Александр Сергеевич</w:t>
            </w:r>
          </w:p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Директор театра «Омнибус»</w:t>
            </w:r>
          </w:p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62-02-90</w:t>
            </w:r>
          </w:p>
        </w:tc>
        <w:tc>
          <w:tcPr>
            <w:tcW w:w="1131" w:type="pct"/>
            <w:vAlign w:val="center"/>
          </w:tcPr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г. Кыштым</w:t>
            </w:r>
          </w:p>
        </w:tc>
        <w:tc>
          <w:tcPr>
            <w:tcW w:w="957" w:type="pct"/>
            <w:vAlign w:val="center"/>
          </w:tcPr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260</w:t>
            </w:r>
          </w:p>
        </w:tc>
      </w:tr>
      <w:tr w:rsidR="005F31E8" w:rsidRPr="005F31E8" w:rsidTr="00067384">
        <w:trPr>
          <w:trHeight w:val="304"/>
          <w:jc w:val="center"/>
        </w:trPr>
        <w:tc>
          <w:tcPr>
            <w:tcW w:w="696" w:type="pct"/>
            <w:vAlign w:val="center"/>
          </w:tcPr>
          <w:p w:rsidR="00067384" w:rsidRPr="005F31E8" w:rsidRDefault="00067384" w:rsidP="00CA4AE4">
            <w:pPr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11.01.2024,</w:t>
            </w:r>
          </w:p>
          <w:p w:rsidR="00067384" w:rsidRPr="005F31E8" w:rsidRDefault="00067384" w:rsidP="00CA4AE4">
            <w:pPr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 xml:space="preserve">12:00 </w:t>
            </w:r>
          </w:p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«Рождественская ёлка Губернатора Челябинской области»</w:t>
            </w:r>
          </w:p>
        </w:tc>
        <w:tc>
          <w:tcPr>
            <w:tcW w:w="1205" w:type="pct"/>
            <w:vAlign w:val="center"/>
          </w:tcPr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Романов Александр Сергеевич</w:t>
            </w:r>
          </w:p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Директор театра «Омнибус»</w:t>
            </w:r>
          </w:p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62-02-90</w:t>
            </w:r>
          </w:p>
        </w:tc>
        <w:tc>
          <w:tcPr>
            <w:tcW w:w="1131" w:type="pct"/>
            <w:vAlign w:val="center"/>
          </w:tcPr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 xml:space="preserve">г. Катав - </w:t>
            </w:r>
            <w:proofErr w:type="spellStart"/>
            <w:r w:rsidRPr="005F31E8">
              <w:rPr>
                <w:sz w:val="24"/>
                <w:szCs w:val="24"/>
              </w:rPr>
              <w:t>Ивановск</w:t>
            </w:r>
            <w:proofErr w:type="spellEnd"/>
          </w:p>
        </w:tc>
        <w:tc>
          <w:tcPr>
            <w:tcW w:w="957" w:type="pct"/>
            <w:vAlign w:val="center"/>
          </w:tcPr>
          <w:p w:rsidR="00067384" w:rsidRPr="005F31E8" w:rsidRDefault="00067384" w:rsidP="00CA4AE4">
            <w:pPr>
              <w:contextualSpacing/>
              <w:jc w:val="center"/>
              <w:rPr>
                <w:sz w:val="24"/>
                <w:szCs w:val="24"/>
              </w:rPr>
            </w:pPr>
            <w:r w:rsidRPr="005F31E8">
              <w:rPr>
                <w:sz w:val="24"/>
                <w:szCs w:val="24"/>
              </w:rPr>
              <w:t>270</w:t>
            </w:r>
          </w:p>
        </w:tc>
      </w:tr>
    </w:tbl>
    <w:p w:rsidR="00067384" w:rsidRPr="00217CB3" w:rsidRDefault="00067384" w:rsidP="00067384">
      <w:pPr>
        <w:rPr>
          <w:sz w:val="26"/>
          <w:szCs w:val="26"/>
        </w:rPr>
      </w:pPr>
    </w:p>
    <w:p w:rsidR="00067384" w:rsidRPr="00217CB3" w:rsidRDefault="00067384" w:rsidP="00067384">
      <w:pPr>
        <w:suppressAutoHyphens/>
        <w:jc w:val="right"/>
        <w:rPr>
          <w:sz w:val="26"/>
          <w:szCs w:val="26"/>
        </w:rPr>
      </w:pPr>
    </w:p>
    <w:p w:rsidR="00067384" w:rsidRPr="00067384" w:rsidRDefault="00067384" w:rsidP="00067384">
      <w:pPr>
        <w:tabs>
          <w:tab w:val="left" w:pos="8931"/>
        </w:tabs>
        <w:suppressAutoHyphens/>
        <w:jc w:val="center"/>
        <w:rPr>
          <w:color w:val="000000"/>
          <w:shd w:val="clear" w:color="auto" w:fill="FFFFFF"/>
        </w:rPr>
      </w:pPr>
      <w:r w:rsidRPr="00067384">
        <w:rPr>
          <w:color w:val="000000"/>
          <w:shd w:val="clear" w:color="auto" w:fill="FFFFFF"/>
        </w:rPr>
        <w:t xml:space="preserve">Программа новогодних и рождественских мероприятий </w:t>
      </w:r>
    </w:p>
    <w:p w:rsidR="00067384" w:rsidRPr="00067384" w:rsidRDefault="00067384" w:rsidP="00067384">
      <w:pPr>
        <w:tabs>
          <w:tab w:val="left" w:pos="8931"/>
        </w:tabs>
        <w:suppressAutoHyphens/>
        <w:jc w:val="center"/>
        <w:rPr>
          <w:color w:val="000000"/>
          <w:shd w:val="clear" w:color="auto" w:fill="FFFFFF"/>
        </w:rPr>
      </w:pPr>
      <w:r w:rsidRPr="00067384">
        <w:rPr>
          <w:color w:val="000000"/>
          <w:shd w:val="clear" w:color="auto" w:fill="FFFFFF"/>
        </w:rPr>
        <w:t xml:space="preserve">для детей, молодежи, жителей города. </w:t>
      </w:r>
    </w:p>
    <w:p w:rsidR="00067384" w:rsidRPr="00217CB3" w:rsidRDefault="00067384" w:rsidP="00067384">
      <w:pPr>
        <w:tabs>
          <w:tab w:val="left" w:pos="8931"/>
        </w:tabs>
        <w:suppressAutoHyphens/>
        <w:jc w:val="center"/>
        <w:rPr>
          <w:color w:val="000000"/>
          <w:sz w:val="26"/>
          <w:szCs w:val="26"/>
          <w:shd w:val="clear" w:color="auto" w:fill="FFFFFF"/>
        </w:rPr>
      </w:pPr>
      <w:r w:rsidRPr="00067384">
        <w:rPr>
          <w:color w:val="000000"/>
          <w:shd w:val="clear" w:color="auto" w:fill="FFFFFF"/>
        </w:rPr>
        <w:t xml:space="preserve">Организатор </w:t>
      </w:r>
      <w:r w:rsidR="00F9350B">
        <w:rPr>
          <w:color w:val="000000"/>
          <w:shd w:val="clear" w:color="auto" w:fill="FFFFFF"/>
        </w:rPr>
        <w:t>–</w:t>
      </w:r>
      <w:r w:rsidRPr="00067384">
        <w:rPr>
          <w:color w:val="000000"/>
          <w:shd w:val="clear" w:color="auto" w:fill="FFFFFF"/>
        </w:rPr>
        <w:t xml:space="preserve"> </w:t>
      </w:r>
      <w:r w:rsidR="00F9350B">
        <w:rPr>
          <w:color w:val="000000"/>
          <w:shd w:val="clear" w:color="auto" w:fill="FFFFFF"/>
        </w:rPr>
        <w:t xml:space="preserve">Муниципальное казенное учреждение </w:t>
      </w:r>
      <w:r w:rsidRPr="00067384">
        <w:rPr>
          <w:color w:val="000000"/>
          <w:shd w:val="clear" w:color="auto" w:fill="FFFFFF"/>
        </w:rPr>
        <w:t xml:space="preserve">Управление образования </w:t>
      </w:r>
      <w:r w:rsidR="00F9350B">
        <w:rPr>
          <w:color w:val="000000"/>
          <w:shd w:val="clear" w:color="auto" w:fill="FFFFFF"/>
        </w:rPr>
        <w:br/>
      </w:r>
      <w:r w:rsidRPr="00067384">
        <w:rPr>
          <w:color w:val="000000"/>
          <w:shd w:val="clear" w:color="auto" w:fill="FFFFFF"/>
        </w:rPr>
        <w:t xml:space="preserve">и молодежной политики </w:t>
      </w:r>
      <w:r>
        <w:rPr>
          <w:color w:val="000000"/>
          <w:shd w:val="clear" w:color="auto" w:fill="FFFFFF"/>
        </w:rPr>
        <w:t>Златоустовского городского округа</w:t>
      </w:r>
    </w:p>
    <w:p w:rsidR="00067384" w:rsidRPr="00217CB3" w:rsidRDefault="00067384" w:rsidP="00067384">
      <w:pPr>
        <w:tabs>
          <w:tab w:val="left" w:pos="8931"/>
        </w:tabs>
        <w:suppressAutoHyphens/>
        <w:ind w:firstLine="709"/>
        <w:jc w:val="center"/>
        <w:rPr>
          <w:color w:val="000000"/>
          <w:sz w:val="26"/>
          <w:szCs w:val="2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2288"/>
        <w:gridCol w:w="2505"/>
        <w:gridCol w:w="3435"/>
      </w:tblGrid>
      <w:tr w:rsidR="00067384" w:rsidRPr="00067384" w:rsidTr="005F31E8">
        <w:trPr>
          <w:trHeight w:val="287"/>
        </w:trPr>
        <w:tc>
          <w:tcPr>
            <w:tcW w:w="825" w:type="pct"/>
            <w:shd w:val="clear" w:color="auto" w:fill="auto"/>
            <w:vAlign w:val="center"/>
          </w:tcPr>
          <w:p w:rsidR="00067384" w:rsidRPr="00067384" w:rsidRDefault="00067384" w:rsidP="00CA4AE4">
            <w:pPr>
              <w:jc w:val="center"/>
              <w:rPr>
                <w:bCs/>
                <w:sz w:val="24"/>
                <w:szCs w:val="24"/>
              </w:rPr>
            </w:pPr>
            <w:r w:rsidRPr="00067384">
              <w:rPr>
                <w:bCs/>
                <w:sz w:val="24"/>
                <w:szCs w:val="24"/>
              </w:rPr>
              <w:t>Дата и время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</w:rPr>
              <w:t>Адрес</w:t>
            </w:r>
          </w:p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</w:rPr>
              <w:t>(город/населенный пункт, улица, дом)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</w:rPr>
              <w:t>Описание мероприятия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</w:rPr>
              <w:t>Контакты и ньюсмейкеры</w:t>
            </w:r>
          </w:p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</w:p>
        </w:tc>
      </w:tr>
      <w:tr w:rsidR="00067384" w:rsidRPr="00067384" w:rsidTr="005F31E8">
        <w:trPr>
          <w:trHeight w:val="287"/>
        </w:trPr>
        <w:tc>
          <w:tcPr>
            <w:tcW w:w="825" w:type="pct"/>
            <w:shd w:val="clear" w:color="auto" w:fill="auto"/>
            <w:vAlign w:val="center"/>
          </w:tcPr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</w:rPr>
              <w:t>28.12.2023,</w:t>
            </w:r>
          </w:p>
          <w:p w:rsidR="00067384" w:rsidRPr="00067384" w:rsidRDefault="00067384" w:rsidP="00CA4AE4">
            <w:pPr>
              <w:ind w:right="107"/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</w:rPr>
              <w:t>15:15 -</w:t>
            </w:r>
          </w:p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</w:rPr>
              <w:t>сбор около ДК «Металлург», 16:00 - отъезд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  <w:shd w:val="clear" w:color="auto" w:fill="FFFFFF"/>
              </w:rPr>
              <w:t>г. Златоуст</w:t>
            </w:r>
            <w:r w:rsidRPr="00067384">
              <w:rPr>
                <w:sz w:val="24"/>
                <w:szCs w:val="24"/>
              </w:rPr>
              <w:t xml:space="preserve">, </w:t>
            </w:r>
            <w:r w:rsidRPr="00067384">
              <w:rPr>
                <w:sz w:val="24"/>
                <w:szCs w:val="24"/>
              </w:rPr>
              <w:br/>
              <w:t>МАУ «ЦООД «Горный» (зимняя смена).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</w:rPr>
              <w:t>Заезд обучающихся общеобразовательных организаций, зимняя смена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</w:rPr>
              <w:t>Аракчеева Е.Ю</w:t>
            </w:r>
            <w:r>
              <w:rPr>
                <w:sz w:val="24"/>
                <w:szCs w:val="24"/>
              </w:rPr>
              <w:t>.</w:t>
            </w:r>
            <w:r w:rsidRPr="00067384">
              <w:rPr>
                <w:sz w:val="24"/>
                <w:szCs w:val="24"/>
              </w:rPr>
              <w:t>, 89127974256</w:t>
            </w:r>
          </w:p>
        </w:tc>
      </w:tr>
      <w:tr w:rsidR="00067384" w:rsidRPr="00067384" w:rsidTr="005F31E8">
        <w:trPr>
          <w:trHeight w:val="287"/>
        </w:trPr>
        <w:tc>
          <w:tcPr>
            <w:tcW w:w="825" w:type="pct"/>
            <w:shd w:val="clear" w:color="auto" w:fill="auto"/>
            <w:vAlign w:val="center"/>
          </w:tcPr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</w:rPr>
              <w:t>29.12.2023</w:t>
            </w:r>
          </w:p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</w:rPr>
              <w:t>сбор около ОГАУ СОЦ «</w:t>
            </w:r>
            <w:proofErr w:type="spellStart"/>
            <w:r w:rsidRPr="00067384">
              <w:rPr>
                <w:sz w:val="24"/>
                <w:szCs w:val="24"/>
              </w:rPr>
              <w:t>Уралочка</w:t>
            </w:r>
            <w:proofErr w:type="spellEnd"/>
            <w:r w:rsidRPr="00067384">
              <w:rPr>
                <w:sz w:val="24"/>
                <w:szCs w:val="24"/>
              </w:rPr>
              <w:t>», 16:00 - отъезд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  <w:shd w:val="clear" w:color="auto" w:fill="FFFFFF"/>
              </w:rPr>
              <w:t>г. Златоуст</w:t>
            </w:r>
            <w:r w:rsidRPr="0006738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067384">
              <w:rPr>
                <w:sz w:val="24"/>
                <w:szCs w:val="24"/>
              </w:rPr>
              <w:t>МАУ «ЦООД «Лесная сказка» (зимняя смена).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r w:rsidRPr="00067384">
              <w:rPr>
                <w:sz w:val="24"/>
                <w:szCs w:val="24"/>
              </w:rPr>
              <w:t>Заезд обучающихся общеобразовательных организаций, зимняя смена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067384" w:rsidRPr="00067384" w:rsidRDefault="00067384" w:rsidP="00CA4AE4">
            <w:pPr>
              <w:jc w:val="center"/>
              <w:rPr>
                <w:sz w:val="24"/>
                <w:szCs w:val="24"/>
              </w:rPr>
            </w:pPr>
            <w:proofErr w:type="spellStart"/>
            <w:r w:rsidRPr="00067384">
              <w:rPr>
                <w:sz w:val="24"/>
                <w:szCs w:val="24"/>
              </w:rPr>
              <w:t>Бабунова</w:t>
            </w:r>
            <w:proofErr w:type="spellEnd"/>
            <w:r w:rsidRPr="00067384">
              <w:rPr>
                <w:sz w:val="24"/>
                <w:szCs w:val="24"/>
              </w:rPr>
              <w:t xml:space="preserve"> Т.И., 62-31-80</w:t>
            </w:r>
          </w:p>
        </w:tc>
      </w:tr>
    </w:tbl>
    <w:p w:rsidR="00067384" w:rsidRPr="00E335AA" w:rsidRDefault="00067384" w:rsidP="004574CC"/>
    <w:sectPr w:rsidR="00067384" w:rsidRPr="00E335AA" w:rsidSect="0006738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Вр-343217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Вр-343217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140E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67384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140E9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31E8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350B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6738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6738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6738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6738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3156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Жуланова Ольга Андреевна</cp:lastModifiedBy>
  <cp:revision>2</cp:revision>
  <cp:lastPrinted>2024-01-17T11:10:00Z</cp:lastPrinted>
  <dcterms:created xsi:type="dcterms:W3CDTF">2024-01-19T08:00:00Z</dcterms:created>
  <dcterms:modified xsi:type="dcterms:W3CDTF">2024-01-19T08:00:00Z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