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770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610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304"/>
      </w:tblGrid>
      <w:tr w:rsidR="009416DA" w:rsidRPr="00E335AA" w:rsidTr="002E11A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7707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77072" w:rsidP="00E4076D">
            <w:fldSimple w:instr=" DOCPROPERTY  Рег.№  \* MERGEFORMAT ">
              <w:r w:rsidR="009416DA" w:rsidRPr="009416DA">
                <w:t>503-П/АДМ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E11AC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5916D7">
        <w:trPr>
          <w:trHeight w:val="446"/>
        </w:trPr>
        <w:tc>
          <w:tcPr>
            <w:tcW w:w="4111" w:type="dxa"/>
            <w:gridSpan w:val="4"/>
          </w:tcPr>
          <w:p w:rsidR="00D96BA1" w:rsidRDefault="005916D7" w:rsidP="005916D7">
            <w:pPr>
              <w:ind w:left="-170" w:right="142"/>
              <w:jc w:val="both"/>
            </w:pPr>
            <w:r w:rsidRPr="005916D7">
              <w:t xml:space="preserve">О внесении изменений </w:t>
            </w:r>
            <w:r>
              <w:br/>
            </w:r>
            <w:r w:rsidRPr="005916D7">
              <w:t xml:space="preserve">в </w:t>
            </w:r>
            <w:r>
              <w:t>п</w:t>
            </w:r>
            <w:r w:rsidRPr="005916D7">
              <w:t xml:space="preserve">остановление администрации Златоустовского городского округа </w:t>
            </w:r>
            <w:r>
              <w:t>от 23.06.2017 г. № </w:t>
            </w:r>
            <w:r w:rsidRPr="005916D7">
              <w:t xml:space="preserve">260-П «О создании комиссии </w:t>
            </w:r>
            <w:r>
              <w:br/>
            </w:r>
            <w:r w:rsidRPr="005916D7">
              <w:t>по обследованию жилых помещений инвалидов и общего имущества в многоквартирных домах на территории Златоустовского городского округа, в которых проживают инвалиды, в целях</w:t>
            </w:r>
            <w:r>
              <w:br/>
            </w:r>
            <w:r w:rsidRPr="005916D7">
              <w:t xml:space="preserve">их приспособления с учетом потребностей инвалидов </w:t>
            </w:r>
            <w:r>
              <w:br/>
            </w:r>
            <w:r w:rsidRPr="005916D7">
              <w:t xml:space="preserve">и обеспечения условий </w:t>
            </w:r>
            <w:r>
              <w:br/>
            </w:r>
            <w:r w:rsidRPr="005916D7">
              <w:t>их доступности для инвалидов»</w:t>
            </w:r>
            <w:r>
              <w:br/>
            </w:r>
          </w:p>
        </w:tc>
        <w:tc>
          <w:tcPr>
            <w:tcW w:w="4304" w:type="dxa"/>
          </w:tcPr>
          <w:p w:rsidR="00D96BA1" w:rsidRDefault="00D96BA1" w:rsidP="005916D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916D7" w:rsidRDefault="005916D7" w:rsidP="005916D7">
      <w:pPr>
        <w:widowControl w:val="0"/>
        <w:ind w:firstLine="709"/>
        <w:jc w:val="both"/>
      </w:pPr>
      <w:r>
        <w:t>В связи с кадровыми изменениями в администрации Златоустовского городского округа,</w:t>
      </w:r>
    </w:p>
    <w:p w:rsidR="005916D7" w:rsidRDefault="005916D7" w:rsidP="005916D7">
      <w:pPr>
        <w:widowControl w:val="0"/>
        <w:ind w:firstLine="709"/>
        <w:jc w:val="both"/>
      </w:pPr>
      <w:r>
        <w:t xml:space="preserve">ПОСТАНОВЛЯЮ:  </w:t>
      </w:r>
    </w:p>
    <w:p w:rsidR="005916D7" w:rsidRDefault="005916D7" w:rsidP="005916D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Приложение к постановлению администрации Златоустовского городского округа от 23.06.2017 г. № 260-П «О создании комиссии </w:t>
      </w:r>
      <w:r>
        <w:br/>
        <w:t xml:space="preserve">по обследованию жилых помещений инвалидов и общего имущества </w:t>
      </w:r>
      <w:r>
        <w:br/>
        <w:t>в многоквартирных домах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для инвалидов» (в редакции от 11.08.2020 г. № 327-П/АДМ, от 26.03.2021 г. № 153-П/АДМ, от 28.10.2022 г. № 464-П/АДМ, от 19.05.2023 г. № 203-П/АДМ, от 28.03.2024 г. № 83-П/АДМ, от 13.06.2024 г. № 192-П/АДМ) изложить в новой редакции (приложение).</w:t>
      </w:r>
    </w:p>
    <w:p w:rsidR="005916D7" w:rsidRDefault="005916D7" w:rsidP="005916D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          (Валова И.А.) опубликовать настоящее постановление в официальных средствах массовой информации и разместить на официальном сайте</w:t>
      </w:r>
      <w:r w:rsidR="00DA3C77">
        <w:br/>
      </w:r>
      <w:r w:rsidR="00DA3C77">
        <w:br/>
      </w:r>
      <w:r w:rsidR="005D664B">
        <w:lastRenderedPageBreak/>
        <w:br/>
      </w:r>
      <w:r>
        <w:t>Златоустовского городского округа в сети «Интернет».</w:t>
      </w:r>
    </w:p>
    <w:p w:rsidR="009416DA" w:rsidRDefault="005916D7" w:rsidP="005916D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50" w:type="pct"/>
        <w:tblCellMar>
          <w:left w:w="0" w:type="dxa"/>
          <w:right w:w="0" w:type="dxa"/>
        </w:tblCellMar>
        <w:tblLook w:val="04A0"/>
      </w:tblPr>
      <w:tblGrid>
        <w:gridCol w:w="4252"/>
        <w:gridCol w:w="3250"/>
        <w:gridCol w:w="2232"/>
      </w:tblGrid>
      <w:tr w:rsidR="00347398" w:rsidRPr="00E335AA" w:rsidTr="005916D7">
        <w:trPr>
          <w:trHeight w:val="1570"/>
        </w:trPr>
        <w:tc>
          <w:tcPr>
            <w:tcW w:w="4253" w:type="dxa"/>
            <w:vAlign w:val="bottom"/>
          </w:tcPr>
          <w:p w:rsidR="005916D7" w:rsidRDefault="0056709E" w:rsidP="00392DA7">
            <w:r>
              <w:t>Исполняющий обязанности г</w:t>
            </w:r>
            <w:r w:rsidR="00347398">
              <w:t>лав</w:t>
            </w:r>
            <w:r>
              <w:t>ы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5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vAlign w:val="bottom"/>
          </w:tcPr>
          <w:p w:rsidR="00347398" w:rsidRPr="00E335AA" w:rsidRDefault="00347398" w:rsidP="0056709E">
            <w:pPr>
              <w:jc w:val="right"/>
            </w:pPr>
            <w:r>
              <w:t>О.</w:t>
            </w:r>
            <w:r w:rsidR="0056709E">
              <w:t>В. Сабанов</w:t>
            </w:r>
          </w:p>
        </w:tc>
      </w:tr>
    </w:tbl>
    <w:p w:rsidR="00CF1C4C" w:rsidRDefault="00CF1C4C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Default="005916D7" w:rsidP="004574CC"/>
    <w:p w:rsidR="005916D7" w:rsidRPr="002D1544" w:rsidRDefault="002D1544" w:rsidP="002D1544">
      <w:pPr>
        <w:jc w:val="both"/>
        <w:rPr>
          <w:sz w:val="24"/>
          <w:szCs w:val="24"/>
        </w:rPr>
      </w:pPr>
      <w:r w:rsidRPr="002D1544">
        <w:rPr>
          <w:sz w:val="24"/>
          <w:szCs w:val="24"/>
        </w:rPr>
        <w:t>Рассылка: Бобылев В.В., Ширкова Н.А., МКУ ЗГО «УЖКХ», УАиГ, УММ, ОМС «КУИ ЗГО», МБУ «КС», УСЗН ЗГО, пресс-служба, Собрание депутатов, прокуратура, ООВ</w:t>
      </w:r>
    </w:p>
    <w:p w:rsidR="00BC3109" w:rsidRDefault="00BC3109" w:rsidP="005916D7">
      <w:pPr>
        <w:ind w:left="5103"/>
        <w:jc w:val="center"/>
      </w:pPr>
    </w:p>
    <w:p w:rsidR="00BC3109" w:rsidRDefault="00BC3109" w:rsidP="005916D7">
      <w:pPr>
        <w:ind w:left="5103"/>
        <w:jc w:val="center"/>
      </w:pPr>
    </w:p>
    <w:p w:rsidR="00BC3109" w:rsidRDefault="00BC3109" w:rsidP="005916D7">
      <w:pPr>
        <w:ind w:left="5103"/>
        <w:jc w:val="center"/>
      </w:pPr>
    </w:p>
    <w:p w:rsidR="005916D7" w:rsidRDefault="005916D7" w:rsidP="005916D7">
      <w:pPr>
        <w:ind w:left="5103"/>
        <w:jc w:val="center"/>
      </w:pPr>
      <w:r>
        <w:lastRenderedPageBreak/>
        <w:t>ПРИЛОЖЕНИЕ</w:t>
      </w:r>
    </w:p>
    <w:p w:rsidR="005916D7" w:rsidRDefault="005916D7" w:rsidP="005916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916D7" w:rsidRDefault="005916D7" w:rsidP="005916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916D7" w:rsidRDefault="005916D7" w:rsidP="005916D7">
      <w:pPr>
        <w:ind w:left="5103"/>
        <w:jc w:val="center"/>
      </w:pPr>
      <w:r>
        <w:t>Златоустовского городского округа</w:t>
      </w:r>
    </w:p>
    <w:p w:rsidR="005916D7" w:rsidRDefault="005916D7" w:rsidP="005916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11AC">
        <w:rPr>
          <w:rFonts w:ascii="Times New Roman" w:hAnsi="Times New Roman" w:cs="Times New Roman"/>
          <w:sz w:val="28"/>
          <w:szCs w:val="28"/>
        </w:rPr>
        <w:t>06.11.2024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E11AC">
        <w:rPr>
          <w:rFonts w:ascii="Times New Roman" w:hAnsi="Times New Roman" w:cs="Times New Roman"/>
          <w:sz w:val="28"/>
          <w:szCs w:val="28"/>
        </w:rPr>
        <w:t>503-П/АДМ</w:t>
      </w:r>
      <w:bookmarkStart w:id="0" w:name="_GoBack"/>
      <w:bookmarkEnd w:id="0"/>
    </w:p>
    <w:p w:rsidR="005916D7" w:rsidRDefault="005916D7" w:rsidP="005916D7">
      <w:pPr>
        <w:tabs>
          <w:tab w:val="left" w:pos="5529"/>
        </w:tabs>
        <w:suppressAutoHyphens/>
        <w:ind w:left="5103"/>
        <w:jc w:val="center"/>
      </w:pPr>
    </w:p>
    <w:p w:rsidR="005916D7" w:rsidRDefault="005916D7" w:rsidP="005916D7">
      <w:pPr>
        <w:tabs>
          <w:tab w:val="left" w:pos="709"/>
        </w:tabs>
        <w:jc w:val="center"/>
      </w:pPr>
      <w:r w:rsidRPr="002456A9">
        <w:t xml:space="preserve">Состав </w:t>
      </w:r>
    </w:p>
    <w:p w:rsidR="005916D7" w:rsidRPr="002456A9" w:rsidRDefault="005916D7" w:rsidP="005916D7">
      <w:pPr>
        <w:tabs>
          <w:tab w:val="left" w:pos="709"/>
        </w:tabs>
        <w:jc w:val="center"/>
      </w:pPr>
      <w:r w:rsidRPr="002456A9">
        <w:t>комиссии по обследованию жилых помещений инвалидов и общего имущества в многоквартирных домах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5916D7" w:rsidRDefault="005916D7" w:rsidP="004574CC"/>
    <w:tbl>
      <w:tblPr>
        <w:tblW w:w="0" w:type="auto"/>
        <w:tblInd w:w="250" w:type="dxa"/>
        <w:tblLook w:val="04A0"/>
      </w:tblPr>
      <w:tblGrid>
        <w:gridCol w:w="851"/>
        <w:gridCol w:w="8505"/>
      </w:tblGrid>
      <w:tr w:rsidR="0056709E" w:rsidTr="00E96198">
        <w:tc>
          <w:tcPr>
            <w:tcW w:w="851" w:type="dxa"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инфраструктуре, председатель комиссии</w:t>
            </w:r>
          </w:p>
        </w:tc>
      </w:tr>
      <w:tr w:rsidR="0056709E" w:rsidTr="00E96198">
        <w:tc>
          <w:tcPr>
            <w:tcW w:w="851" w:type="dxa"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 xml:space="preserve">- </w:t>
            </w:r>
          </w:p>
        </w:tc>
        <w:tc>
          <w:tcPr>
            <w:tcW w:w="8505" w:type="dxa"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руководитель муниципального казенного учреждения Златоустовского городского округа «Управление жилищно-коммунального хозяйства», заместитель председателя комиссии</w:t>
            </w:r>
          </w:p>
        </w:tc>
      </w:tr>
      <w:tr w:rsidR="0056709E" w:rsidTr="00E96198">
        <w:tc>
          <w:tcPr>
            <w:tcW w:w="851" w:type="dxa"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 xml:space="preserve">начальник управления архитектуры и градостроительства администрации Златоустовского городского округа </w:t>
            </w:r>
            <w:r>
              <w:br/>
              <w:t>(по согласованию)</w:t>
            </w:r>
          </w:p>
        </w:tc>
      </w:tr>
      <w:tr w:rsidR="0056709E" w:rsidTr="00E96198">
        <w:tc>
          <w:tcPr>
            <w:tcW w:w="851" w:type="dxa"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56709E" w:rsidTr="00E96198">
        <w:tc>
          <w:tcPr>
            <w:tcW w:w="851" w:type="dxa"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руководитель муниципального бюджетного учреждения «Капитальное строительство»</w:t>
            </w:r>
          </w:p>
        </w:tc>
      </w:tr>
      <w:tr w:rsidR="0056709E" w:rsidTr="00E96198">
        <w:tc>
          <w:tcPr>
            <w:tcW w:w="851" w:type="dxa"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социальным вопросам</w:t>
            </w:r>
          </w:p>
        </w:tc>
      </w:tr>
      <w:tr w:rsidR="0056709E" w:rsidTr="00E96198">
        <w:tc>
          <w:tcPr>
            <w:tcW w:w="851" w:type="dxa"/>
            <w:hideMark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  <w:hideMark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начальник управления муниципальной милиции Златоустовского городского округа</w:t>
            </w:r>
          </w:p>
        </w:tc>
      </w:tr>
      <w:tr w:rsidR="0056709E" w:rsidTr="00E96198">
        <w:tc>
          <w:tcPr>
            <w:tcW w:w="851" w:type="dxa"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представитель филиала Государственного Фонда «Защитники Отечества» по Челябинской области</w:t>
            </w:r>
            <w:r>
              <w:br/>
            </w:r>
            <w:r w:rsidRPr="001B679E">
              <w:t>(по согласованию)</w:t>
            </w:r>
          </w:p>
        </w:tc>
      </w:tr>
      <w:tr w:rsidR="0056709E" w:rsidTr="00E96198">
        <w:tc>
          <w:tcPr>
            <w:tcW w:w="851" w:type="dxa"/>
            <w:hideMark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представитель Собрания депутатов Златоустовского городского округа (по согласованию)</w:t>
            </w:r>
          </w:p>
        </w:tc>
      </w:tr>
      <w:tr w:rsidR="0056709E" w:rsidTr="00E96198">
        <w:tc>
          <w:tcPr>
            <w:tcW w:w="851" w:type="dxa"/>
            <w:hideMark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  <w:hideMark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представитель Златоустовского отделения Всероссийского общества инвалидов (по согласованию)</w:t>
            </w:r>
          </w:p>
        </w:tc>
      </w:tr>
      <w:tr w:rsidR="0056709E" w:rsidTr="00E96198">
        <w:tc>
          <w:tcPr>
            <w:tcW w:w="851" w:type="dxa"/>
            <w:hideMark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  <w:hideMark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представитель Златоустовского отделения Всероссийского общества слепых (по согласованию)</w:t>
            </w:r>
          </w:p>
        </w:tc>
      </w:tr>
      <w:tr w:rsidR="0056709E" w:rsidTr="00E96198">
        <w:tc>
          <w:tcPr>
            <w:tcW w:w="851" w:type="dxa"/>
            <w:hideMark/>
          </w:tcPr>
          <w:p w:rsidR="0056709E" w:rsidRDefault="0056709E" w:rsidP="00826196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5" w:type="dxa"/>
            <w:hideMark/>
          </w:tcPr>
          <w:p w:rsidR="0056709E" w:rsidRPr="0056709E" w:rsidRDefault="0056709E" w:rsidP="005916D7">
            <w:pPr>
              <w:tabs>
                <w:tab w:val="left" w:pos="709"/>
              </w:tabs>
              <w:jc w:val="both"/>
            </w:pPr>
            <w:r>
              <w:t>представитель Златоустовского отделения Всероссийского общества глухих (по согласованию)</w:t>
            </w:r>
          </w:p>
        </w:tc>
      </w:tr>
    </w:tbl>
    <w:p w:rsidR="005916D7" w:rsidRPr="00E335AA" w:rsidRDefault="005916D7" w:rsidP="004574CC"/>
    <w:sectPr w:rsidR="005916D7" w:rsidRPr="00E335AA" w:rsidSect="00CA6C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7" w:bottom="426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30A" w:rsidRDefault="0017730A">
      <w:r>
        <w:separator/>
      </w:r>
    </w:p>
  </w:endnote>
  <w:endnote w:type="continuationSeparator" w:id="1">
    <w:p w:rsidR="0017730A" w:rsidRDefault="0017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Вр-391051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Вр-391051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30A" w:rsidRDefault="0017730A">
      <w:r>
        <w:separator/>
      </w:r>
    </w:p>
  </w:footnote>
  <w:footnote w:type="continuationSeparator" w:id="1">
    <w:p w:rsidR="0017730A" w:rsidRDefault="00177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7707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617C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30A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1544"/>
    <w:rsid w:val="002D62C6"/>
    <w:rsid w:val="002E11AC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7C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7072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09E"/>
    <w:rsid w:val="0056766F"/>
    <w:rsid w:val="0057186F"/>
    <w:rsid w:val="00587709"/>
    <w:rsid w:val="005916D7"/>
    <w:rsid w:val="005D664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295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A93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7D12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109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6C3A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3C77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6198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916D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916D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236D-49FF-4A47-AAF3-68270593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2024-11-06T05:34:00Z</cp:lastPrinted>
  <dcterms:created xsi:type="dcterms:W3CDTF">2024-11-08T03:51:00Z</dcterms:created>
  <dcterms:modified xsi:type="dcterms:W3CDTF">2024-11-08T03:51:00Z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