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166A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4.2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176441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7676B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3"/>
        <w:gridCol w:w="3450"/>
        <w:gridCol w:w="1136"/>
      </w:tblGrid>
      <w:tr w:rsidR="009416DA" w:rsidRPr="00E335AA" w:rsidTr="009836FC">
        <w:trPr>
          <w:gridAfter w:val="1"/>
          <w:wAfter w:w="1136" w:type="dxa"/>
          <w:trHeight w:val="213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F96CB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9416DA" w:rsidRPr="009416DA" w:rsidRDefault="00F96CB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203-П/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450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836FC">
        <w:trPr>
          <w:gridAfter w:val="1"/>
          <w:wAfter w:w="1136" w:type="dxa"/>
          <w:trHeight w:val="324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450" w:type="dxa"/>
          </w:tcPr>
          <w:p w:rsidR="009416DA" w:rsidRPr="00E335AA" w:rsidRDefault="009416DA" w:rsidP="0065508B"/>
        </w:tc>
      </w:tr>
      <w:tr w:rsidR="00D96BA1" w:rsidRPr="00E335AA" w:rsidTr="00474A4E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474A4E">
            <w:pPr>
              <w:ind w:right="284"/>
              <w:jc w:val="both"/>
            </w:pPr>
            <w:r>
              <w:t xml:space="preserve">О внесении изменений </w:t>
            </w:r>
            <w:r w:rsidR="00084976">
              <w:br/>
            </w:r>
            <w:r>
              <w:t>в постановление Администрации</w:t>
            </w:r>
            <w:r w:rsidR="00474A4E">
              <w:t xml:space="preserve"> </w:t>
            </w:r>
            <w:r>
              <w:t>Златоустовского городского округа  от 07.06.2017</w:t>
            </w:r>
            <w:r w:rsidR="00474A4E">
              <w:t> </w:t>
            </w:r>
            <w:r>
              <w:t>г. №</w:t>
            </w:r>
            <w:r w:rsidR="00474A4E">
              <w:t> </w:t>
            </w:r>
            <w:r>
              <w:t>238-</w:t>
            </w:r>
            <w:r w:rsidR="00474A4E">
              <w:t>П</w:t>
            </w:r>
            <w:r>
              <w:t xml:space="preserve"> </w:t>
            </w:r>
            <w:r w:rsidR="00474A4E">
              <w:br/>
            </w:r>
            <w:r>
              <w:t>«Об утверждении Реестра (перечня) муниципальных (государственных) услуг Златоустовского городского округа» (государственных) услуг Златоустовского городского округа»</w:t>
            </w:r>
          </w:p>
        </w:tc>
        <w:tc>
          <w:tcPr>
            <w:tcW w:w="4586" w:type="dxa"/>
            <w:gridSpan w:val="2"/>
            <w:tcMar>
              <w:left w:w="0" w:type="dxa"/>
            </w:tcMar>
          </w:tcPr>
          <w:p w:rsidR="00D96BA1" w:rsidRDefault="00D96BA1" w:rsidP="00084976">
            <w:pPr>
              <w:ind w:right="284"/>
              <w:jc w:val="both"/>
            </w:pPr>
          </w:p>
        </w:tc>
      </w:tr>
    </w:tbl>
    <w:p w:rsidR="00474A4E" w:rsidRDefault="00474A4E" w:rsidP="009416DA">
      <w:pPr>
        <w:widowControl w:val="0"/>
        <w:ind w:firstLine="709"/>
        <w:jc w:val="both"/>
      </w:pPr>
    </w:p>
    <w:p w:rsidR="009416DA" w:rsidRPr="00E4076D" w:rsidRDefault="006E20D3" w:rsidP="009416DA">
      <w:pPr>
        <w:widowControl w:val="0"/>
        <w:ind w:firstLine="709"/>
        <w:jc w:val="both"/>
      </w:pPr>
      <w:r w:rsidRPr="006E20D3">
        <w:t xml:space="preserve">В соответствии с Федеральным законом «Об организации предоставления государственных и муниципальных услуг», разделом III распоряжения Правительства </w:t>
      </w:r>
      <w:r w:rsidR="00474A4E">
        <w:t>Российской Федерации</w:t>
      </w:r>
      <w:r w:rsidRPr="006E20D3">
        <w:t xml:space="preserve"> от 25.04.2011</w:t>
      </w:r>
      <w:r w:rsidR="00474A4E">
        <w:t> </w:t>
      </w:r>
      <w:r w:rsidRPr="006E20D3">
        <w:t>г. №</w:t>
      </w:r>
      <w:r w:rsidR="00474A4E">
        <w:t> </w:t>
      </w:r>
      <w:r w:rsidRPr="006E20D3">
        <w:t xml:space="preserve">729-р </w:t>
      </w:r>
      <w:r w:rsidR="00474A4E">
        <w:br/>
      </w:r>
      <w:r w:rsidRPr="006E20D3">
        <w:t xml:space="preserve">«Об утверждении перечня услуг, оказываемых государственными </w:t>
      </w:r>
      <w:r w:rsidR="00474A4E">
        <w:br/>
      </w:r>
      <w:r w:rsidRPr="006E20D3">
        <w:t xml:space="preserve">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</w:t>
      </w:r>
      <w:r w:rsidR="00474A4E">
        <w:br/>
      </w:r>
      <w:r w:rsidRPr="006E20D3">
        <w:t>или муниципальных услуг и предоставляемых в электронной форме», утвержденными регламентами муниципальных (государственных) услуг»,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836FC" w:rsidRDefault="006E20D3" w:rsidP="006E20D3">
      <w:pPr>
        <w:widowControl w:val="0"/>
        <w:ind w:firstLine="709"/>
        <w:jc w:val="both"/>
      </w:pPr>
      <w:r>
        <w:t>1.</w:t>
      </w:r>
      <w:r w:rsidR="00474A4E">
        <w:t> </w:t>
      </w:r>
      <w:r>
        <w:t>В приложение к постановлению Администрации Златоустовского городского округа от 07.06.2017 г. № 238-П «Об утверждении Реестра (перечня) муниципальных (государственных) услуг Златоустовского городского округа» (в редакции от 21.05.2024</w:t>
      </w:r>
      <w:r w:rsidR="00474A4E">
        <w:t xml:space="preserve"> </w:t>
      </w:r>
      <w:r>
        <w:t>г №</w:t>
      </w:r>
      <w:r w:rsidR="00474A4E">
        <w:t xml:space="preserve"> </w:t>
      </w:r>
      <w:r>
        <w:t xml:space="preserve">160-П/АДМ) внести следующие изменения: </w:t>
      </w:r>
    </w:p>
    <w:p w:rsidR="00820EF8" w:rsidRDefault="00820EF8" w:rsidP="006E20D3">
      <w:pPr>
        <w:widowControl w:val="0"/>
        <w:ind w:firstLine="709"/>
        <w:jc w:val="both"/>
      </w:pPr>
    </w:p>
    <w:p w:rsidR="009416DA" w:rsidRDefault="006E20D3" w:rsidP="006E20D3">
      <w:pPr>
        <w:widowControl w:val="0"/>
        <w:ind w:firstLine="709"/>
        <w:jc w:val="both"/>
      </w:pPr>
      <w:r>
        <w:t>1)</w:t>
      </w:r>
      <w:r w:rsidR="00474A4E">
        <w:t> </w:t>
      </w:r>
      <w:r>
        <w:t>строку 62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2268"/>
        <w:gridCol w:w="2036"/>
      </w:tblGrid>
      <w:tr w:rsidR="006E20D3" w:rsidRPr="00453AC9" w:rsidTr="00300D4A">
        <w:trPr>
          <w:trHeight w:val="2290"/>
          <w:jc w:val="center"/>
        </w:trPr>
        <w:tc>
          <w:tcPr>
            <w:tcW w:w="562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6E20D3" w:rsidRPr="00453AC9" w:rsidRDefault="006E20D3" w:rsidP="00B868E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 xml:space="preserve">Признание помещения жилым помещением, жилого помещения пригодным (непригодным) </w:t>
            </w:r>
            <w:r w:rsidR="00B868EE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для проживания граждан, </w:t>
            </w:r>
            <w:r w:rsidR="00B868EE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а также многоквартирного дома в целях признания </w:t>
            </w:r>
            <w:r w:rsidR="00B868EE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его</w:t>
            </w:r>
            <w:r w:rsidR="00B868EE" w:rsidRPr="00453AC9">
              <w:rPr>
                <w:sz w:val="24"/>
                <w:szCs w:val="24"/>
              </w:rPr>
              <w:t xml:space="preserve"> </w:t>
            </w:r>
            <w:r w:rsidRPr="00453AC9">
              <w:rPr>
                <w:sz w:val="24"/>
                <w:szCs w:val="24"/>
              </w:rPr>
              <w:t>аварийными</w:t>
            </w:r>
            <w:r w:rsidR="00B868EE" w:rsidRPr="00453AC9">
              <w:rPr>
                <w:sz w:val="24"/>
                <w:szCs w:val="24"/>
              </w:rPr>
              <w:br/>
              <w:t>и</w:t>
            </w:r>
            <w:r w:rsidRPr="00453AC9">
              <w:rPr>
                <w:sz w:val="24"/>
                <w:szCs w:val="24"/>
              </w:rPr>
              <w:t xml:space="preserve"> подлежащим сносу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или реконструкции</w:t>
            </w:r>
          </w:p>
        </w:tc>
        <w:tc>
          <w:tcPr>
            <w:tcW w:w="2126" w:type="dxa"/>
          </w:tcPr>
          <w:p w:rsidR="006E20D3" w:rsidRPr="00453AC9" w:rsidRDefault="006E20D3" w:rsidP="00B868E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от 30.10.2014</w:t>
            </w:r>
            <w:r w:rsidR="00B868EE" w:rsidRPr="00453AC9">
              <w:rPr>
                <w:sz w:val="24"/>
                <w:szCs w:val="24"/>
              </w:rPr>
              <w:t> </w:t>
            </w:r>
            <w:r w:rsidRPr="00453AC9">
              <w:rPr>
                <w:sz w:val="24"/>
                <w:szCs w:val="24"/>
              </w:rPr>
              <w:t xml:space="preserve">г. </w:t>
            </w:r>
            <w:r w:rsidR="00B868EE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№</w:t>
            </w:r>
            <w:r w:rsidR="006E7C18" w:rsidRPr="00453AC9">
              <w:rPr>
                <w:sz w:val="24"/>
                <w:szCs w:val="24"/>
              </w:rPr>
              <w:t xml:space="preserve"> </w:t>
            </w:r>
            <w:r w:rsidRPr="00453AC9">
              <w:rPr>
                <w:sz w:val="24"/>
                <w:szCs w:val="24"/>
              </w:rPr>
              <w:t>410-п</w:t>
            </w:r>
          </w:p>
        </w:tc>
        <w:tc>
          <w:tcPr>
            <w:tcW w:w="2268" w:type="dxa"/>
          </w:tcPr>
          <w:p w:rsidR="006E20D3" w:rsidRPr="00453AC9" w:rsidRDefault="006E20D3" w:rsidP="00B868E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036" w:type="dxa"/>
          </w:tcPr>
          <w:p w:rsidR="006E20D3" w:rsidRPr="00453AC9" w:rsidRDefault="006E20D3" w:rsidP="00B868E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Муниципальное казённое учреждение Златоустовского городского округа «Управление жилищно-коммунального хозяйства»</w:t>
            </w:r>
          </w:p>
        </w:tc>
      </w:tr>
    </w:tbl>
    <w:p w:rsidR="006E20D3" w:rsidRDefault="006E20D3" w:rsidP="006E20D3">
      <w:pPr>
        <w:widowControl w:val="0"/>
        <w:ind w:firstLine="709"/>
        <w:jc w:val="both"/>
      </w:pPr>
      <w:r w:rsidRPr="006E20D3">
        <w:lastRenderedPageBreak/>
        <w:t>2) строку 72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2268"/>
        <w:gridCol w:w="1985"/>
      </w:tblGrid>
      <w:tr w:rsidR="006E20D3" w:rsidRPr="00453AC9" w:rsidTr="00300D4A">
        <w:tc>
          <w:tcPr>
            <w:tcW w:w="562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72</w:t>
            </w:r>
          </w:p>
        </w:tc>
        <w:tc>
          <w:tcPr>
            <w:tcW w:w="3119" w:type="dxa"/>
          </w:tcPr>
          <w:p w:rsidR="006E20D3" w:rsidRPr="00453AC9" w:rsidRDefault="006E20D3" w:rsidP="00B868E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Истребование личных документов с территории иностранных государств</w:t>
            </w:r>
          </w:p>
        </w:tc>
        <w:tc>
          <w:tcPr>
            <w:tcW w:w="2126" w:type="dxa"/>
          </w:tcPr>
          <w:p w:rsidR="006E20D3" w:rsidRPr="00453AC9" w:rsidRDefault="006E20D3" w:rsidP="00B868E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 xml:space="preserve">Приказ Министерства иностранных дел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и Министерства юстиции </w:t>
            </w:r>
            <w:r w:rsidR="006E7C18" w:rsidRPr="00453AC9">
              <w:rPr>
                <w:sz w:val="24"/>
                <w:szCs w:val="24"/>
              </w:rPr>
              <w:t>Российской Федерации</w:t>
            </w:r>
            <w:r w:rsidRPr="00453AC9">
              <w:rPr>
                <w:sz w:val="24"/>
                <w:szCs w:val="24"/>
              </w:rPr>
              <w:t xml:space="preserve">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от 20.12.2024</w:t>
            </w:r>
            <w:r w:rsidR="006E7C18" w:rsidRPr="00453AC9">
              <w:rPr>
                <w:sz w:val="24"/>
                <w:szCs w:val="24"/>
              </w:rPr>
              <w:t xml:space="preserve"> </w:t>
            </w:r>
            <w:r w:rsidRPr="00453AC9">
              <w:rPr>
                <w:sz w:val="24"/>
                <w:szCs w:val="24"/>
              </w:rPr>
              <w:t xml:space="preserve">г. </w:t>
            </w:r>
            <w:r w:rsidR="00B868EE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№ 26686/377</w:t>
            </w:r>
          </w:p>
        </w:tc>
        <w:tc>
          <w:tcPr>
            <w:tcW w:w="2268" w:type="dxa"/>
          </w:tcPr>
          <w:p w:rsidR="006E20D3" w:rsidRPr="00453AC9" w:rsidRDefault="006E20D3" w:rsidP="00B868EE">
            <w:pPr>
              <w:snapToGrid w:val="0"/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 xml:space="preserve">Граждане Российской Федерации, иностранные граждане, лица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без гражданства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в соответствии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с порядком, установленным федеральным законодательством</w:t>
            </w:r>
          </w:p>
        </w:tc>
        <w:tc>
          <w:tcPr>
            <w:tcW w:w="1985" w:type="dxa"/>
          </w:tcPr>
          <w:p w:rsidR="006E20D3" w:rsidRPr="00453AC9" w:rsidRDefault="006E20D3" w:rsidP="00B868EE">
            <w:pPr>
              <w:snapToGrid w:val="0"/>
              <w:jc w:val="center"/>
              <w:rPr>
                <w:sz w:val="24"/>
                <w:szCs w:val="24"/>
              </w:rPr>
            </w:pPr>
            <w:r w:rsidRPr="00453AC9">
              <w:rPr>
                <w:bCs/>
                <w:sz w:val="24"/>
                <w:szCs w:val="24"/>
              </w:rPr>
              <w:t>Отдел ЗАГС</w:t>
            </w:r>
            <w:r w:rsidR="00B868EE" w:rsidRPr="00453AC9">
              <w:rPr>
                <w:bCs/>
                <w:sz w:val="24"/>
                <w:szCs w:val="24"/>
              </w:rPr>
              <w:t xml:space="preserve"> </w:t>
            </w:r>
            <w:r w:rsidRPr="00453AC9">
              <w:rPr>
                <w:bCs/>
                <w:sz w:val="24"/>
                <w:szCs w:val="24"/>
              </w:rPr>
              <w:t xml:space="preserve">Администрации  </w:t>
            </w:r>
            <w:r w:rsidRPr="00453AC9">
              <w:rPr>
                <w:sz w:val="24"/>
                <w:szCs w:val="24"/>
              </w:rPr>
              <w:t>Златоустовского городского округа</w:t>
            </w:r>
          </w:p>
        </w:tc>
      </w:tr>
    </w:tbl>
    <w:p w:rsidR="006E20D3" w:rsidRDefault="006E20D3" w:rsidP="006E20D3">
      <w:pPr>
        <w:widowControl w:val="0"/>
        <w:ind w:firstLine="709"/>
        <w:jc w:val="both"/>
      </w:pPr>
      <w:r w:rsidRPr="006E20D3">
        <w:t>3) строку 89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078"/>
        <w:gridCol w:w="2126"/>
        <w:gridCol w:w="2268"/>
        <w:gridCol w:w="2005"/>
      </w:tblGrid>
      <w:tr w:rsidR="006E20D3" w:rsidRPr="00453AC9" w:rsidTr="00300D4A">
        <w:trPr>
          <w:jc w:val="center"/>
        </w:trPr>
        <w:tc>
          <w:tcPr>
            <w:tcW w:w="603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89</w:t>
            </w:r>
          </w:p>
        </w:tc>
        <w:tc>
          <w:tcPr>
            <w:tcW w:w="3078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фонда)»</w:t>
            </w:r>
          </w:p>
        </w:tc>
        <w:tc>
          <w:tcPr>
            <w:tcW w:w="2126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от 29.02.2024</w:t>
            </w:r>
            <w:r w:rsidR="006E7C18" w:rsidRPr="00453AC9">
              <w:rPr>
                <w:sz w:val="24"/>
                <w:szCs w:val="24"/>
              </w:rPr>
              <w:t> </w:t>
            </w:r>
            <w:r w:rsidRPr="00453AC9">
              <w:rPr>
                <w:sz w:val="24"/>
                <w:szCs w:val="24"/>
              </w:rPr>
              <w:t>г</w:t>
            </w:r>
            <w:r w:rsidR="006E7C18" w:rsidRPr="00453AC9">
              <w:rPr>
                <w:sz w:val="24"/>
                <w:szCs w:val="24"/>
              </w:rPr>
              <w:t xml:space="preserve">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№</w:t>
            </w:r>
            <w:r w:rsidR="006E7C18" w:rsidRPr="00453AC9">
              <w:rPr>
                <w:sz w:val="24"/>
                <w:szCs w:val="24"/>
              </w:rPr>
              <w:t xml:space="preserve"> </w:t>
            </w:r>
            <w:r w:rsidRPr="00453AC9">
              <w:rPr>
                <w:sz w:val="24"/>
                <w:szCs w:val="24"/>
              </w:rPr>
              <w:t>49-П/АДМ</w:t>
            </w:r>
          </w:p>
        </w:tc>
        <w:tc>
          <w:tcPr>
            <w:tcW w:w="2268" w:type="dxa"/>
          </w:tcPr>
          <w:p w:rsidR="006E20D3" w:rsidRPr="00453AC9" w:rsidRDefault="006E20D3" w:rsidP="003E36BE">
            <w:pPr>
              <w:snapToGrid w:val="0"/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005" w:type="dxa"/>
          </w:tcPr>
          <w:p w:rsidR="006E20D3" w:rsidRPr="00453AC9" w:rsidRDefault="006E20D3" w:rsidP="003E36BE">
            <w:pPr>
              <w:snapToGrid w:val="0"/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 xml:space="preserve">Комитет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по управлению имуществом </w:t>
            </w:r>
            <w:r w:rsidRPr="00453AC9">
              <w:rPr>
                <w:bCs/>
                <w:sz w:val="24"/>
                <w:szCs w:val="24"/>
              </w:rPr>
              <w:t>Златоустовского городского округа</w:t>
            </w:r>
          </w:p>
        </w:tc>
      </w:tr>
    </w:tbl>
    <w:p w:rsidR="006E20D3" w:rsidRDefault="006E20D3" w:rsidP="006E20D3">
      <w:pPr>
        <w:widowControl w:val="0"/>
        <w:ind w:firstLine="709"/>
        <w:jc w:val="both"/>
      </w:pPr>
      <w:r w:rsidRPr="006E20D3">
        <w:t>4)строку 90 исключить;</w:t>
      </w:r>
    </w:p>
    <w:p w:rsidR="006E20D3" w:rsidRDefault="006E20D3" w:rsidP="006E20D3">
      <w:pPr>
        <w:widowControl w:val="0"/>
        <w:ind w:firstLine="709"/>
        <w:jc w:val="both"/>
      </w:pPr>
      <w:r w:rsidRPr="006E20D3">
        <w:t>5)строки 93-8; 93-9; 93-19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126"/>
        <w:gridCol w:w="2325"/>
        <w:gridCol w:w="1943"/>
      </w:tblGrid>
      <w:tr w:rsidR="006E20D3" w:rsidRPr="00453AC9" w:rsidTr="00300D4A">
        <w:trPr>
          <w:jc w:val="center"/>
        </w:trPr>
        <w:tc>
          <w:tcPr>
            <w:tcW w:w="851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93-8</w:t>
            </w:r>
          </w:p>
        </w:tc>
        <w:tc>
          <w:tcPr>
            <w:tcW w:w="2977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126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от 30.10.2014</w:t>
            </w:r>
            <w:r w:rsidR="006E7C18" w:rsidRPr="00453AC9">
              <w:rPr>
                <w:sz w:val="24"/>
                <w:szCs w:val="24"/>
              </w:rPr>
              <w:t xml:space="preserve"> </w:t>
            </w:r>
            <w:r w:rsidRPr="00453AC9">
              <w:rPr>
                <w:sz w:val="24"/>
                <w:szCs w:val="24"/>
              </w:rPr>
              <w:t xml:space="preserve">г.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№</w:t>
            </w:r>
            <w:r w:rsidR="006E7C18" w:rsidRPr="00453AC9">
              <w:rPr>
                <w:sz w:val="24"/>
                <w:szCs w:val="24"/>
              </w:rPr>
              <w:t xml:space="preserve"> </w:t>
            </w:r>
            <w:r w:rsidRPr="00453AC9">
              <w:rPr>
                <w:sz w:val="24"/>
                <w:szCs w:val="24"/>
              </w:rPr>
              <w:t>410-п</w:t>
            </w:r>
          </w:p>
        </w:tc>
        <w:tc>
          <w:tcPr>
            <w:tcW w:w="2325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1943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 xml:space="preserve">Комитет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по управлению имуществом </w:t>
            </w:r>
            <w:r w:rsidRPr="00453AC9">
              <w:rPr>
                <w:bCs/>
                <w:sz w:val="24"/>
                <w:szCs w:val="24"/>
              </w:rPr>
              <w:t>Златоустовского городского округа</w:t>
            </w:r>
          </w:p>
        </w:tc>
      </w:tr>
      <w:tr w:rsidR="006E20D3" w:rsidRPr="00453AC9" w:rsidTr="00300D4A">
        <w:trPr>
          <w:jc w:val="center"/>
        </w:trPr>
        <w:tc>
          <w:tcPr>
            <w:tcW w:w="851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93-9</w:t>
            </w:r>
          </w:p>
        </w:tc>
        <w:tc>
          <w:tcPr>
            <w:tcW w:w="2977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Предоставление жилых помещений специализированного жилищного фонда Златоустовского городского округа</w:t>
            </w:r>
          </w:p>
        </w:tc>
        <w:tc>
          <w:tcPr>
            <w:tcW w:w="2126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от 25.07.2012</w:t>
            </w:r>
            <w:r w:rsidR="006E7C18" w:rsidRPr="00453AC9">
              <w:rPr>
                <w:sz w:val="24"/>
                <w:szCs w:val="24"/>
              </w:rPr>
              <w:t> </w:t>
            </w:r>
            <w:r w:rsidRPr="00453AC9">
              <w:rPr>
                <w:sz w:val="24"/>
                <w:szCs w:val="24"/>
              </w:rPr>
              <w:t>г. №</w:t>
            </w:r>
            <w:r w:rsidR="006E7C18" w:rsidRPr="00453AC9">
              <w:rPr>
                <w:sz w:val="24"/>
                <w:szCs w:val="24"/>
              </w:rPr>
              <w:t> </w:t>
            </w:r>
            <w:r w:rsidRPr="00453AC9">
              <w:rPr>
                <w:sz w:val="24"/>
                <w:szCs w:val="24"/>
              </w:rPr>
              <w:t>274-П (в</w:t>
            </w:r>
            <w:r w:rsidR="006E7C18" w:rsidRPr="00453AC9">
              <w:rPr>
                <w:sz w:val="24"/>
                <w:szCs w:val="24"/>
              </w:rPr>
              <w:t> </w:t>
            </w:r>
            <w:r w:rsidRPr="00453AC9">
              <w:rPr>
                <w:sz w:val="24"/>
                <w:szCs w:val="24"/>
              </w:rPr>
              <w:t>ред.</w:t>
            </w:r>
            <w:r w:rsidR="00300D4A">
              <w:rPr>
                <w:sz w:val="24"/>
                <w:szCs w:val="24"/>
              </w:rPr>
              <w:t xml:space="preserve"> </w:t>
            </w:r>
            <w:r w:rsidRPr="00453AC9">
              <w:rPr>
                <w:sz w:val="24"/>
                <w:szCs w:val="24"/>
              </w:rPr>
              <w:t xml:space="preserve"> от 23.04.2020</w:t>
            </w:r>
            <w:r w:rsidR="006E7C18" w:rsidRPr="00453AC9">
              <w:rPr>
                <w:sz w:val="24"/>
                <w:szCs w:val="24"/>
              </w:rPr>
              <w:t> </w:t>
            </w:r>
            <w:r w:rsidRPr="00453AC9">
              <w:rPr>
                <w:sz w:val="24"/>
                <w:szCs w:val="24"/>
              </w:rPr>
              <w:t xml:space="preserve">г.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№</w:t>
            </w:r>
            <w:r w:rsidR="006E7C18" w:rsidRPr="00453AC9">
              <w:rPr>
                <w:sz w:val="24"/>
                <w:szCs w:val="24"/>
              </w:rPr>
              <w:t xml:space="preserve"> </w:t>
            </w:r>
            <w:r w:rsidRPr="00453AC9">
              <w:rPr>
                <w:sz w:val="24"/>
                <w:szCs w:val="24"/>
              </w:rPr>
              <w:t>173-П/АДМ)</w:t>
            </w:r>
          </w:p>
        </w:tc>
        <w:tc>
          <w:tcPr>
            <w:tcW w:w="2325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943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 xml:space="preserve">Комитет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по управлению имуществом </w:t>
            </w:r>
            <w:r w:rsidRPr="00453AC9">
              <w:rPr>
                <w:bCs/>
                <w:sz w:val="24"/>
                <w:szCs w:val="24"/>
              </w:rPr>
              <w:t>Златоустовского городского округа</w:t>
            </w:r>
          </w:p>
        </w:tc>
      </w:tr>
      <w:tr w:rsidR="006E20D3" w:rsidRPr="00453AC9" w:rsidTr="00300D4A">
        <w:trPr>
          <w:jc w:val="center"/>
        </w:trPr>
        <w:tc>
          <w:tcPr>
            <w:tcW w:w="851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93-19</w:t>
            </w:r>
          </w:p>
        </w:tc>
        <w:tc>
          <w:tcPr>
            <w:tcW w:w="2977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 xml:space="preserve">Отнесение земель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или земельных участков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в составе таких земель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к определенной категории земель </w:t>
            </w:r>
            <w:r w:rsid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или перевод земель </w:t>
            </w:r>
            <w:r w:rsid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и земельных участков </w:t>
            </w:r>
            <w:r w:rsid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в составе таких земель </w:t>
            </w:r>
            <w:r w:rsid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из одной категории </w:t>
            </w:r>
            <w:r w:rsid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>в другую</w:t>
            </w:r>
          </w:p>
        </w:tc>
        <w:tc>
          <w:tcPr>
            <w:tcW w:w="2126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Постановление Администрации Златоустовского городского округа от 20.09.2022 г. № 392-П/АДМ</w:t>
            </w:r>
          </w:p>
        </w:tc>
        <w:tc>
          <w:tcPr>
            <w:tcW w:w="2325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>Юридические лица, физические лица</w:t>
            </w:r>
          </w:p>
        </w:tc>
        <w:tc>
          <w:tcPr>
            <w:tcW w:w="1943" w:type="dxa"/>
          </w:tcPr>
          <w:p w:rsidR="006E20D3" w:rsidRPr="00453AC9" w:rsidRDefault="006E20D3" w:rsidP="003E36BE">
            <w:pPr>
              <w:jc w:val="center"/>
              <w:rPr>
                <w:sz w:val="24"/>
                <w:szCs w:val="24"/>
              </w:rPr>
            </w:pPr>
            <w:r w:rsidRPr="00453AC9">
              <w:rPr>
                <w:sz w:val="24"/>
                <w:szCs w:val="24"/>
              </w:rPr>
              <w:t xml:space="preserve">Комитет </w:t>
            </w:r>
            <w:r w:rsidR="006E7C18" w:rsidRPr="00453AC9">
              <w:rPr>
                <w:sz w:val="24"/>
                <w:szCs w:val="24"/>
              </w:rPr>
              <w:br/>
            </w:r>
            <w:r w:rsidRPr="00453AC9">
              <w:rPr>
                <w:sz w:val="24"/>
                <w:szCs w:val="24"/>
              </w:rPr>
              <w:t xml:space="preserve">по управлению имуществом </w:t>
            </w:r>
            <w:r w:rsidRPr="00453AC9">
              <w:rPr>
                <w:bCs/>
                <w:sz w:val="24"/>
                <w:szCs w:val="24"/>
              </w:rPr>
              <w:t>Златоустовского городского округа</w:t>
            </w:r>
          </w:p>
        </w:tc>
      </w:tr>
    </w:tbl>
    <w:p w:rsidR="006E20D3" w:rsidRDefault="006E20D3" w:rsidP="006E20D3">
      <w:pPr>
        <w:widowControl w:val="0"/>
        <w:ind w:firstLine="709"/>
        <w:jc w:val="both"/>
      </w:pPr>
      <w:r>
        <w:t>6)</w:t>
      </w:r>
      <w:r w:rsidR="00892175">
        <w:t> </w:t>
      </w:r>
      <w:r>
        <w:t xml:space="preserve">наименование раздела XII. Отдел развития сельских территорий, сельского хозяйства и регулирования потребительского рынка Администрации </w:t>
      </w:r>
      <w:r w:rsidR="00892175">
        <w:t>Златоустовского городского округа</w:t>
      </w:r>
      <w:r>
        <w:t xml:space="preserve"> изложить в следующей редакции: </w:t>
      </w:r>
      <w:r w:rsidR="00892175">
        <w:br/>
      </w:r>
      <w:r>
        <w:t>«XII. Отдел промышленности, сельского хозяйства и потребительского рынка Экономического управления Администрации Златоустовского городского округа»;</w:t>
      </w:r>
    </w:p>
    <w:p w:rsidR="006E20D3" w:rsidRDefault="006E20D3" w:rsidP="006E20D3">
      <w:pPr>
        <w:widowControl w:val="0"/>
        <w:ind w:firstLine="709"/>
        <w:jc w:val="both"/>
      </w:pPr>
      <w:r>
        <w:t>7)</w:t>
      </w:r>
      <w:r w:rsidR="00892175">
        <w:t> </w:t>
      </w:r>
      <w:r>
        <w:t>раздел XVI. Муниципальное унитарное предприятие «Память» исключить.</w:t>
      </w:r>
    </w:p>
    <w:p w:rsidR="006E20D3" w:rsidRDefault="006E20D3" w:rsidP="006E20D3">
      <w:pPr>
        <w:widowControl w:val="0"/>
        <w:ind w:firstLine="709"/>
        <w:jc w:val="both"/>
      </w:pPr>
      <w:r>
        <w:t>2.</w:t>
      </w:r>
      <w:r w:rsidR="00892175">
        <w:t> </w:t>
      </w:r>
      <w:r>
        <w:t xml:space="preserve">Пресс-службе Администрации Златоустовского городского округа                 </w:t>
      </w:r>
      <w:r>
        <w:lastRenderedPageBreak/>
        <w:t xml:space="preserve">(Семёнова А. 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6E20D3" w:rsidRDefault="006E20D3" w:rsidP="006E20D3">
      <w:pPr>
        <w:widowControl w:val="0"/>
        <w:ind w:firstLine="709"/>
        <w:jc w:val="both"/>
      </w:pPr>
      <w:r>
        <w:t>3.</w:t>
      </w:r>
      <w:r w:rsidR="00892175">
        <w:t> </w:t>
      </w:r>
      <w:proofErr w:type="gramStart"/>
      <w:r w:rsidR="00F96CB6" w:rsidRPr="00C2195B">
        <w:t>Контроль за</w:t>
      </w:r>
      <w:proofErr w:type="gramEnd"/>
      <w:r w:rsidR="00F96CB6" w:rsidRPr="00C2195B">
        <w:t xml:space="preserve"> выполнением настоящего распоряжения возложить </w:t>
      </w:r>
      <w:r w:rsidR="00F96CB6">
        <w:br/>
      </w:r>
      <w:r w:rsidR="00F96CB6" w:rsidRPr="00C2195B">
        <w:t xml:space="preserve">на первого заместителя Главы Златоустовского городского округа </w:t>
      </w:r>
      <w:r w:rsidR="00F96CB6">
        <w:br/>
      </w:r>
      <w:r w:rsidR="00F96CB6" w:rsidRPr="00C2195B">
        <w:t>Мусабаева О.Р.</w:t>
      </w:r>
    </w:p>
    <w:p w:rsidR="006E20D3" w:rsidRDefault="006E20D3" w:rsidP="006E20D3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B868E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F96CB6" w:rsidP="00392DA7">
            <w:proofErr w:type="gramStart"/>
            <w:r w:rsidRPr="00F55331">
              <w:t>Исполняющий</w:t>
            </w:r>
            <w:proofErr w:type="gramEnd"/>
            <w:r w:rsidRPr="00F55331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8497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38CF7AE" wp14:editId="6206B15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F96CB6" w:rsidP="00084976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836F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AA" w:rsidRDefault="005D00AA">
      <w:r>
        <w:separator/>
      </w:r>
    </w:p>
  </w:endnote>
  <w:endnote w:type="continuationSeparator" w:id="0">
    <w:p w:rsidR="005D00AA" w:rsidRDefault="005D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47" w:rsidRPr="00FF7009" w:rsidRDefault="009F024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Вр-419732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47" w:rsidRPr="00C9340B" w:rsidRDefault="009F024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Вр-419732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AA" w:rsidRDefault="005D00AA">
      <w:r>
        <w:separator/>
      </w:r>
    </w:p>
  </w:footnote>
  <w:footnote w:type="continuationSeparator" w:id="0">
    <w:p w:rsidR="005D00AA" w:rsidRDefault="005D0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47" w:rsidRPr="00FF7009" w:rsidRDefault="009F024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166A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47" w:rsidRPr="00E045E8" w:rsidRDefault="009F024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4976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0D4A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36BE"/>
    <w:rsid w:val="003F2713"/>
    <w:rsid w:val="00406295"/>
    <w:rsid w:val="004122F1"/>
    <w:rsid w:val="004140E6"/>
    <w:rsid w:val="00425AA9"/>
    <w:rsid w:val="00432C1A"/>
    <w:rsid w:val="00433397"/>
    <w:rsid w:val="0045049D"/>
    <w:rsid w:val="00453AC9"/>
    <w:rsid w:val="0045701A"/>
    <w:rsid w:val="004574CC"/>
    <w:rsid w:val="00466761"/>
    <w:rsid w:val="00474A4E"/>
    <w:rsid w:val="00475A38"/>
    <w:rsid w:val="004933A9"/>
    <w:rsid w:val="00496E14"/>
    <w:rsid w:val="0049722E"/>
    <w:rsid w:val="004B0CE3"/>
    <w:rsid w:val="004B22EE"/>
    <w:rsid w:val="004B7759"/>
    <w:rsid w:val="004C09B4"/>
    <w:rsid w:val="004E0F6D"/>
    <w:rsid w:val="00506A57"/>
    <w:rsid w:val="00513E4F"/>
    <w:rsid w:val="0052371C"/>
    <w:rsid w:val="00527A5C"/>
    <w:rsid w:val="00562567"/>
    <w:rsid w:val="0056766F"/>
    <w:rsid w:val="0057186F"/>
    <w:rsid w:val="00587709"/>
    <w:rsid w:val="005D00A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110D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20D3"/>
    <w:rsid w:val="006E7C18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6A2"/>
    <w:rsid w:val="00816D2A"/>
    <w:rsid w:val="00820EF8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2175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36FC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0247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676B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868EE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6B3C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6CB6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B86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B86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3913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2025-06-18T04:42:00Z</cp:lastPrinted>
  <dcterms:created xsi:type="dcterms:W3CDTF">2025-06-18T10:05:00Z</dcterms:created>
  <dcterms:modified xsi:type="dcterms:W3CDTF">2025-06-18T10:05:00Z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