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9749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226428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737A77" w:rsidRDefault="00DC242D" w:rsidP="00CC4E26">
      <w:pPr>
        <w:jc w:val="center"/>
        <w:rPr>
          <w:b/>
          <w:sz w:val="12"/>
          <w:szCs w:val="1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737A77" w:rsidRDefault="00DC242D" w:rsidP="00DC242D">
      <w:pPr>
        <w:rPr>
          <w:sz w:val="12"/>
          <w:szCs w:val="12"/>
        </w:rPr>
      </w:pPr>
    </w:p>
    <w:p w:rsidR="00DC242D" w:rsidRPr="00737A77" w:rsidRDefault="00DC242D" w:rsidP="00DC242D">
      <w:pPr>
        <w:pBdr>
          <w:top w:val="thickThinSmallGap" w:sz="24" w:space="3" w:color="auto"/>
        </w:pBdr>
        <w:jc w:val="both"/>
        <w:rPr>
          <w:sz w:val="12"/>
          <w:szCs w:val="12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C9749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C9749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628-р/АДМ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737A77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737A77" w:rsidP="00737A77">
            <w:pPr>
              <w:ind w:right="142"/>
              <w:jc w:val="both"/>
            </w:pPr>
            <w:r w:rsidRPr="00737A77">
              <w:t xml:space="preserve">Об установлении тарифов </w:t>
            </w:r>
            <w:r>
              <w:br/>
            </w:r>
            <w:r w:rsidRPr="00737A77">
              <w:t>на платные дополнительные образовательные услуги, предоставляемые муниципальным автономным дошкольным образовательным учреждением «Детский сад № 87»</w:t>
            </w:r>
          </w:p>
        </w:tc>
        <w:tc>
          <w:tcPr>
            <w:tcW w:w="3865" w:type="dxa"/>
            <w:tcMar>
              <w:left w:w="0" w:type="dxa"/>
            </w:tcMar>
          </w:tcPr>
          <w:p w:rsidR="008D4E9E" w:rsidRDefault="008D4E9E" w:rsidP="00737A77">
            <w:pPr>
              <w:jc w:val="both"/>
            </w:pPr>
          </w:p>
        </w:tc>
      </w:tr>
    </w:tbl>
    <w:p w:rsidR="009416DA" w:rsidRPr="00737A77" w:rsidRDefault="009416DA" w:rsidP="009416DA">
      <w:pPr>
        <w:widowControl w:val="0"/>
        <w:ind w:firstLine="709"/>
        <w:jc w:val="both"/>
        <w:rPr>
          <w:sz w:val="24"/>
          <w:szCs w:val="24"/>
        </w:rPr>
      </w:pPr>
    </w:p>
    <w:p w:rsidR="00737A77" w:rsidRDefault="00737A77" w:rsidP="00737A77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737A77" w:rsidRDefault="00737A77" w:rsidP="00737A77">
      <w:pPr>
        <w:widowControl w:val="0"/>
        <w:ind w:firstLine="709"/>
        <w:jc w:val="both"/>
      </w:pPr>
      <w:r>
        <w:t>1. Установить тарифы на платные дополнительные образовательные услуги, предоставляемые муниципальным автономным дошкольным образовательным учреждением «Детский сад № 87» (приложение).</w:t>
      </w:r>
    </w:p>
    <w:p w:rsidR="00737A77" w:rsidRDefault="00737A77" w:rsidP="00737A77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737A77" w:rsidRDefault="00737A77" w:rsidP="00737A77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начальника отдела промышленности, сельского хозяйства </w:t>
      </w:r>
      <w:r>
        <w:br/>
        <w:t>и потребительского рынка Экономического управления администрации Златоустовского городского округа Утееву Н.С.</w:t>
      </w:r>
    </w:p>
    <w:p w:rsidR="009416DA" w:rsidRDefault="00737A77" w:rsidP="00737A77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737A77" w:rsidRPr="00E335AA" w:rsidRDefault="00737A77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5"/>
        <w:gridCol w:w="3260"/>
        <w:gridCol w:w="1843"/>
      </w:tblGrid>
      <w:tr w:rsidR="001B491C" w:rsidRPr="00E335AA" w:rsidTr="00E439C9">
        <w:trPr>
          <w:trHeight w:val="1570"/>
        </w:trPr>
        <w:tc>
          <w:tcPr>
            <w:tcW w:w="4536" w:type="dxa"/>
            <w:vAlign w:val="bottom"/>
          </w:tcPr>
          <w:p w:rsidR="001B491C" w:rsidRPr="00E335AA" w:rsidRDefault="001B491C" w:rsidP="00D36310">
            <w:r>
              <w:t xml:space="preserve">Первый заместитель главы Златоустовского городского округа - начальник Экономического управления администрации </w:t>
            </w:r>
            <w:r w:rsidR="00737A77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737A77" w:rsidRDefault="00737A77" w:rsidP="004574CC"/>
    <w:p w:rsidR="00737A77" w:rsidRDefault="00737A77" w:rsidP="00737A77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737A77" w:rsidRDefault="00737A77" w:rsidP="00737A7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37A77" w:rsidRDefault="00737A77" w:rsidP="00737A7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737A77" w:rsidRDefault="00737A77" w:rsidP="00737A77">
      <w:pPr>
        <w:ind w:left="5103"/>
        <w:jc w:val="center"/>
      </w:pPr>
      <w:r>
        <w:t>Златоустовского городского округа</w:t>
      </w:r>
    </w:p>
    <w:p w:rsidR="00737A77" w:rsidRDefault="00737A77" w:rsidP="00737A77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52A7C">
        <w:rPr>
          <w:rFonts w:ascii="Times New Roman" w:hAnsi="Times New Roman"/>
          <w:sz w:val="28"/>
          <w:szCs w:val="28"/>
        </w:rPr>
        <w:t>28.02.2025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452A7C">
        <w:rPr>
          <w:rFonts w:ascii="Times New Roman" w:hAnsi="Times New Roman"/>
          <w:sz w:val="28"/>
          <w:szCs w:val="28"/>
        </w:rPr>
        <w:t>628-р/АДМ</w:t>
      </w:r>
      <w:bookmarkStart w:id="0" w:name="_GoBack"/>
      <w:bookmarkEnd w:id="0"/>
    </w:p>
    <w:p w:rsidR="00737A77" w:rsidRDefault="00737A77" w:rsidP="00737A77">
      <w:r>
        <w:tab/>
      </w:r>
    </w:p>
    <w:p w:rsidR="00737A77" w:rsidRPr="00271C52" w:rsidRDefault="00737A77" w:rsidP="00737A77">
      <w:pPr>
        <w:tabs>
          <w:tab w:val="left" w:pos="8640"/>
        </w:tabs>
        <w:suppressAutoHyphens/>
        <w:ind w:left="5103" w:firstLine="709"/>
        <w:jc w:val="both"/>
      </w:pPr>
      <w:r w:rsidRPr="00271C52">
        <w:tab/>
      </w:r>
    </w:p>
    <w:p w:rsidR="00737A77" w:rsidRDefault="00737A77" w:rsidP="00737A77">
      <w:pPr>
        <w:jc w:val="center"/>
      </w:pPr>
      <w:r>
        <w:t>Тарифы</w:t>
      </w:r>
    </w:p>
    <w:p w:rsidR="00737A77" w:rsidRDefault="00737A77" w:rsidP="00737A77">
      <w:pPr>
        <w:jc w:val="center"/>
      </w:pPr>
      <w:r>
        <w:t>на платные дополнительные образовательные услуги,  предоставляемые муниципальным автономным дошкольным  образовательным учреждением «Детский сад № 87»</w:t>
      </w:r>
    </w:p>
    <w:p w:rsidR="00737A77" w:rsidRDefault="00737A77" w:rsidP="00737A77">
      <w:pPr>
        <w:jc w:val="center"/>
      </w:pPr>
    </w:p>
    <w:tbl>
      <w:tblPr>
        <w:tblStyle w:val="a3"/>
        <w:tblW w:w="0" w:type="auto"/>
        <w:tblLayout w:type="fixed"/>
        <w:tblCellMar>
          <w:left w:w="28" w:type="dxa"/>
          <w:right w:w="28" w:type="dxa"/>
        </w:tblCellMar>
        <w:tblLook w:val="01E0"/>
      </w:tblPr>
      <w:tblGrid>
        <w:gridCol w:w="594"/>
        <w:gridCol w:w="7149"/>
        <w:gridCol w:w="1783"/>
      </w:tblGrid>
      <w:tr w:rsidR="00737A77" w:rsidRPr="00737A77" w:rsidTr="00737A77">
        <w:trPr>
          <w:trHeight w:val="677"/>
        </w:trPr>
        <w:tc>
          <w:tcPr>
            <w:tcW w:w="594" w:type="dxa"/>
            <w:vAlign w:val="center"/>
          </w:tcPr>
          <w:p w:rsidR="00737A77" w:rsidRPr="00737A77" w:rsidRDefault="00737A77" w:rsidP="00737A77">
            <w:pPr>
              <w:tabs>
                <w:tab w:val="left" w:pos="2964"/>
              </w:tabs>
              <w:jc w:val="center"/>
              <w:rPr>
                <w:sz w:val="24"/>
                <w:szCs w:val="24"/>
              </w:rPr>
            </w:pPr>
            <w:r w:rsidRPr="00737A77">
              <w:rPr>
                <w:sz w:val="24"/>
                <w:szCs w:val="24"/>
              </w:rPr>
              <w:t>№</w:t>
            </w:r>
          </w:p>
          <w:p w:rsidR="00737A77" w:rsidRPr="00737A77" w:rsidRDefault="00737A77" w:rsidP="00737A77">
            <w:pPr>
              <w:tabs>
                <w:tab w:val="left" w:pos="2964"/>
              </w:tabs>
              <w:jc w:val="center"/>
              <w:rPr>
                <w:sz w:val="24"/>
                <w:szCs w:val="24"/>
              </w:rPr>
            </w:pPr>
            <w:r w:rsidRPr="00737A77">
              <w:rPr>
                <w:sz w:val="24"/>
                <w:szCs w:val="24"/>
              </w:rPr>
              <w:t>п/п</w:t>
            </w:r>
          </w:p>
        </w:tc>
        <w:tc>
          <w:tcPr>
            <w:tcW w:w="7149" w:type="dxa"/>
            <w:vAlign w:val="center"/>
          </w:tcPr>
          <w:p w:rsidR="00737A77" w:rsidRPr="00737A77" w:rsidRDefault="00737A77" w:rsidP="00737A77">
            <w:pPr>
              <w:tabs>
                <w:tab w:val="left" w:pos="2964"/>
              </w:tabs>
              <w:jc w:val="center"/>
              <w:rPr>
                <w:sz w:val="24"/>
                <w:szCs w:val="24"/>
              </w:rPr>
            </w:pPr>
            <w:r w:rsidRPr="00737A77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783" w:type="dxa"/>
            <w:vAlign w:val="center"/>
          </w:tcPr>
          <w:p w:rsidR="00737A77" w:rsidRPr="00737A77" w:rsidRDefault="00737A77" w:rsidP="00737A77">
            <w:pPr>
              <w:tabs>
                <w:tab w:val="left" w:pos="2964"/>
              </w:tabs>
              <w:jc w:val="center"/>
              <w:rPr>
                <w:sz w:val="24"/>
                <w:szCs w:val="24"/>
              </w:rPr>
            </w:pPr>
            <w:r w:rsidRPr="00737A77">
              <w:rPr>
                <w:sz w:val="24"/>
                <w:szCs w:val="24"/>
              </w:rPr>
              <w:t>Тариф, руб./занятие</w:t>
            </w:r>
          </w:p>
        </w:tc>
      </w:tr>
      <w:tr w:rsidR="00737A77" w:rsidRPr="00737A77" w:rsidTr="00737A77">
        <w:tc>
          <w:tcPr>
            <w:tcW w:w="594" w:type="dxa"/>
            <w:vAlign w:val="center"/>
          </w:tcPr>
          <w:p w:rsidR="00737A77" w:rsidRPr="00737A77" w:rsidRDefault="00737A77" w:rsidP="00737A77">
            <w:pPr>
              <w:tabs>
                <w:tab w:val="left" w:pos="2964"/>
              </w:tabs>
              <w:jc w:val="center"/>
              <w:rPr>
                <w:sz w:val="24"/>
                <w:szCs w:val="24"/>
              </w:rPr>
            </w:pPr>
            <w:r w:rsidRPr="00737A77">
              <w:rPr>
                <w:sz w:val="24"/>
                <w:szCs w:val="24"/>
              </w:rPr>
              <w:t>1</w:t>
            </w:r>
          </w:p>
        </w:tc>
        <w:tc>
          <w:tcPr>
            <w:tcW w:w="7149" w:type="dxa"/>
            <w:vAlign w:val="center"/>
          </w:tcPr>
          <w:p w:rsidR="00737A77" w:rsidRPr="00737A77" w:rsidRDefault="00737A77" w:rsidP="00737A77">
            <w:pPr>
              <w:tabs>
                <w:tab w:val="left" w:pos="29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37A77">
              <w:rPr>
                <w:sz w:val="24"/>
                <w:szCs w:val="24"/>
              </w:rPr>
              <w:t>Весёлый язычок</w:t>
            </w:r>
            <w:r>
              <w:rPr>
                <w:sz w:val="24"/>
                <w:szCs w:val="24"/>
              </w:rPr>
              <w:t>»</w:t>
            </w:r>
            <w:r w:rsidRPr="00737A77">
              <w:rPr>
                <w:sz w:val="24"/>
                <w:szCs w:val="24"/>
              </w:rPr>
              <w:t xml:space="preserve"> - развитие и совершенствование моторики органов артикуляции, для детей 3-5 лет</w:t>
            </w:r>
          </w:p>
        </w:tc>
        <w:tc>
          <w:tcPr>
            <w:tcW w:w="1783" w:type="dxa"/>
            <w:vAlign w:val="center"/>
          </w:tcPr>
          <w:p w:rsidR="00737A77" w:rsidRPr="00737A77" w:rsidRDefault="00737A77" w:rsidP="00737A77">
            <w:pPr>
              <w:tabs>
                <w:tab w:val="left" w:pos="2964"/>
              </w:tabs>
              <w:jc w:val="center"/>
              <w:rPr>
                <w:sz w:val="24"/>
                <w:szCs w:val="24"/>
              </w:rPr>
            </w:pPr>
            <w:r w:rsidRPr="00737A77">
              <w:rPr>
                <w:sz w:val="24"/>
                <w:szCs w:val="24"/>
              </w:rPr>
              <w:t>110,00</w:t>
            </w:r>
          </w:p>
        </w:tc>
      </w:tr>
      <w:tr w:rsidR="00737A77" w:rsidRPr="00737A77" w:rsidTr="00737A77">
        <w:trPr>
          <w:trHeight w:val="386"/>
        </w:trPr>
        <w:tc>
          <w:tcPr>
            <w:tcW w:w="594" w:type="dxa"/>
            <w:vAlign w:val="center"/>
          </w:tcPr>
          <w:p w:rsidR="00737A77" w:rsidRPr="00737A77" w:rsidRDefault="00737A77" w:rsidP="00737A77">
            <w:pPr>
              <w:tabs>
                <w:tab w:val="left" w:pos="2964"/>
              </w:tabs>
              <w:jc w:val="center"/>
              <w:rPr>
                <w:sz w:val="24"/>
                <w:szCs w:val="24"/>
              </w:rPr>
            </w:pPr>
            <w:r w:rsidRPr="00737A77">
              <w:rPr>
                <w:sz w:val="24"/>
                <w:szCs w:val="24"/>
              </w:rPr>
              <w:t>2</w:t>
            </w:r>
          </w:p>
        </w:tc>
        <w:tc>
          <w:tcPr>
            <w:tcW w:w="7149" w:type="dxa"/>
            <w:vAlign w:val="center"/>
          </w:tcPr>
          <w:p w:rsidR="00737A77" w:rsidRPr="00737A77" w:rsidRDefault="00737A77" w:rsidP="00737A77">
            <w:pPr>
              <w:tabs>
                <w:tab w:val="left" w:pos="29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«Новаторы»</w:t>
            </w:r>
            <w:r w:rsidRPr="00737A77">
              <w:rPr>
                <w:sz w:val="24"/>
                <w:szCs w:val="24"/>
              </w:rPr>
              <w:t>- конструирование и робототехника, для детей 5-7 лет</w:t>
            </w:r>
          </w:p>
        </w:tc>
        <w:tc>
          <w:tcPr>
            <w:tcW w:w="1783" w:type="dxa"/>
            <w:vAlign w:val="center"/>
          </w:tcPr>
          <w:p w:rsidR="00737A77" w:rsidRPr="00737A77" w:rsidRDefault="00737A77" w:rsidP="00737A77">
            <w:pPr>
              <w:tabs>
                <w:tab w:val="left" w:pos="2964"/>
              </w:tabs>
              <w:jc w:val="center"/>
              <w:rPr>
                <w:sz w:val="24"/>
                <w:szCs w:val="24"/>
              </w:rPr>
            </w:pPr>
            <w:r w:rsidRPr="00737A77">
              <w:rPr>
                <w:sz w:val="24"/>
                <w:szCs w:val="24"/>
              </w:rPr>
              <w:t>110,00</w:t>
            </w:r>
          </w:p>
        </w:tc>
      </w:tr>
      <w:tr w:rsidR="00737A77" w:rsidRPr="00737A77" w:rsidTr="00D14919">
        <w:trPr>
          <w:trHeight w:val="702"/>
        </w:trPr>
        <w:tc>
          <w:tcPr>
            <w:tcW w:w="594" w:type="dxa"/>
            <w:vAlign w:val="center"/>
          </w:tcPr>
          <w:p w:rsidR="00737A77" w:rsidRPr="00737A77" w:rsidRDefault="00737A77" w:rsidP="00737A77">
            <w:pPr>
              <w:tabs>
                <w:tab w:val="left" w:pos="2964"/>
              </w:tabs>
              <w:jc w:val="center"/>
              <w:rPr>
                <w:sz w:val="24"/>
                <w:szCs w:val="24"/>
              </w:rPr>
            </w:pPr>
            <w:r w:rsidRPr="00737A77">
              <w:rPr>
                <w:sz w:val="24"/>
                <w:szCs w:val="24"/>
              </w:rPr>
              <w:t>3</w:t>
            </w:r>
          </w:p>
        </w:tc>
        <w:tc>
          <w:tcPr>
            <w:tcW w:w="7149" w:type="dxa"/>
            <w:vAlign w:val="center"/>
          </w:tcPr>
          <w:p w:rsidR="00737A77" w:rsidRPr="00737A77" w:rsidRDefault="00737A77" w:rsidP="00737A77">
            <w:pPr>
              <w:tabs>
                <w:tab w:val="left" w:pos="29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37A77">
              <w:rPr>
                <w:sz w:val="24"/>
                <w:szCs w:val="24"/>
              </w:rPr>
              <w:t>АБВГДейка</w:t>
            </w:r>
            <w:r>
              <w:rPr>
                <w:sz w:val="24"/>
                <w:szCs w:val="24"/>
              </w:rPr>
              <w:t>»</w:t>
            </w:r>
            <w:r w:rsidRPr="00737A77">
              <w:rPr>
                <w:sz w:val="24"/>
                <w:szCs w:val="24"/>
              </w:rPr>
              <w:t>- обучение чтению по методике Н.А.</w:t>
            </w:r>
            <w:r w:rsidR="00D14919">
              <w:rPr>
                <w:sz w:val="24"/>
                <w:szCs w:val="24"/>
              </w:rPr>
              <w:t> </w:t>
            </w:r>
            <w:r w:rsidRPr="00737A77">
              <w:rPr>
                <w:sz w:val="24"/>
                <w:szCs w:val="24"/>
              </w:rPr>
              <w:t xml:space="preserve">Зайцева, </w:t>
            </w:r>
            <w:r w:rsidR="00D14919">
              <w:rPr>
                <w:sz w:val="24"/>
                <w:szCs w:val="24"/>
              </w:rPr>
              <w:br/>
            </w:r>
            <w:r w:rsidRPr="00737A77">
              <w:rPr>
                <w:sz w:val="24"/>
                <w:szCs w:val="24"/>
              </w:rPr>
              <w:t>для детей 4-6 лет</w:t>
            </w:r>
          </w:p>
        </w:tc>
        <w:tc>
          <w:tcPr>
            <w:tcW w:w="1783" w:type="dxa"/>
            <w:vAlign w:val="center"/>
          </w:tcPr>
          <w:p w:rsidR="00737A77" w:rsidRPr="00737A77" w:rsidRDefault="00737A77" w:rsidP="00737A77">
            <w:pPr>
              <w:tabs>
                <w:tab w:val="left" w:pos="2964"/>
              </w:tabs>
              <w:jc w:val="center"/>
              <w:rPr>
                <w:sz w:val="24"/>
                <w:szCs w:val="24"/>
              </w:rPr>
            </w:pPr>
            <w:r w:rsidRPr="00737A77">
              <w:rPr>
                <w:sz w:val="24"/>
                <w:szCs w:val="24"/>
              </w:rPr>
              <w:t>100,00</w:t>
            </w:r>
          </w:p>
        </w:tc>
      </w:tr>
      <w:tr w:rsidR="00737A77" w:rsidRPr="00737A77" w:rsidTr="00D14919">
        <w:trPr>
          <w:trHeight w:val="697"/>
        </w:trPr>
        <w:tc>
          <w:tcPr>
            <w:tcW w:w="594" w:type="dxa"/>
            <w:vAlign w:val="center"/>
          </w:tcPr>
          <w:p w:rsidR="00737A77" w:rsidRPr="00737A77" w:rsidRDefault="00737A77" w:rsidP="00737A77">
            <w:pPr>
              <w:tabs>
                <w:tab w:val="left" w:pos="2964"/>
              </w:tabs>
              <w:jc w:val="center"/>
              <w:rPr>
                <w:sz w:val="24"/>
                <w:szCs w:val="24"/>
              </w:rPr>
            </w:pPr>
            <w:r w:rsidRPr="00737A77">
              <w:rPr>
                <w:sz w:val="24"/>
                <w:szCs w:val="24"/>
              </w:rPr>
              <w:t>4</w:t>
            </w:r>
          </w:p>
        </w:tc>
        <w:tc>
          <w:tcPr>
            <w:tcW w:w="7149" w:type="dxa"/>
            <w:vAlign w:val="center"/>
          </w:tcPr>
          <w:p w:rsidR="00737A77" w:rsidRPr="00737A77" w:rsidRDefault="00D14919" w:rsidP="00D14919">
            <w:pPr>
              <w:tabs>
                <w:tab w:val="left" w:pos="29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37A77" w:rsidRPr="00737A77">
              <w:rPr>
                <w:sz w:val="24"/>
                <w:szCs w:val="24"/>
              </w:rPr>
              <w:t>Тестопластика</w:t>
            </w:r>
            <w:r>
              <w:rPr>
                <w:sz w:val="24"/>
                <w:szCs w:val="24"/>
              </w:rPr>
              <w:t>»</w:t>
            </w:r>
            <w:r w:rsidR="00737A77" w:rsidRPr="00737A77">
              <w:rPr>
                <w:sz w:val="24"/>
                <w:szCs w:val="24"/>
              </w:rPr>
              <w:t xml:space="preserve">- создание объёмных и рельефных изделий </w:t>
            </w:r>
            <w:r w:rsidR="00463B4B">
              <w:rPr>
                <w:sz w:val="24"/>
                <w:szCs w:val="24"/>
              </w:rPr>
              <w:br/>
            </w:r>
            <w:r w:rsidR="00737A77" w:rsidRPr="00737A77">
              <w:rPr>
                <w:sz w:val="24"/>
                <w:szCs w:val="24"/>
              </w:rPr>
              <w:t>из теста, для детей 3-5 лет</w:t>
            </w:r>
          </w:p>
        </w:tc>
        <w:tc>
          <w:tcPr>
            <w:tcW w:w="1783" w:type="dxa"/>
            <w:vAlign w:val="center"/>
          </w:tcPr>
          <w:p w:rsidR="00737A77" w:rsidRPr="00737A77" w:rsidRDefault="00737A77" w:rsidP="00737A77">
            <w:pPr>
              <w:tabs>
                <w:tab w:val="left" w:pos="2964"/>
              </w:tabs>
              <w:jc w:val="center"/>
              <w:rPr>
                <w:sz w:val="24"/>
                <w:szCs w:val="24"/>
              </w:rPr>
            </w:pPr>
            <w:r w:rsidRPr="00737A77">
              <w:rPr>
                <w:sz w:val="24"/>
                <w:szCs w:val="24"/>
              </w:rPr>
              <w:t>100,00</w:t>
            </w:r>
          </w:p>
        </w:tc>
      </w:tr>
      <w:tr w:rsidR="00737A77" w:rsidRPr="00737A77" w:rsidTr="00D14919">
        <w:trPr>
          <w:trHeight w:val="705"/>
        </w:trPr>
        <w:tc>
          <w:tcPr>
            <w:tcW w:w="594" w:type="dxa"/>
            <w:vAlign w:val="center"/>
          </w:tcPr>
          <w:p w:rsidR="00737A77" w:rsidRPr="00737A77" w:rsidRDefault="00737A77" w:rsidP="00737A77">
            <w:pPr>
              <w:tabs>
                <w:tab w:val="left" w:pos="2964"/>
              </w:tabs>
              <w:jc w:val="center"/>
              <w:rPr>
                <w:sz w:val="24"/>
                <w:szCs w:val="24"/>
              </w:rPr>
            </w:pPr>
            <w:r w:rsidRPr="00737A77">
              <w:rPr>
                <w:sz w:val="24"/>
                <w:szCs w:val="24"/>
              </w:rPr>
              <w:t>5</w:t>
            </w:r>
          </w:p>
        </w:tc>
        <w:tc>
          <w:tcPr>
            <w:tcW w:w="7149" w:type="dxa"/>
            <w:vAlign w:val="center"/>
          </w:tcPr>
          <w:p w:rsidR="00737A77" w:rsidRPr="00737A77" w:rsidRDefault="00D14919" w:rsidP="00D14919">
            <w:pPr>
              <w:tabs>
                <w:tab w:val="left" w:pos="29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37A77" w:rsidRPr="00737A77">
              <w:rPr>
                <w:sz w:val="24"/>
                <w:szCs w:val="24"/>
              </w:rPr>
              <w:t>Фитбол-гимнастика</w:t>
            </w:r>
            <w:r>
              <w:rPr>
                <w:sz w:val="24"/>
                <w:szCs w:val="24"/>
              </w:rPr>
              <w:t>»</w:t>
            </w:r>
            <w:r w:rsidR="00737A77" w:rsidRPr="00737A77">
              <w:rPr>
                <w:sz w:val="24"/>
                <w:szCs w:val="24"/>
              </w:rPr>
              <w:t>- гимнастика на надувных эластичных мячах, направленная на оздоровление всего организма, для детей 4-6 лет</w:t>
            </w:r>
          </w:p>
        </w:tc>
        <w:tc>
          <w:tcPr>
            <w:tcW w:w="1783" w:type="dxa"/>
            <w:vAlign w:val="center"/>
          </w:tcPr>
          <w:p w:rsidR="00737A77" w:rsidRPr="00737A77" w:rsidRDefault="00737A77" w:rsidP="00737A77">
            <w:pPr>
              <w:tabs>
                <w:tab w:val="left" w:pos="2964"/>
              </w:tabs>
              <w:jc w:val="center"/>
              <w:rPr>
                <w:sz w:val="24"/>
                <w:szCs w:val="24"/>
              </w:rPr>
            </w:pPr>
            <w:r w:rsidRPr="00737A77">
              <w:rPr>
                <w:sz w:val="24"/>
                <w:szCs w:val="24"/>
              </w:rPr>
              <w:t>100,00</w:t>
            </w:r>
          </w:p>
        </w:tc>
      </w:tr>
    </w:tbl>
    <w:p w:rsidR="00737A77" w:rsidRPr="00E335AA" w:rsidRDefault="00737A77" w:rsidP="00737A77"/>
    <w:p w:rsidR="00737A77" w:rsidRPr="00E335AA" w:rsidRDefault="00737A77" w:rsidP="00737A77"/>
    <w:sectPr w:rsidR="00737A77" w:rsidRPr="00E335AA" w:rsidSect="00E439C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10" w:right="567" w:bottom="510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76C" w:rsidRDefault="0097076C">
      <w:r>
        <w:separator/>
      </w:r>
    </w:p>
  </w:endnote>
  <w:endnote w:type="continuationSeparator" w:id="1">
    <w:p w:rsidR="0097076C" w:rsidRDefault="00970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Вр-412617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Вр-412617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76C" w:rsidRDefault="0097076C">
      <w:r>
        <w:separator/>
      </w:r>
    </w:p>
  </w:footnote>
  <w:footnote w:type="continuationSeparator" w:id="1">
    <w:p w:rsidR="0097076C" w:rsidRDefault="00970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9749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51DF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51DF8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2A7C"/>
    <w:rsid w:val="0045701A"/>
    <w:rsid w:val="004574CC"/>
    <w:rsid w:val="00463B4B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B28B1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37A77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076C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9749F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14919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439C9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37A7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37A7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37A7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37A7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2025-02-28T04:00:00Z</cp:lastPrinted>
  <dcterms:created xsi:type="dcterms:W3CDTF">2025-02-28T11:12:00Z</dcterms:created>
  <dcterms:modified xsi:type="dcterms:W3CDTF">2025-02-28T11:12:00Z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