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B4B1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80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873D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2873D4" w:rsidRDefault="00DC242D" w:rsidP="00DC242D">
      <w:pPr>
        <w:rPr>
          <w:sz w:val="16"/>
          <w:szCs w:val="16"/>
        </w:rPr>
      </w:pPr>
    </w:p>
    <w:p w:rsidR="00DC242D" w:rsidRPr="002873D4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873D4">
        <w:trPr>
          <w:trHeight w:val="318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873D4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2873D4" w:rsidP="002873D4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2873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873D4" w:rsidRDefault="002873D4" w:rsidP="002873D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  <w:bookmarkStart w:id="0" w:name="_GoBack"/>
      <w:bookmarkEnd w:id="0"/>
    </w:p>
    <w:p w:rsidR="002873D4" w:rsidRDefault="002873D4" w:rsidP="002873D4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74:25:0304304:76, площадью 556 кв. метров, расположенного по адресному ориентиру: Челябинская область, г. Златоуст, </w:t>
      </w:r>
      <w:r>
        <w:br/>
        <w:t xml:space="preserve">ул. им. А.Л. </w:t>
      </w:r>
      <w:proofErr w:type="spellStart"/>
      <w:r>
        <w:t>Ванага</w:t>
      </w:r>
      <w:proofErr w:type="spellEnd"/>
      <w:r>
        <w:t>, юго-западнее домовладения № 21, для ведения личного подсобного хозяйства на праве аренды.</w:t>
      </w:r>
    </w:p>
    <w:p w:rsidR="002873D4" w:rsidRDefault="002873D4" w:rsidP="002873D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74:25:0304304:76, площадью 556 кв. метров, расположенного по адресному ориентиру: Челябинская область, г. Златоуст, </w:t>
      </w:r>
      <w:r>
        <w:br/>
        <w:t xml:space="preserve">ул. им. А.Л. </w:t>
      </w:r>
      <w:proofErr w:type="spellStart"/>
      <w:r>
        <w:t>Ванага</w:t>
      </w:r>
      <w:proofErr w:type="spellEnd"/>
      <w:r>
        <w:t>, юго-западнее домовладения № 21, для ведения личного подсобного хозяйства,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2873D4" w:rsidRDefault="002873D4" w:rsidP="002873D4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2873D4" w:rsidRDefault="002873D4" w:rsidP="002873D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2873D4" w:rsidRDefault="002873D4" w:rsidP="002873D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2873D4" w:rsidRPr="002873D4" w:rsidRDefault="002873D4" w:rsidP="002873D4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873D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B14301B" wp14:editId="1086504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2873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340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73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73D4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4B1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2025-03-31T08:26:00Z</dcterms:created>
  <dcterms:modified xsi:type="dcterms:W3CDTF">2025-03-31T08:26:00Z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