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142A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9pt;margin-top:.05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397286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BD34BC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2225"/>
        <w:gridCol w:w="283"/>
        <w:gridCol w:w="3596"/>
        <w:gridCol w:w="283"/>
      </w:tblGrid>
      <w:tr w:rsidR="009416DA" w:rsidRPr="00E335AA" w:rsidTr="006738DE">
        <w:trPr>
          <w:gridAfter w:val="1"/>
          <w:wAfter w:w="283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3142A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27.02.2026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3142AD" w:rsidP="00E4076D">
            <w:fldSimple w:instr=" DOCPROPERTY  Рег.№  \* MERGEFORMAT ">
              <w:r w:rsidR="009416DA" w:rsidRPr="009416DA">
                <w:t>60-П/АДМ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738DE">
        <w:trPr>
          <w:gridAfter w:val="1"/>
          <w:wAfter w:w="283" w:type="dxa"/>
          <w:trHeight w:val="446"/>
        </w:trPr>
        <w:tc>
          <w:tcPr>
            <w:tcW w:w="4537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6738DE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6738DE">
            <w:pPr>
              <w:jc w:val="both"/>
            </w:pPr>
            <w:r>
              <w:t xml:space="preserve">О внесении изменений </w:t>
            </w:r>
            <w:r w:rsidR="006738DE">
              <w:br/>
            </w:r>
            <w:r>
              <w:t xml:space="preserve">в постановление Администрации Златоустовского городского округа </w:t>
            </w:r>
            <w:r w:rsidR="006738DE">
              <w:br/>
            </w:r>
            <w:r>
              <w:t>от14.11.2017</w:t>
            </w:r>
            <w:r w:rsidR="006738DE">
              <w:t> </w:t>
            </w:r>
            <w:r>
              <w:t>г.№</w:t>
            </w:r>
            <w:r w:rsidR="006738DE">
              <w:t> </w:t>
            </w:r>
            <w:r>
              <w:t xml:space="preserve">500-П </w:t>
            </w:r>
            <w:r w:rsidR="006738DE">
              <w:br/>
            </w:r>
            <w:r>
              <w:t>«Об утверждении муниципальной программы Златоустовского городского округа «Защита населения Златоустовского городскогоокруга</w:t>
            </w:r>
            <w:r w:rsidR="006738DE">
              <w:br/>
            </w:r>
            <w:r>
              <w:t xml:space="preserve">от чрезвычайных ситуаций, обеспечение пожарной безопасности </w:t>
            </w:r>
            <w:r w:rsidR="006738DE">
              <w:br/>
            </w:r>
            <w:r>
              <w:t>и безопасности людей»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738D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D34BC" w:rsidRDefault="00BD34BC" w:rsidP="009416DA">
      <w:pPr>
        <w:widowControl w:val="0"/>
        <w:ind w:firstLine="709"/>
        <w:jc w:val="both"/>
      </w:pPr>
    </w:p>
    <w:p w:rsidR="009416DA" w:rsidRPr="00E4076D" w:rsidRDefault="006738DE" w:rsidP="009416DA">
      <w:pPr>
        <w:widowControl w:val="0"/>
        <w:ind w:firstLine="709"/>
        <w:jc w:val="both"/>
      </w:pPr>
      <w:r w:rsidRPr="006738DE">
        <w:t xml:space="preserve">В целях уточнения объемов финансирования, целевых индикаторов </w:t>
      </w:r>
      <w:r w:rsidR="00EA20DE">
        <w:br/>
      </w:r>
      <w:r w:rsidRPr="006738DE">
        <w:t>и мероприятий муниципальной программы Златоустовского городского округа «Защита населения Златоустовского городского округа от чрезвычайных ситуаций, обеспечение пожарной безопасности и безопасности людей»,</w:t>
      </w:r>
    </w:p>
    <w:p w:rsidR="00CC4E26" w:rsidRPr="007B02FF" w:rsidRDefault="00F12903" w:rsidP="00EA20DE">
      <w:pPr>
        <w:widowControl w:val="0"/>
        <w:ind w:firstLine="708"/>
        <w:jc w:val="both"/>
      </w:pPr>
      <w:r>
        <w:t>ПОСТАНОВЛЯЮ:</w:t>
      </w:r>
    </w:p>
    <w:p w:rsidR="006738DE" w:rsidRPr="006738DE" w:rsidRDefault="006738DE" w:rsidP="006738DE">
      <w:pPr>
        <w:ind w:firstLine="709"/>
        <w:jc w:val="both"/>
      </w:pPr>
      <w:r w:rsidRPr="006738DE">
        <w:t>1.</w:t>
      </w:r>
      <w:r w:rsidR="00EA20DE">
        <w:t> </w:t>
      </w:r>
      <w:r w:rsidRPr="006738DE">
        <w:t xml:space="preserve">Внести в постановление Администрации Златоустовского городского округа от 14.11.2017 г. № 500-П «Об утверждении муниципальной программы Златоустовского городского округа «Защита населения Златоустовского городского округа от чрезвычайных ситуаций, обеспечение пожарной безопасности и безопасности людей» (в редакции от 03.07.2018 г. № 282-П, </w:t>
      </w:r>
      <w:r w:rsidR="00EA20DE">
        <w:br/>
      </w:r>
      <w:r w:rsidRPr="006738DE">
        <w:t xml:space="preserve">от 20.08.2018 г. № 338-П, от 10.10.2018 г. № 418-П, от 11.12.2018 г. № 524-П, </w:t>
      </w:r>
      <w:r w:rsidR="00EA20DE">
        <w:br/>
      </w:r>
      <w:r w:rsidRPr="006738DE">
        <w:t xml:space="preserve">от 18.04.2019 г. № 156-П, от 06.06.2019 г. № 230-П, от 01.08.2019 г. № 316-П, </w:t>
      </w:r>
      <w:r w:rsidR="00EA20DE">
        <w:br/>
      </w:r>
      <w:r w:rsidRPr="006738DE">
        <w:t xml:space="preserve">от 07.10.2019 г. № 406-П, от 19.12.2019 г. № 504-П, от 13.05.2020 г. </w:t>
      </w:r>
      <w:r w:rsidR="00EA20DE">
        <w:br/>
      </w:r>
      <w:r w:rsidRPr="006738DE">
        <w:t>№ 202-П/АДМ, от 27.08.2020 г. № 360-П/АДМ, от 08.10.2020 г. № 427-П/АДМ, от 23.12.2020 г. № 561-П/АДМ, от 02.02.2021 г. № 56-П/АДМ, от 14.05.2021 г. № 249-П/АДМ, от 12.08.2021 г. № 368-П/АДМ, от 22.10.2021 г. № 478-П/АДМ, от 30.12.2021 г. № 586-П/АДМ, от 16.03.2022 г. № 93-П/АДМ, от 22.08.2022 г. № 342-П/АДМ, от 05.05.2023 г. № 180-П/АДМ, от 01.03.2024 г. № 54-П/АДМ, от 17.05.2024 г. № 150-П/АДМ, от 10.12.2024 г. № 665-П/АДМ, от 21.02.2025 г. № 69-П/АДМ, от 25.12.2025 г. № 491-П/АДМ) (далее – постановление) следующие изменения:</w:t>
      </w:r>
    </w:p>
    <w:p w:rsidR="006738DE" w:rsidRPr="006738DE" w:rsidRDefault="006738DE" w:rsidP="006738DE">
      <w:pPr>
        <w:ind w:firstLine="709"/>
        <w:jc w:val="both"/>
      </w:pPr>
      <w:r w:rsidRPr="006738DE">
        <w:lastRenderedPageBreak/>
        <w:t>1)</w:t>
      </w:r>
      <w:r w:rsidR="00EA20DE">
        <w:t> </w:t>
      </w:r>
      <w:r w:rsidRPr="006738DE">
        <w:t xml:space="preserve">в приложении к постановлению строку «Целевые индикаторы муниципальной программы» Паспорта муниципальной программы изложить </w:t>
      </w:r>
      <w:r w:rsidR="00EA20DE">
        <w:br/>
      </w:r>
      <w:r w:rsidRPr="006738DE">
        <w:t>в следующей редакции:</w:t>
      </w:r>
    </w:p>
    <w:p w:rsidR="006738DE" w:rsidRPr="006738DE" w:rsidRDefault="006738DE" w:rsidP="006738DE">
      <w:r w:rsidRPr="006738DE"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71"/>
        <w:gridCol w:w="5368"/>
      </w:tblGrid>
      <w:tr w:rsidR="006738DE" w:rsidRPr="00BD34BC" w:rsidTr="00EA20DE">
        <w:trPr>
          <w:jc w:val="center"/>
        </w:trPr>
        <w:tc>
          <w:tcPr>
            <w:tcW w:w="4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DE" w:rsidRPr="00BD34BC" w:rsidRDefault="006738DE" w:rsidP="00EA20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34BC">
              <w:rPr>
                <w:sz w:val="26"/>
                <w:szCs w:val="26"/>
              </w:rPr>
              <w:t>Целевые индикаторы муниципальной программы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8DE" w:rsidRPr="00BD34BC" w:rsidRDefault="006738DE" w:rsidP="006738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34BC">
              <w:rPr>
                <w:sz w:val="26"/>
                <w:szCs w:val="26"/>
              </w:rPr>
              <w:t xml:space="preserve">1. Сокращение количества пожаров </w:t>
            </w:r>
            <w:r w:rsidR="00EA20DE" w:rsidRPr="00BD34BC">
              <w:rPr>
                <w:sz w:val="26"/>
                <w:szCs w:val="26"/>
              </w:rPr>
              <w:br/>
            </w:r>
            <w:r w:rsidRPr="00BD34BC">
              <w:rPr>
                <w:sz w:val="26"/>
                <w:szCs w:val="26"/>
              </w:rPr>
              <w:t>(по отношению к 2021 году);</w:t>
            </w:r>
          </w:p>
          <w:p w:rsidR="006738DE" w:rsidRPr="00BD34BC" w:rsidRDefault="006738DE" w:rsidP="006738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34BC">
              <w:rPr>
                <w:sz w:val="26"/>
                <w:szCs w:val="26"/>
              </w:rPr>
              <w:t xml:space="preserve">2. Сокращение количества лиц, погибших </w:t>
            </w:r>
            <w:r w:rsidR="00EA20DE" w:rsidRPr="00BD34BC">
              <w:rPr>
                <w:sz w:val="26"/>
                <w:szCs w:val="26"/>
              </w:rPr>
              <w:br/>
            </w:r>
            <w:r w:rsidRPr="00BD34BC">
              <w:rPr>
                <w:sz w:val="26"/>
                <w:szCs w:val="26"/>
              </w:rPr>
              <w:t xml:space="preserve">в происшествиях на водных объектах </w:t>
            </w:r>
            <w:r w:rsidR="00EA20DE" w:rsidRPr="00BD34BC">
              <w:rPr>
                <w:sz w:val="26"/>
                <w:szCs w:val="26"/>
              </w:rPr>
              <w:br/>
            </w:r>
            <w:r w:rsidRPr="00BD34BC">
              <w:rPr>
                <w:sz w:val="26"/>
                <w:szCs w:val="26"/>
              </w:rPr>
              <w:t>(по отношению к 2021 году);</w:t>
            </w:r>
          </w:p>
          <w:p w:rsidR="006738DE" w:rsidRPr="00BD34BC" w:rsidRDefault="006738DE" w:rsidP="006738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34BC">
              <w:rPr>
                <w:sz w:val="26"/>
                <w:szCs w:val="26"/>
              </w:rPr>
              <w:t>3. Доля населения Златоустовского городского округа, обученного мерам пожарной безопасности;</w:t>
            </w:r>
          </w:p>
          <w:p w:rsidR="006738DE" w:rsidRPr="00BD34BC" w:rsidRDefault="006738DE" w:rsidP="006738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34BC">
              <w:rPr>
                <w:sz w:val="26"/>
                <w:szCs w:val="26"/>
              </w:rPr>
              <w:t xml:space="preserve">4. Доля населения Златоустовского городского округа, обученного действиям </w:t>
            </w:r>
            <w:r w:rsidR="00BD34BC">
              <w:rPr>
                <w:sz w:val="26"/>
                <w:szCs w:val="26"/>
              </w:rPr>
              <w:br/>
            </w:r>
            <w:r w:rsidRPr="00BD34BC">
              <w:rPr>
                <w:sz w:val="26"/>
                <w:szCs w:val="26"/>
              </w:rPr>
              <w:t xml:space="preserve">в </w:t>
            </w:r>
            <w:r w:rsidR="00EA20DE" w:rsidRPr="00BD34BC">
              <w:rPr>
                <w:sz w:val="26"/>
                <w:szCs w:val="26"/>
              </w:rPr>
              <w:t>чрезвычайных ситуациях</w:t>
            </w:r>
            <w:r w:rsidRPr="00BD34BC">
              <w:rPr>
                <w:sz w:val="26"/>
                <w:szCs w:val="26"/>
              </w:rPr>
              <w:t xml:space="preserve"> на курсах муниципального казенного учреждения </w:t>
            </w:r>
            <w:r w:rsidR="00EA20DE" w:rsidRPr="00BD34BC">
              <w:rPr>
                <w:sz w:val="26"/>
                <w:szCs w:val="26"/>
              </w:rPr>
              <w:t>«</w:t>
            </w:r>
            <w:r w:rsidRPr="00BD34BC">
              <w:rPr>
                <w:sz w:val="26"/>
                <w:szCs w:val="26"/>
              </w:rPr>
              <w:t>Гражданская защита Златоустовского городского округа</w:t>
            </w:r>
            <w:r w:rsidR="00EA20DE" w:rsidRPr="00BD34BC">
              <w:rPr>
                <w:sz w:val="26"/>
                <w:szCs w:val="26"/>
              </w:rPr>
              <w:t>»</w:t>
            </w:r>
            <w:r w:rsidRPr="00BD34BC">
              <w:rPr>
                <w:sz w:val="26"/>
                <w:szCs w:val="26"/>
              </w:rPr>
              <w:t>;</w:t>
            </w:r>
          </w:p>
          <w:p w:rsidR="006738DE" w:rsidRPr="00BD34BC" w:rsidRDefault="006738DE" w:rsidP="006738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34BC">
              <w:rPr>
                <w:sz w:val="26"/>
                <w:szCs w:val="26"/>
              </w:rPr>
              <w:t>5. Количество размещенных в СМИ объявлений (роликов) экстренного (оперативного, агитационного) характера;</w:t>
            </w:r>
          </w:p>
          <w:p w:rsidR="006738DE" w:rsidRPr="00BD34BC" w:rsidRDefault="006738DE" w:rsidP="006738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34BC">
              <w:rPr>
                <w:sz w:val="26"/>
                <w:szCs w:val="26"/>
              </w:rPr>
              <w:t>6. Количество пожарных извещателей, установленных в жилых помещениях муниципальной собственности;</w:t>
            </w:r>
          </w:p>
          <w:p w:rsidR="006738DE" w:rsidRPr="00BD34BC" w:rsidRDefault="006738DE" w:rsidP="006738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34BC">
              <w:rPr>
                <w:sz w:val="26"/>
                <w:szCs w:val="26"/>
              </w:rPr>
              <w:t>7. Количество пожарных резервуаров, установленных в Златоустовском городском округе;</w:t>
            </w:r>
          </w:p>
          <w:p w:rsidR="006738DE" w:rsidRPr="00BD34BC" w:rsidRDefault="006738DE" w:rsidP="006738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34BC">
              <w:rPr>
                <w:sz w:val="26"/>
                <w:szCs w:val="26"/>
              </w:rPr>
              <w:t>8. Количество пожарных гидрантов, замененных в Златоустовском городском округе;</w:t>
            </w:r>
          </w:p>
          <w:p w:rsidR="006738DE" w:rsidRPr="00BD34BC" w:rsidRDefault="006738DE" w:rsidP="006738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34BC">
              <w:rPr>
                <w:sz w:val="26"/>
                <w:szCs w:val="26"/>
              </w:rPr>
              <w:t xml:space="preserve">9. Численность работников, пострадавших </w:t>
            </w:r>
            <w:r w:rsidR="00EA20DE" w:rsidRPr="00BD34BC">
              <w:rPr>
                <w:sz w:val="26"/>
                <w:szCs w:val="26"/>
              </w:rPr>
              <w:br/>
            </w:r>
            <w:r w:rsidRPr="00BD34BC">
              <w:rPr>
                <w:sz w:val="26"/>
                <w:szCs w:val="26"/>
              </w:rPr>
              <w:t>от несчастных случаев на производстве, человек;</w:t>
            </w:r>
          </w:p>
          <w:p w:rsidR="006738DE" w:rsidRPr="00BD34BC" w:rsidRDefault="006738DE" w:rsidP="006738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34BC">
              <w:rPr>
                <w:sz w:val="26"/>
                <w:szCs w:val="26"/>
              </w:rPr>
              <w:t xml:space="preserve">10. Численность работников с установленным </w:t>
            </w:r>
            <w:r w:rsidR="00EA20DE" w:rsidRPr="00BD34BC">
              <w:rPr>
                <w:sz w:val="26"/>
                <w:szCs w:val="26"/>
              </w:rPr>
              <w:br/>
            </w:r>
            <w:r w:rsidRPr="00BD34BC">
              <w:rPr>
                <w:sz w:val="26"/>
                <w:szCs w:val="26"/>
              </w:rPr>
              <w:t>в текущем году профессиональным заболеванием, человек;</w:t>
            </w:r>
          </w:p>
          <w:p w:rsidR="006738DE" w:rsidRPr="00BD34BC" w:rsidRDefault="006738DE" w:rsidP="006738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34BC">
              <w:rPr>
                <w:sz w:val="26"/>
                <w:szCs w:val="26"/>
              </w:rPr>
              <w:t xml:space="preserve">11. Количество рабочих мест, на которых проведена специальная оценка условий труда </w:t>
            </w:r>
            <w:r w:rsidR="00EA20DE" w:rsidRPr="00BD34BC">
              <w:rPr>
                <w:sz w:val="26"/>
                <w:szCs w:val="26"/>
              </w:rPr>
              <w:br/>
            </w:r>
            <w:r w:rsidRPr="00BD34BC">
              <w:rPr>
                <w:sz w:val="26"/>
                <w:szCs w:val="26"/>
              </w:rPr>
              <w:t xml:space="preserve">в организациях </w:t>
            </w:r>
            <w:r w:rsidR="00EA20DE" w:rsidRPr="00BD34BC">
              <w:rPr>
                <w:sz w:val="26"/>
                <w:szCs w:val="26"/>
              </w:rPr>
              <w:t>Златоустовского городского округа</w:t>
            </w:r>
            <w:r w:rsidRPr="00BD34BC">
              <w:rPr>
                <w:sz w:val="26"/>
                <w:szCs w:val="26"/>
              </w:rPr>
              <w:t xml:space="preserve"> (с нарастающим итогом </w:t>
            </w:r>
            <w:r w:rsidR="00EA20DE" w:rsidRPr="00BD34BC">
              <w:rPr>
                <w:sz w:val="26"/>
                <w:szCs w:val="26"/>
              </w:rPr>
              <w:br/>
            </w:r>
            <w:r w:rsidRPr="00BD34BC">
              <w:rPr>
                <w:sz w:val="26"/>
                <w:szCs w:val="26"/>
              </w:rPr>
              <w:t xml:space="preserve">от фактически установленного показателя </w:t>
            </w:r>
            <w:r w:rsidR="00EA20DE" w:rsidRPr="00BD34BC">
              <w:rPr>
                <w:sz w:val="26"/>
                <w:szCs w:val="26"/>
              </w:rPr>
              <w:br/>
            </w:r>
            <w:r w:rsidRPr="00BD34BC">
              <w:rPr>
                <w:sz w:val="26"/>
                <w:szCs w:val="26"/>
              </w:rPr>
              <w:t>за 2018 г.), единиц;</w:t>
            </w:r>
          </w:p>
          <w:p w:rsidR="006738DE" w:rsidRPr="00BD34BC" w:rsidRDefault="006738DE" w:rsidP="006738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34BC">
              <w:rPr>
                <w:sz w:val="26"/>
                <w:szCs w:val="26"/>
              </w:rPr>
              <w:t xml:space="preserve">12. Количество работников организаций </w:t>
            </w:r>
            <w:r w:rsidR="00EA20DE" w:rsidRPr="00BD34BC">
              <w:rPr>
                <w:sz w:val="26"/>
                <w:szCs w:val="26"/>
              </w:rPr>
              <w:t>Златоустовского городского округа</w:t>
            </w:r>
            <w:r w:rsidRPr="00BD34BC">
              <w:rPr>
                <w:sz w:val="26"/>
                <w:szCs w:val="26"/>
              </w:rPr>
              <w:t xml:space="preserve">, занятых </w:t>
            </w:r>
            <w:r w:rsidR="00EA20DE" w:rsidRPr="00BD34BC">
              <w:rPr>
                <w:sz w:val="26"/>
                <w:szCs w:val="26"/>
              </w:rPr>
              <w:br/>
            </w:r>
            <w:r w:rsidRPr="00BD34BC">
              <w:rPr>
                <w:sz w:val="26"/>
                <w:szCs w:val="26"/>
              </w:rPr>
              <w:t xml:space="preserve">на рабочих местах, на которых проведена специальная оценка условий труда </w:t>
            </w:r>
            <w:r w:rsidR="00EA20DE" w:rsidRPr="00BD34BC">
              <w:rPr>
                <w:sz w:val="26"/>
                <w:szCs w:val="26"/>
              </w:rPr>
              <w:t>Златоустовского городского округа</w:t>
            </w:r>
            <w:r w:rsidR="00EA20DE" w:rsidRPr="00BD34BC">
              <w:rPr>
                <w:sz w:val="26"/>
                <w:szCs w:val="26"/>
              </w:rPr>
              <w:br/>
            </w:r>
            <w:r w:rsidRPr="00BD34BC">
              <w:rPr>
                <w:sz w:val="26"/>
                <w:szCs w:val="26"/>
              </w:rPr>
              <w:t>(с нарастающим итогом от фактически установленного показателя за 2018 г.), человек;</w:t>
            </w:r>
          </w:p>
          <w:p w:rsidR="006738DE" w:rsidRPr="00BD34BC" w:rsidRDefault="006738DE" w:rsidP="006738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34BC">
              <w:rPr>
                <w:sz w:val="26"/>
                <w:szCs w:val="26"/>
              </w:rPr>
              <w:t xml:space="preserve">13. Численность руководителей </w:t>
            </w:r>
            <w:r w:rsidR="00BD34BC">
              <w:rPr>
                <w:sz w:val="26"/>
                <w:szCs w:val="26"/>
              </w:rPr>
              <w:br/>
            </w:r>
            <w:r w:rsidRPr="00BD34BC">
              <w:rPr>
                <w:sz w:val="26"/>
                <w:szCs w:val="26"/>
              </w:rPr>
              <w:lastRenderedPageBreak/>
              <w:t xml:space="preserve">и специалистов организаций </w:t>
            </w:r>
            <w:r w:rsidR="00EA20DE" w:rsidRPr="00BD34BC">
              <w:rPr>
                <w:sz w:val="26"/>
                <w:szCs w:val="26"/>
              </w:rPr>
              <w:t>Златоустовского городского округа</w:t>
            </w:r>
            <w:r w:rsidRPr="00BD34BC">
              <w:rPr>
                <w:sz w:val="26"/>
                <w:szCs w:val="26"/>
              </w:rPr>
              <w:t xml:space="preserve">, прошедших специальное обучение по охране труда в образовательных учреждениях профессионального образования, учебных центрах и других учреждениях и организациях, осуществляющих образовательную деятельность, аккредитованных </w:t>
            </w:r>
            <w:r w:rsidR="00BD34BC">
              <w:rPr>
                <w:sz w:val="26"/>
                <w:szCs w:val="26"/>
              </w:rPr>
              <w:br/>
            </w:r>
            <w:r w:rsidRPr="00BD34BC">
              <w:rPr>
                <w:sz w:val="26"/>
                <w:szCs w:val="26"/>
              </w:rPr>
              <w:t>в установленном законодательством Российской Федерации порядке, человек</w:t>
            </w:r>
          </w:p>
        </w:tc>
      </w:tr>
    </w:tbl>
    <w:p w:rsidR="006738DE" w:rsidRPr="006738DE" w:rsidRDefault="006738DE" w:rsidP="006738DE">
      <w:pPr>
        <w:jc w:val="right"/>
      </w:pPr>
      <w:r w:rsidRPr="006738DE">
        <w:lastRenderedPageBreak/>
        <w:t xml:space="preserve"> »;</w:t>
      </w:r>
    </w:p>
    <w:p w:rsidR="006738DE" w:rsidRPr="006738DE" w:rsidRDefault="006738DE" w:rsidP="006738DE">
      <w:pPr>
        <w:ind w:firstLine="709"/>
        <w:jc w:val="both"/>
      </w:pPr>
      <w:r w:rsidRPr="006738DE">
        <w:t>2)</w:t>
      </w:r>
      <w:r w:rsidR="00EA20DE">
        <w:t> </w:t>
      </w:r>
      <w:r w:rsidRPr="006738DE">
        <w:t xml:space="preserve">в приложении к постановлению строку «Этапы и сроки реализации муниципальной программы» Паспорта муниципальной программы изложить </w:t>
      </w:r>
      <w:r w:rsidR="00EA20DE">
        <w:br/>
      </w:r>
      <w:r w:rsidRPr="006738DE">
        <w:t>в следующей редакции:</w:t>
      </w:r>
    </w:p>
    <w:p w:rsidR="006738DE" w:rsidRPr="006738DE" w:rsidRDefault="006738DE" w:rsidP="006738DE">
      <w:r w:rsidRPr="006738DE"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71"/>
        <w:gridCol w:w="5368"/>
      </w:tblGrid>
      <w:tr w:rsidR="006738DE" w:rsidRPr="00BD34BC" w:rsidTr="00B15919">
        <w:trPr>
          <w:jc w:val="center"/>
        </w:trPr>
        <w:tc>
          <w:tcPr>
            <w:tcW w:w="4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DE" w:rsidRPr="00BD34BC" w:rsidRDefault="006738DE" w:rsidP="00EA20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34BC">
              <w:rPr>
                <w:sz w:val="26"/>
                <w:szCs w:val="26"/>
              </w:rPr>
              <w:t>Этапы и сроки реализации муниципальной программы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8DE" w:rsidRPr="00BD34BC" w:rsidRDefault="006738DE" w:rsidP="00EA20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34BC">
              <w:rPr>
                <w:sz w:val="26"/>
                <w:szCs w:val="26"/>
              </w:rPr>
              <w:t>Программа реализуется в течение 2018-2028 годов и включает постоянную реализацию планируемых мероприятий</w:t>
            </w:r>
          </w:p>
        </w:tc>
      </w:tr>
    </w:tbl>
    <w:p w:rsidR="006738DE" w:rsidRPr="006738DE" w:rsidRDefault="006738DE" w:rsidP="006738DE">
      <w:pPr>
        <w:jc w:val="right"/>
      </w:pPr>
      <w:r w:rsidRPr="006738DE">
        <w:t xml:space="preserve"> »;</w:t>
      </w:r>
    </w:p>
    <w:p w:rsidR="006738DE" w:rsidRPr="006738DE" w:rsidRDefault="006738DE" w:rsidP="006738DE">
      <w:pPr>
        <w:ind w:firstLine="709"/>
        <w:jc w:val="both"/>
      </w:pPr>
      <w:r w:rsidRPr="006738DE">
        <w:t>3)</w:t>
      </w:r>
      <w:r w:rsidR="00EA20DE">
        <w:t> </w:t>
      </w:r>
      <w:r w:rsidRPr="006738DE">
        <w:t>в приложении к постановлению строку «</w:t>
      </w:r>
      <w:bookmarkStart w:id="0" w:name="sub_1117"/>
      <w:r w:rsidRPr="006738DE">
        <w:t>Объемы финансовых ресурсов муниципальной программы</w:t>
      </w:r>
      <w:bookmarkEnd w:id="0"/>
      <w:r w:rsidRPr="006738DE">
        <w:t xml:space="preserve">» Паспорта муниципальной программы изложить </w:t>
      </w:r>
      <w:r w:rsidR="00EA20DE">
        <w:br/>
      </w:r>
      <w:r w:rsidRPr="006738DE">
        <w:t>в следующей редакции:</w:t>
      </w:r>
    </w:p>
    <w:p w:rsidR="006738DE" w:rsidRPr="006738DE" w:rsidRDefault="006738DE" w:rsidP="006738DE">
      <w:pPr>
        <w:jc w:val="both"/>
      </w:pPr>
      <w:r w:rsidRPr="006738DE">
        <w:t>«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70"/>
        <w:gridCol w:w="5512"/>
      </w:tblGrid>
      <w:tr w:rsidR="006738DE" w:rsidRPr="00BD34BC" w:rsidTr="00BD34BC">
        <w:trPr>
          <w:jc w:val="center"/>
        </w:trPr>
        <w:tc>
          <w:tcPr>
            <w:tcW w:w="42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38DE" w:rsidRPr="00BD34BC" w:rsidRDefault="006738DE" w:rsidP="00B1591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34BC">
              <w:rPr>
                <w:sz w:val="26"/>
                <w:szCs w:val="26"/>
              </w:rPr>
              <w:t>Объемы финансовых ресурсов муниципальной программы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8DE" w:rsidRPr="00BD34BC" w:rsidRDefault="006738DE" w:rsidP="006738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34BC">
              <w:rPr>
                <w:sz w:val="26"/>
                <w:szCs w:val="26"/>
              </w:rPr>
              <w:t>Общий объем финансирования муниципальной программы составляет 308</w:t>
            </w:r>
            <w:r w:rsidR="00B15919" w:rsidRPr="00BD34BC">
              <w:rPr>
                <w:sz w:val="26"/>
                <w:szCs w:val="26"/>
              </w:rPr>
              <w:t> </w:t>
            </w:r>
            <w:r w:rsidRPr="00BD34BC">
              <w:rPr>
                <w:sz w:val="26"/>
                <w:szCs w:val="26"/>
              </w:rPr>
              <w:t xml:space="preserve">705,57226 </w:t>
            </w:r>
            <w:r w:rsidR="00737508">
              <w:rPr>
                <w:sz w:val="26"/>
                <w:szCs w:val="26"/>
              </w:rPr>
              <w:br/>
            </w:r>
            <w:r w:rsidRPr="00BD34BC">
              <w:rPr>
                <w:sz w:val="26"/>
                <w:szCs w:val="26"/>
              </w:rPr>
              <w:t>тыс. рублей:</w:t>
            </w:r>
          </w:p>
          <w:p w:rsidR="006738DE" w:rsidRPr="00BD34BC" w:rsidRDefault="006738DE" w:rsidP="006738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34BC">
              <w:rPr>
                <w:sz w:val="26"/>
                <w:szCs w:val="26"/>
              </w:rPr>
              <w:t>В том числе за счет средств местного бюджета – 301 557,62476 тыс. рублей, за счет средств областного бюджета – 7 147,9475 тыс. рублей.</w:t>
            </w:r>
          </w:p>
          <w:p w:rsidR="006738DE" w:rsidRPr="00BD34BC" w:rsidRDefault="006738DE" w:rsidP="006738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34BC">
              <w:rPr>
                <w:sz w:val="26"/>
                <w:szCs w:val="26"/>
              </w:rPr>
              <w:t xml:space="preserve">Объем бюджетных ассигнований </w:t>
            </w:r>
            <w:r w:rsidR="00BD34BC">
              <w:rPr>
                <w:sz w:val="26"/>
                <w:szCs w:val="26"/>
              </w:rPr>
              <w:br/>
            </w:r>
            <w:r w:rsidRPr="00BD34BC">
              <w:rPr>
                <w:sz w:val="26"/>
                <w:szCs w:val="26"/>
              </w:rPr>
              <w:t xml:space="preserve">на реализацию муниципальной программы </w:t>
            </w:r>
            <w:r w:rsidR="00BD34BC">
              <w:rPr>
                <w:sz w:val="26"/>
                <w:szCs w:val="26"/>
              </w:rPr>
              <w:br/>
            </w:r>
            <w:r w:rsidRPr="00BD34BC">
              <w:rPr>
                <w:sz w:val="26"/>
                <w:szCs w:val="26"/>
              </w:rPr>
              <w:t>по годам составляет:</w:t>
            </w:r>
          </w:p>
        </w:tc>
      </w:tr>
      <w:tr w:rsidR="006738DE" w:rsidRPr="00BD34BC" w:rsidTr="00BD34BC">
        <w:trPr>
          <w:jc w:val="center"/>
        </w:trPr>
        <w:tc>
          <w:tcPr>
            <w:tcW w:w="42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38DE" w:rsidRPr="00BD34BC" w:rsidRDefault="006738DE" w:rsidP="006738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541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92"/>
              <w:gridCol w:w="1560"/>
              <w:gridCol w:w="1417"/>
              <w:gridCol w:w="1650"/>
            </w:tblGrid>
            <w:tr w:rsidR="006738DE" w:rsidRPr="00BD34BC" w:rsidTr="00AC6754">
              <w:tc>
                <w:tcPr>
                  <w:tcW w:w="792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Год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Всего,</w:t>
                  </w:r>
                </w:p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тыс. руб</w:t>
                  </w:r>
                  <w:r w:rsidR="00B15919" w:rsidRPr="00BD34BC">
                    <w:rPr>
                      <w:sz w:val="26"/>
                      <w:szCs w:val="26"/>
                    </w:rPr>
                    <w:t>лей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B15919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ind w:left="-127" w:right="-108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Областной бюджет,</w:t>
                  </w:r>
                </w:p>
                <w:p w:rsidR="006738DE" w:rsidRPr="00BD34BC" w:rsidRDefault="006738DE" w:rsidP="00AC6754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тыс.руб</w:t>
                  </w:r>
                  <w:r w:rsidR="00B15919" w:rsidRPr="00BD34BC">
                    <w:rPr>
                      <w:sz w:val="26"/>
                      <w:szCs w:val="26"/>
                    </w:rPr>
                    <w:t>лей</w:t>
                  </w:r>
                </w:p>
              </w:tc>
              <w:tc>
                <w:tcPr>
                  <w:tcW w:w="1650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Местный бюджет,</w:t>
                  </w:r>
                </w:p>
                <w:p w:rsidR="006738DE" w:rsidRPr="00BD34BC" w:rsidRDefault="006738DE" w:rsidP="00BD34B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тыс. руб</w:t>
                  </w:r>
                  <w:r w:rsidR="00B15919" w:rsidRPr="00BD34BC">
                    <w:rPr>
                      <w:sz w:val="26"/>
                      <w:szCs w:val="26"/>
                    </w:rPr>
                    <w:t>лей</w:t>
                  </w:r>
                </w:p>
              </w:tc>
            </w:tr>
            <w:tr w:rsidR="006738DE" w:rsidRPr="00BD34BC" w:rsidTr="00AC6754">
              <w:tc>
                <w:tcPr>
                  <w:tcW w:w="792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2018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14 735,90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478,05</w:t>
                  </w:r>
                </w:p>
              </w:tc>
              <w:tc>
                <w:tcPr>
                  <w:tcW w:w="1650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14 257,85</w:t>
                  </w:r>
                </w:p>
              </w:tc>
            </w:tr>
            <w:tr w:rsidR="006738DE" w:rsidRPr="00BD34BC" w:rsidTr="00AC6754">
              <w:tc>
                <w:tcPr>
                  <w:tcW w:w="792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2019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6738DE" w:rsidRPr="00BD34BC" w:rsidRDefault="006738DE" w:rsidP="00BD34BC">
                  <w:pPr>
                    <w:widowControl w:val="0"/>
                    <w:autoSpaceDE w:val="0"/>
                    <w:autoSpaceDN w:val="0"/>
                    <w:adjustRightInd w:val="0"/>
                    <w:ind w:left="-108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16</w:t>
                  </w:r>
                  <w:r w:rsidR="00BD34BC">
                    <w:rPr>
                      <w:sz w:val="26"/>
                      <w:szCs w:val="26"/>
                    </w:rPr>
                    <w:t> </w:t>
                  </w:r>
                  <w:r w:rsidRPr="00BD34BC">
                    <w:rPr>
                      <w:sz w:val="26"/>
                      <w:szCs w:val="26"/>
                    </w:rPr>
                    <w:t>681,88116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382,50</w:t>
                  </w:r>
                </w:p>
              </w:tc>
              <w:tc>
                <w:tcPr>
                  <w:tcW w:w="1650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ind w:left="-269" w:right="-57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16 299,38116</w:t>
                  </w:r>
                </w:p>
              </w:tc>
            </w:tr>
            <w:tr w:rsidR="006738DE" w:rsidRPr="00BD34BC" w:rsidTr="00AC6754">
              <w:tc>
                <w:tcPr>
                  <w:tcW w:w="792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2020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17 707,79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391,40</w:t>
                  </w:r>
                </w:p>
              </w:tc>
              <w:tc>
                <w:tcPr>
                  <w:tcW w:w="1650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17 316,39</w:t>
                  </w:r>
                </w:p>
              </w:tc>
            </w:tr>
            <w:tr w:rsidR="006738DE" w:rsidRPr="00BD34BC" w:rsidTr="00AC6754">
              <w:tc>
                <w:tcPr>
                  <w:tcW w:w="792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2021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18 936,70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405,60</w:t>
                  </w:r>
                </w:p>
              </w:tc>
              <w:tc>
                <w:tcPr>
                  <w:tcW w:w="1650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18 531,10</w:t>
                  </w:r>
                </w:p>
              </w:tc>
            </w:tr>
            <w:tr w:rsidR="006738DE" w:rsidRPr="00BD34BC" w:rsidTr="00AC6754">
              <w:tc>
                <w:tcPr>
                  <w:tcW w:w="792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2022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29 981,25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474,45</w:t>
                  </w:r>
                </w:p>
              </w:tc>
              <w:tc>
                <w:tcPr>
                  <w:tcW w:w="1650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29 506,80</w:t>
                  </w:r>
                </w:p>
              </w:tc>
            </w:tr>
            <w:tr w:rsidR="006738DE" w:rsidRPr="00BD34BC" w:rsidTr="00AC6754">
              <w:tc>
                <w:tcPr>
                  <w:tcW w:w="792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2023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27 661,50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624,40</w:t>
                  </w:r>
                </w:p>
              </w:tc>
              <w:tc>
                <w:tcPr>
                  <w:tcW w:w="1650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27 037,10</w:t>
                  </w:r>
                </w:p>
              </w:tc>
            </w:tr>
            <w:tr w:rsidR="006738DE" w:rsidRPr="00BD34BC" w:rsidTr="00AC6754">
              <w:tc>
                <w:tcPr>
                  <w:tcW w:w="792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2024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30 102,80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688,70</w:t>
                  </w:r>
                </w:p>
              </w:tc>
              <w:tc>
                <w:tcPr>
                  <w:tcW w:w="1650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29 414,10</w:t>
                  </w:r>
                </w:p>
              </w:tc>
            </w:tr>
            <w:tr w:rsidR="006738DE" w:rsidRPr="00BD34BC" w:rsidTr="00AC6754">
              <w:tc>
                <w:tcPr>
                  <w:tcW w:w="792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2025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36 360,7036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785,70</w:t>
                  </w:r>
                </w:p>
              </w:tc>
              <w:tc>
                <w:tcPr>
                  <w:tcW w:w="1650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ind w:left="-269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35 575,0036</w:t>
                  </w:r>
                </w:p>
              </w:tc>
            </w:tr>
            <w:tr w:rsidR="006738DE" w:rsidRPr="00BD34BC" w:rsidTr="00AC6754">
              <w:tc>
                <w:tcPr>
                  <w:tcW w:w="792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2026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38 845,6825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972,3825</w:t>
                  </w:r>
                </w:p>
              </w:tc>
              <w:tc>
                <w:tcPr>
                  <w:tcW w:w="1650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37 873,30</w:t>
                  </w:r>
                </w:p>
              </w:tc>
            </w:tr>
            <w:tr w:rsidR="006738DE" w:rsidRPr="00BD34BC" w:rsidTr="00AC6754">
              <w:tc>
                <w:tcPr>
                  <w:tcW w:w="792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2027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38 845,6825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972,3825</w:t>
                  </w:r>
                </w:p>
              </w:tc>
              <w:tc>
                <w:tcPr>
                  <w:tcW w:w="1650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37 873,30</w:t>
                  </w:r>
                </w:p>
              </w:tc>
            </w:tr>
            <w:tr w:rsidR="006738DE" w:rsidRPr="00BD34BC" w:rsidTr="00AC6754">
              <w:tc>
                <w:tcPr>
                  <w:tcW w:w="792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2028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38 845,6825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972,3825</w:t>
                  </w:r>
                </w:p>
              </w:tc>
              <w:tc>
                <w:tcPr>
                  <w:tcW w:w="1650" w:type="dxa"/>
                  <w:shd w:val="clear" w:color="auto" w:fill="auto"/>
                  <w:vAlign w:val="center"/>
                </w:tcPr>
                <w:p w:rsidR="006738DE" w:rsidRPr="00BD34BC" w:rsidRDefault="006738DE" w:rsidP="00B1591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BD34BC">
                    <w:rPr>
                      <w:sz w:val="26"/>
                      <w:szCs w:val="26"/>
                    </w:rPr>
                    <w:t>37 873,30</w:t>
                  </w:r>
                </w:p>
              </w:tc>
            </w:tr>
          </w:tbl>
          <w:p w:rsidR="006738DE" w:rsidRPr="00BD34BC" w:rsidRDefault="006738DE" w:rsidP="006738D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6738DE" w:rsidRPr="006738DE" w:rsidRDefault="006738DE" w:rsidP="006738DE">
      <w:pPr>
        <w:jc w:val="right"/>
      </w:pPr>
      <w:r w:rsidRPr="006738DE">
        <w:t>»;</w:t>
      </w:r>
    </w:p>
    <w:p w:rsidR="006738DE" w:rsidRPr="006738DE" w:rsidRDefault="006738DE" w:rsidP="006738DE">
      <w:pPr>
        <w:ind w:firstLine="709"/>
        <w:jc w:val="both"/>
      </w:pPr>
      <w:r w:rsidRPr="006738DE">
        <w:t>4)</w:t>
      </w:r>
      <w:r w:rsidR="00FA76C7">
        <w:t> </w:t>
      </w:r>
      <w:r w:rsidRPr="006738DE">
        <w:t xml:space="preserve">в приложении к постановлению пункт 15 раздела </w:t>
      </w:r>
      <w:r w:rsidRPr="006738DE">
        <w:rPr>
          <w:lang w:val="en-US"/>
        </w:rPr>
        <w:t>IV</w:t>
      </w:r>
      <w:r w:rsidRPr="006738DE">
        <w:t xml:space="preserve"> муниципальной программы изложить в следующей редакции:</w:t>
      </w:r>
    </w:p>
    <w:p w:rsidR="006738DE" w:rsidRPr="006738DE" w:rsidRDefault="006738DE" w:rsidP="00FA76C7">
      <w:pPr>
        <w:ind w:firstLine="709"/>
        <w:jc w:val="both"/>
      </w:pPr>
      <w:r w:rsidRPr="006738DE">
        <w:lastRenderedPageBreak/>
        <w:t>«15.</w:t>
      </w:r>
      <w:r w:rsidR="00FA76C7">
        <w:t> </w:t>
      </w:r>
      <w:r w:rsidRPr="006738DE">
        <w:rPr>
          <w:bCs/>
        </w:rPr>
        <w:t>Муниципальная программа реализуется в течение 2018–2028 годов.</w:t>
      </w:r>
      <w:r w:rsidRPr="006738DE">
        <w:t xml:space="preserve"> Контрольные значения индикативных показателей представлены </w:t>
      </w:r>
      <w:r w:rsidR="00654040">
        <w:br/>
      </w:r>
      <w:r w:rsidRPr="006738DE">
        <w:t>в подпрограммах муниципальной программы (приложения 1, 2).»;</w:t>
      </w:r>
    </w:p>
    <w:p w:rsidR="006738DE" w:rsidRPr="006738DE" w:rsidRDefault="006738DE" w:rsidP="006738DE">
      <w:pPr>
        <w:ind w:firstLine="709"/>
        <w:jc w:val="both"/>
      </w:pPr>
      <w:r w:rsidRPr="006738DE">
        <w:t>5)</w:t>
      </w:r>
      <w:r w:rsidR="00654040">
        <w:t> </w:t>
      </w:r>
      <w:r w:rsidRPr="006738DE">
        <w:t>в приложении к постановлению пункт 25 раздела IX муниципальной программы изложить в следующей редакции:</w:t>
      </w:r>
    </w:p>
    <w:p w:rsidR="006738DE" w:rsidRPr="006738DE" w:rsidRDefault="006738DE" w:rsidP="00F42C29">
      <w:pPr>
        <w:tabs>
          <w:tab w:val="left" w:pos="1618"/>
        </w:tabs>
        <w:autoSpaceDE w:val="0"/>
        <w:autoSpaceDN w:val="0"/>
        <w:adjustRightInd w:val="0"/>
        <w:ind w:firstLine="709"/>
        <w:jc w:val="both"/>
      </w:pPr>
      <w:r w:rsidRPr="006738DE">
        <w:t>«25.</w:t>
      </w:r>
      <w:r w:rsidR="00654040">
        <w:t> </w:t>
      </w:r>
      <w:r w:rsidRPr="006738DE">
        <w:t xml:space="preserve">Общий объем финансирования муниципальной программы – </w:t>
      </w:r>
      <w:r w:rsidR="00654040">
        <w:br/>
      </w:r>
      <w:r w:rsidRPr="006738DE">
        <w:t>308 705,57226 тыс. рублей:</w:t>
      </w:r>
    </w:p>
    <w:p w:rsidR="006738DE" w:rsidRPr="006738DE" w:rsidRDefault="006738DE" w:rsidP="00F42C29">
      <w:pPr>
        <w:ind w:firstLine="709"/>
      </w:pPr>
      <w:r w:rsidRPr="006738DE">
        <w:t>2018 год - 14 735,90 тыс. рублей;</w:t>
      </w:r>
    </w:p>
    <w:p w:rsidR="006738DE" w:rsidRPr="006738DE" w:rsidRDefault="006738DE" w:rsidP="00F42C29">
      <w:pPr>
        <w:ind w:firstLine="709"/>
      </w:pPr>
      <w:r w:rsidRPr="006738DE">
        <w:t>2019 год - 16 681,88116 тыс. рублей;</w:t>
      </w:r>
    </w:p>
    <w:p w:rsidR="006738DE" w:rsidRPr="006738DE" w:rsidRDefault="006738DE" w:rsidP="00F42C29">
      <w:pPr>
        <w:ind w:firstLine="709"/>
      </w:pPr>
      <w:r w:rsidRPr="006738DE">
        <w:t>2020 год - 17 707,79 тыс. рублей;</w:t>
      </w:r>
    </w:p>
    <w:p w:rsidR="006738DE" w:rsidRPr="006738DE" w:rsidRDefault="006738DE" w:rsidP="00F42C29">
      <w:pPr>
        <w:ind w:firstLine="709"/>
      </w:pPr>
      <w:r w:rsidRPr="006738DE">
        <w:t>2021 год - 18 936,70 тыс. рублей;</w:t>
      </w:r>
    </w:p>
    <w:p w:rsidR="006738DE" w:rsidRPr="006738DE" w:rsidRDefault="006738DE" w:rsidP="00F42C29">
      <w:pPr>
        <w:ind w:firstLine="709"/>
      </w:pPr>
      <w:r w:rsidRPr="006738DE">
        <w:t>2022 год - 29 981,25 тыс. рублей;</w:t>
      </w:r>
    </w:p>
    <w:p w:rsidR="006738DE" w:rsidRPr="006738DE" w:rsidRDefault="006738DE" w:rsidP="00F42C29">
      <w:pPr>
        <w:ind w:firstLine="709"/>
      </w:pPr>
      <w:r w:rsidRPr="006738DE">
        <w:t>2023 год - 27 661,50 тыс. рублей;</w:t>
      </w:r>
    </w:p>
    <w:p w:rsidR="006738DE" w:rsidRPr="006738DE" w:rsidRDefault="006738DE" w:rsidP="00F42C29">
      <w:pPr>
        <w:ind w:firstLine="709"/>
      </w:pPr>
      <w:r w:rsidRPr="006738DE">
        <w:t>2024 год - 30 102,80 тыс. рублей;</w:t>
      </w:r>
    </w:p>
    <w:p w:rsidR="006738DE" w:rsidRPr="006738DE" w:rsidRDefault="006738DE" w:rsidP="00F42C29">
      <w:pPr>
        <w:ind w:firstLine="709"/>
      </w:pPr>
      <w:r w:rsidRPr="006738DE">
        <w:t>2025 год - 36 360,7036 тыс. рублей;</w:t>
      </w:r>
    </w:p>
    <w:p w:rsidR="006738DE" w:rsidRPr="006738DE" w:rsidRDefault="006738DE" w:rsidP="00F42C29">
      <w:pPr>
        <w:ind w:firstLine="709"/>
      </w:pPr>
      <w:r w:rsidRPr="006738DE">
        <w:t>2026 год - 38 845,6825 тыс. рублей;</w:t>
      </w:r>
    </w:p>
    <w:p w:rsidR="006738DE" w:rsidRPr="006738DE" w:rsidRDefault="006738DE" w:rsidP="00F42C29">
      <w:pPr>
        <w:ind w:firstLine="709"/>
      </w:pPr>
      <w:r w:rsidRPr="006738DE">
        <w:t>2027 год - 38 845,6825 тыс. рублей;</w:t>
      </w:r>
    </w:p>
    <w:p w:rsidR="006738DE" w:rsidRPr="006738DE" w:rsidRDefault="006738DE" w:rsidP="00F42C29">
      <w:pPr>
        <w:ind w:firstLine="709"/>
      </w:pPr>
      <w:r w:rsidRPr="006738DE">
        <w:t>2028 год - 38 845,6825 тыс. рублей.</w:t>
      </w:r>
    </w:p>
    <w:p w:rsidR="006738DE" w:rsidRPr="006738DE" w:rsidRDefault="006738DE" w:rsidP="00654040">
      <w:pPr>
        <w:jc w:val="both"/>
      </w:pPr>
      <w:r w:rsidRPr="006738DE">
        <w:t>В том числе:</w:t>
      </w:r>
    </w:p>
    <w:p w:rsidR="006738DE" w:rsidRPr="006738DE" w:rsidRDefault="006738DE" w:rsidP="00F42C29">
      <w:pPr>
        <w:jc w:val="both"/>
      </w:pPr>
      <w:r w:rsidRPr="006738DE">
        <w:t xml:space="preserve">За счет средств бюджета Златоустовского городского округа - </w:t>
      </w:r>
      <w:r w:rsidR="00654040">
        <w:br/>
      </w:r>
      <w:r w:rsidRPr="006738DE">
        <w:t>301 557,62476 тыс. рублей:</w:t>
      </w:r>
    </w:p>
    <w:p w:rsidR="006738DE" w:rsidRPr="006738DE" w:rsidRDefault="006738DE" w:rsidP="00F42C29">
      <w:pPr>
        <w:ind w:firstLine="709"/>
      </w:pPr>
      <w:r w:rsidRPr="006738DE">
        <w:t>2018 год - 14 257,85 тыс. рублей;</w:t>
      </w:r>
    </w:p>
    <w:p w:rsidR="006738DE" w:rsidRPr="006738DE" w:rsidRDefault="006738DE" w:rsidP="00F42C29">
      <w:pPr>
        <w:ind w:firstLine="709"/>
      </w:pPr>
      <w:r w:rsidRPr="006738DE">
        <w:t>2019 год - 16 299,38116 тыс. рублей;</w:t>
      </w:r>
    </w:p>
    <w:p w:rsidR="006738DE" w:rsidRPr="006738DE" w:rsidRDefault="006738DE" w:rsidP="00F42C29">
      <w:pPr>
        <w:ind w:firstLine="709"/>
      </w:pPr>
      <w:r w:rsidRPr="006738DE">
        <w:t>2020 год - 17 316,39 тыс. рублей;</w:t>
      </w:r>
    </w:p>
    <w:p w:rsidR="006738DE" w:rsidRPr="006738DE" w:rsidRDefault="006738DE" w:rsidP="00F42C29">
      <w:pPr>
        <w:ind w:firstLine="709"/>
      </w:pPr>
      <w:r w:rsidRPr="006738DE">
        <w:t>2021 год - 18 531,10 тыс. рублей;</w:t>
      </w:r>
    </w:p>
    <w:p w:rsidR="006738DE" w:rsidRPr="006738DE" w:rsidRDefault="006738DE" w:rsidP="00F42C29">
      <w:pPr>
        <w:ind w:firstLine="709"/>
      </w:pPr>
      <w:r w:rsidRPr="006738DE">
        <w:t>2022 год - 29 506,80 тыс. рублей;</w:t>
      </w:r>
    </w:p>
    <w:p w:rsidR="006738DE" w:rsidRPr="006738DE" w:rsidRDefault="006738DE" w:rsidP="00F42C29">
      <w:pPr>
        <w:ind w:firstLine="709"/>
      </w:pPr>
      <w:r w:rsidRPr="006738DE">
        <w:t>2023 год - 27 037,10 тыс. рублей;</w:t>
      </w:r>
    </w:p>
    <w:p w:rsidR="006738DE" w:rsidRPr="006738DE" w:rsidRDefault="006738DE" w:rsidP="00F42C29">
      <w:pPr>
        <w:ind w:firstLine="709"/>
      </w:pPr>
      <w:r w:rsidRPr="006738DE">
        <w:t>2024 год - 29 414,10 тыс. рублей;</w:t>
      </w:r>
    </w:p>
    <w:p w:rsidR="006738DE" w:rsidRPr="006738DE" w:rsidRDefault="006738DE" w:rsidP="00F42C29">
      <w:pPr>
        <w:ind w:firstLine="709"/>
      </w:pPr>
      <w:r w:rsidRPr="006738DE">
        <w:t>2025 год - 35 575,0036 тыс. рублей;</w:t>
      </w:r>
    </w:p>
    <w:p w:rsidR="006738DE" w:rsidRPr="006738DE" w:rsidRDefault="006738DE" w:rsidP="00F42C29">
      <w:pPr>
        <w:ind w:firstLine="709"/>
      </w:pPr>
      <w:r w:rsidRPr="006738DE">
        <w:t>2026 год - 37 873,30 тыс. рублей;</w:t>
      </w:r>
    </w:p>
    <w:p w:rsidR="006738DE" w:rsidRPr="006738DE" w:rsidRDefault="006738DE" w:rsidP="00F42C29">
      <w:pPr>
        <w:ind w:firstLine="709"/>
      </w:pPr>
      <w:r w:rsidRPr="006738DE">
        <w:t>2027 год - 37 873,30 тыс. рублей;</w:t>
      </w:r>
    </w:p>
    <w:p w:rsidR="006738DE" w:rsidRPr="006738DE" w:rsidRDefault="006738DE" w:rsidP="00F42C29">
      <w:pPr>
        <w:ind w:firstLine="709"/>
      </w:pPr>
      <w:r w:rsidRPr="006738DE">
        <w:t>2028 год - 37 873,30 тыс. рублей.</w:t>
      </w:r>
    </w:p>
    <w:p w:rsidR="006738DE" w:rsidRPr="006738DE" w:rsidRDefault="006738DE" w:rsidP="00654040">
      <w:pPr>
        <w:jc w:val="both"/>
      </w:pPr>
      <w:r w:rsidRPr="006738DE">
        <w:t>За счет средств бюджета Челябинской области - 7 147,9475 тыс. рублей:</w:t>
      </w:r>
    </w:p>
    <w:p w:rsidR="006738DE" w:rsidRPr="006738DE" w:rsidRDefault="006738DE" w:rsidP="00F42C29">
      <w:pPr>
        <w:ind w:firstLine="709"/>
      </w:pPr>
      <w:r w:rsidRPr="006738DE">
        <w:t>2018 год - 478,05 тыс. рублей;</w:t>
      </w:r>
    </w:p>
    <w:p w:rsidR="006738DE" w:rsidRPr="006738DE" w:rsidRDefault="006738DE" w:rsidP="00F42C29">
      <w:pPr>
        <w:ind w:firstLine="709"/>
      </w:pPr>
      <w:r w:rsidRPr="006738DE">
        <w:t>2019 год - 382,50 тыс. рублей;</w:t>
      </w:r>
    </w:p>
    <w:p w:rsidR="006738DE" w:rsidRPr="006738DE" w:rsidRDefault="006738DE" w:rsidP="00F42C29">
      <w:pPr>
        <w:ind w:firstLine="709"/>
      </w:pPr>
      <w:r w:rsidRPr="006738DE">
        <w:t>2020 год - 391,40 тыс. рублей;</w:t>
      </w:r>
    </w:p>
    <w:p w:rsidR="006738DE" w:rsidRPr="006738DE" w:rsidRDefault="006738DE" w:rsidP="00F42C29">
      <w:pPr>
        <w:ind w:firstLine="709"/>
      </w:pPr>
      <w:r w:rsidRPr="006738DE">
        <w:t>2021 год - 405,60 тыс. рублей;</w:t>
      </w:r>
    </w:p>
    <w:p w:rsidR="006738DE" w:rsidRPr="006738DE" w:rsidRDefault="006738DE" w:rsidP="00F42C29">
      <w:pPr>
        <w:ind w:firstLine="709"/>
      </w:pPr>
      <w:r w:rsidRPr="006738DE">
        <w:t>2022 год - 474,45 тыс. рублей;</w:t>
      </w:r>
    </w:p>
    <w:p w:rsidR="006738DE" w:rsidRPr="006738DE" w:rsidRDefault="006738DE" w:rsidP="00F42C29">
      <w:pPr>
        <w:ind w:firstLine="709"/>
      </w:pPr>
      <w:r w:rsidRPr="006738DE">
        <w:t>2023 год - 624,40 тыс. рублей;</w:t>
      </w:r>
    </w:p>
    <w:p w:rsidR="006738DE" w:rsidRPr="006738DE" w:rsidRDefault="006738DE" w:rsidP="00F42C29">
      <w:pPr>
        <w:ind w:firstLine="709"/>
      </w:pPr>
      <w:r w:rsidRPr="006738DE">
        <w:t>2024 год - 688,70 тыс. рублей;</w:t>
      </w:r>
    </w:p>
    <w:p w:rsidR="006738DE" w:rsidRPr="006738DE" w:rsidRDefault="006738DE" w:rsidP="00F42C29">
      <w:pPr>
        <w:ind w:firstLine="709"/>
      </w:pPr>
      <w:r w:rsidRPr="006738DE">
        <w:t>2025 год - 785,70 тыс. рублей;</w:t>
      </w:r>
    </w:p>
    <w:p w:rsidR="006738DE" w:rsidRPr="006738DE" w:rsidRDefault="006738DE" w:rsidP="00F42C29">
      <w:pPr>
        <w:ind w:firstLine="709"/>
      </w:pPr>
      <w:r w:rsidRPr="006738DE">
        <w:t>2026 год - 972,3825 тыс. рублей;</w:t>
      </w:r>
    </w:p>
    <w:p w:rsidR="006738DE" w:rsidRPr="006738DE" w:rsidRDefault="006738DE" w:rsidP="00F42C29">
      <w:pPr>
        <w:ind w:firstLine="709"/>
      </w:pPr>
      <w:r w:rsidRPr="006738DE">
        <w:t>2027 год - 972,3825 тыс. рублей;</w:t>
      </w:r>
    </w:p>
    <w:p w:rsidR="006738DE" w:rsidRPr="006738DE" w:rsidRDefault="006738DE" w:rsidP="00F42C29">
      <w:pPr>
        <w:ind w:firstLine="709"/>
      </w:pPr>
      <w:r w:rsidRPr="006738DE">
        <w:t>2028 год - 972,3825 тыс. рублей.»;</w:t>
      </w:r>
    </w:p>
    <w:p w:rsidR="006738DE" w:rsidRPr="006738DE" w:rsidRDefault="006738DE" w:rsidP="006738DE">
      <w:pPr>
        <w:ind w:firstLine="709"/>
        <w:jc w:val="both"/>
      </w:pPr>
      <w:r w:rsidRPr="006738DE">
        <w:t>6)</w:t>
      </w:r>
      <w:r w:rsidR="00654040">
        <w:t> </w:t>
      </w:r>
      <w:r w:rsidRPr="006738DE">
        <w:t xml:space="preserve">в приложение 1 к муниципальной программе «Подпрограмма «Защита населения Златоустовского городского округа от чрезвычайных ситуаций </w:t>
      </w:r>
      <w:r w:rsidR="00654040">
        <w:br/>
      </w:r>
      <w:r w:rsidRPr="006738DE">
        <w:lastRenderedPageBreak/>
        <w:t>и обеспечение безопасности людей» (далее – подпрограмма 1) внести следующие изменения:</w:t>
      </w:r>
    </w:p>
    <w:p w:rsidR="006738DE" w:rsidRPr="006738DE" w:rsidRDefault="006738DE" w:rsidP="006738DE">
      <w:pPr>
        <w:ind w:firstLine="709"/>
        <w:jc w:val="both"/>
      </w:pPr>
      <w:r w:rsidRPr="006738DE">
        <w:t>а)</w:t>
      </w:r>
      <w:r w:rsidR="00654040">
        <w:t> </w:t>
      </w:r>
      <w:r w:rsidRPr="006738DE">
        <w:t>строку «Сроки и этапы реализации подпрограммы» Паспорта подпрограммы 1 изложить в следующей редакции:</w:t>
      </w:r>
    </w:p>
    <w:p w:rsidR="006738DE" w:rsidRPr="006738DE" w:rsidRDefault="006738DE" w:rsidP="006738DE">
      <w:pPr>
        <w:jc w:val="both"/>
      </w:pPr>
      <w:r w:rsidRPr="006738DE"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70"/>
        <w:gridCol w:w="5669"/>
      </w:tblGrid>
      <w:tr w:rsidR="006738DE" w:rsidRPr="00737508" w:rsidTr="00737508">
        <w:trPr>
          <w:jc w:val="center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DE" w:rsidRPr="00737508" w:rsidRDefault="006738DE" w:rsidP="0065404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bookmarkStart w:id="1" w:name="sub_1099"/>
            <w:r w:rsidRPr="00737508">
              <w:rPr>
                <w:sz w:val="26"/>
                <w:szCs w:val="26"/>
              </w:rPr>
              <w:t>Сроки и этапы реализации</w:t>
            </w:r>
            <w:bookmarkEnd w:id="1"/>
            <w:r w:rsidRPr="00737508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8DE" w:rsidRPr="00737508" w:rsidRDefault="006738DE" w:rsidP="00654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Сроки реализации: 2018 - 2028 годы</w:t>
            </w:r>
          </w:p>
        </w:tc>
      </w:tr>
    </w:tbl>
    <w:p w:rsidR="006738DE" w:rsidRPr="006738DE" w:rsidRDefault="006738DE" w:rsidP="006738DE">
      <w:pPr>
        <w:jc w:val="right"/>
      </w:pPr>
      <w:r w:rsidRPr="006738DE">
        <w:t>»;</w:t>
      </w:r>
    </w:p>
    <w:p w:rsidR="006738DE" w:rsidRPr="006738DE" w:rsidRDefault="006738DE" w:rsidP="006738DE">
      <w:pPr>
        <w:ind w:firstLine="709"/>
        <w:jc w:val="both"/>
      </w:pPr>
      <w:r w:rsidRPr="006738DE">
        <w:t>б)</w:t>
      </w:r>
      <w:r w:rsidR="00654040">
        <w:t> </w:t>
      </w:r>
      <w:r w:rsidRPr="006738DE">
        <w:t>строку «Объемы финансовых ресурсов подпрограммы» Паспорта подпрограммы 1 изложить в следующей редакции:</w:t>
      </w:r>
    </w:p>
    <w:p w:rsidR="006738DE" w:rsidRPr="006738DE" w:rsidRDefault="006738DE" w:rsidP="006738DE">
      <w:pPr>
        <w:jc w:val="both"/>
      </w:pPr>
      <w:r w:rsidRPr="006738DE">
        <w:t>«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95"/>
        <w:gridCol w:w="847"/>
        <w:gridCol w:w="1693"/>
        <w:gridCol w:w="1552"/>
        <w:gridCol w:w="1553"/>
      </w:tblGrid>
      <w:tr w:rsidR="006738DE" w:rsidRPr="00737508" w:rsidTr="00F63070">
        <w:trPr>
          <w:jc w:val="center"/>
        </w:trPr>
        <w:tc>
          <w:tcPr>
            <w:tcW w:w="3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8DE" w:rsidRPr="00737508" w:rsidRDefault="006738DE" w:rsidP="0065404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bookmarkStart w:id="2" w:name="sub_1094"/>
            <w:r w:rsidRPr="00737508">
              <w:rPr>
                <w:sz w:val="26"/>
                <w:szCs w:val="26"/>
              </w:rPr>
              <w:t>Объемы финансовых ресурсов подпрограммы</w:t>
            </w:r>
            <w:bookmarkEnd w:id="2"/>
          </w:p>
        </w:tc>
        <w:tc>
          <w:tcPr>
            <w:tcW w:w="5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DE" w:rsidRPr="00737508" w:rsidRDefault="006738DE" w:rsidP="00654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Общий объем финансирования подпрограммы составляет 301 731,57226 тыс. рублей:</w:t>
            </w:r>
          </w:p>
          <w:p w:rsidR="006738DE" w:rsidRPr="00737508" w:rsidRDefault="006738DE" w:rsidP="00654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 xml:space="preserve">В том числе за счет средств местного бюджета – </w:t>
            </w:r>
            <w:r w:rsidR="00550FA8" w:rsidRPr="00737508">
              <w:rPr>
                <w:sz w:val="26"/>
                <w:szCs w:val="26"/>
              </w:rPr>
              <w:br/>
            </w:r>
            <w:r w:rsidRPr="00737508">
              <w:rPr>
                <w:sz w:val="26"/>
                <w:szCs w:val="26"/>
              </w:rPr>
              <w:t xml:space="preserve">301 557,62476тыс. рублей, </w:t>
            </w:r>
            <w:r w:rsidR="00654040" w:rsidRPr="00737508">
              <w:rPr>
                <w:sz w:val="26"/>
                <w:szCs w:val="26"/>
              </w:rPr>
              <w:br/>
            </w:r>
            <w:r w:rsidRPr="00737508">
              <w:rPr>
                <w:sz w:val="26"/>
                <w:szCs w:val="26"/>
              </w:rPr>
              <w:t xml:space="preserve">за счет средств областного бюджета – </w:t>
            </w:r>
            <w:r w:rsidR="00737508">
              <w:rPr>
                <w:sz w:val="26"/>
                <w:szCs w:val="26"/>
              </w:rPr>
              <w:br/>
            </w:r>
            <w:r w:rsidRPr="00737508">
              <w:rPr>
                <w:sz w:val="26"/>
                <w:szCs w:val="26"/>
              </w:rPr>
              <w:t>173,9475 тыс. рублей</w:t>
            </w:r>
          </w:p>
          <w:p w:rsidR="006738DE" w:rsidRPr="00737508" w:rsidRDefault="006738DE" w:rsidP="00654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Объем бюджетных ассигнований на реализацию муниципальной программы по годам составляет:</w:t>
            </w:r>
          </w:p>
        </w:tc>
      </w:tr>
      <w:tr w:rsidR="006738DE" w:rsidRPr="00737508" w:rsidTr="00F63070">
        <w:trPr>
          <w:jc w:val="center"/>
        </w:trPr>
        <w:tc>
          <w:tcPr>
            <w:tcW w:w="3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8DE" w:rsidRPr="00737508" w:rsidRDefault="006738DE" w:rsidP="006738D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Год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 xml:space="preserve">Всего, </w:t>
            </w:r>
            <w:r w:rsidR="00550FA8" w:rsidRPr="00737508">
              <w:rPr>
                <w:sz w:val="26"/>
                <w:szCs w:val="26"/>
              </w:rPr>
              <w:br/>
            </w:r>
            <w:r w:rsidRPr="00737508">
              <w:rPr>
                <w:sz w:val="26"/>
                <w:szCs w:val="26"/>
              </w:rPr>
              <w:t>тыс. руб</w:t>
            </w:r>
            <w:r w:rsidR="00550FA8" w:rsidRPr="00737508">
              <w:rPr>
                <w:sz w:val="26"/>
                <w:szCs w:val="26"/>
              </w:rPr>
              <w:t>лей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 xml:space="preserve">Областной бюджет, </w:t>
            </w:r>
            <w:r w:rsidR="00550FA8" w:rsidRPr="00737508">
              <w:rPr>
                <w:sz w:val="26"/>
                <w:szCs w:val="26"/>
              </w:rPr>
              <w:br/>
            </w:r>
            <w:r w:rsidRPr="00737508">
              <w:rPr>
                <w:sz w:val="26"/>
                <w:szCs w:val="26"/>
              </w:rPr>
              <w:t>тыс. руб</w:t>
            </w:r>
            <w:r w:rsidR="00550FA8" w:rsidRPr="00737508">
              <w:rPr>
                <w:sz w:val="26"/>
                <w:szCs w:val="26"/>
              </w:rPr>
              <w:t>лей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 xml:space="preserve">Местный бюджет, </w:t>
            </w:r>
            <w:r w:rsidR="00550FA8" w:rsidRPr="00737508">
              <w:rPr>
                <w:sz w:val="26"/>
                <w:szCs w:val="26"/>
              </w:rPr>
              <w:br/>
            </w:r>
            <w:r w:rsidRPr="00737508">
              <w:rPr>
                <w:sz w:val="26"/>
                <w:szCs w:val="26"/>
              </w:rPr>
              <w:t>тыс. руб</w:t>
            </w:r>
            <w:r w:rsidR="00550FA8" w:rsidRPr="00737508">
              <w:rPr>
                <w:sz w:val="26"/>
                <w:szCs w:val="26"/>
              </w:rPr>
              <w:t>лей</w:t>
            </w:r>
          </w:p>
        </w:tc>
      </w:tr>
      <w:tr w:rsidR="006738DE" w:rsidRPr="00737508" w:rsidTr="00F63070">
        <w:trPr>
          <w:jc w:val="center"/>
        </w:trPr>
        <w:tc>
          <w:tcPr>
            <w:tcW w:w="3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8DE" w:rsidRPr="00737508" w:rsidRDefault="006738DE" w:rsidP="006738D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2018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14 357,85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100,00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14 257,85</w:t>
            </w:r>
          </w:p>
        </w:tc>
      </w:tr>
      <w:tr w:rsidR="006738DE" w:rsidRPr="00737508" w:rsidTr="00F63070">
        <w:trPr>
          <w:jc w:val="center"/>
        </w:trPr>
        <w:tc>
          <w:tcPr>
            <w:tcW w:w="3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8DE" w:rsidRPr="00737508" w:rsidRDefault="006738DE" w:rsidP="006738D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2019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16 299,38116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16 299,38116</w:t>
            </w:r>
          </w:p>
        </w:tc>
      </w:tr>
      <w:tr w:rsidR="006738DE" w:rsidRPr="00737508" w:rsidTr="00F63070">
        <w:trPr>
          <w:jc w:val="center"/>
        </w:trPr>
        <w:tc>
          <w:tcPr>
            <w:tcW w:w="3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8DE" w:rsidRPr="00737508" w:rsidRDefault="006738DE" w:rsidP="006738D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2020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17 316,39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17 316,39</w:t>
            </w:r>
          </w:p>
        </w:tc>
      </w:tr>
      <w:tr w:rsidR="006738DE" w:rsidRPr="00737508" w:rsidTr="00F63070">
        <w:trPr>
          <w:jc w:val="center"/>
        </w:trPr>
        <w:tc>
          <w:tcPr>
            <w:tcW w:w="3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8DE" w:rsidRPr="00737508" w:rsidRDefault="006738DE" w:rsidP="006738D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2021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18 531,10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18 531,10</w:t>
            </w:r>
          </w:p>
        </w:tc>
      </w:tr>
      <w:tr w:rsidR="006738DE" w:rsidRPr="00737508" w:rsidTr="00F63070">
        <w:trPr>
          <w:jc w:val="center"/>
        </w:trPr>
        <w:tc>
          <w:tcPr>
            <w:tcW w:w="3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8DE" w:rsidRPr="00737508" w:rsidRDefault="006738DE" w:rsidP="006738D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2022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29 523,20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16,40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29 506,80</w:t>
            </w:r>
          </w:p>
        </w:tc>
      </w:tr>
      <w:tr w:rsidR="006738DE" w:rsidRPr="00737508" w:rsidTr="00F63070">
        <w:trPr>
          <w:jc w:val="center"/>
        </w:trPr>
        <w:tc>
          <w:tcPr>
            <w:tcW w:w="3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8DE" w:rsidRPr="00737508" w:rsidRDefault="006738DE" w:rsidP="006738D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2023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27 053,30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16,20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27 037,10</w:t>
            </w:r>
          </w:p>
        </w:tc>
      </w:tr>
      <w:tr w:rsidR="006738DE" w:rsidRPr="00737508" w:rsidTr="00F63070">
        <w:trPr>
          <w:jc w:val="center"/>
        </w:trPr>
        <w:tc>
          <w:tcPr>
            <w:tcW w:w="3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8DE" w:rsidRPr="00737508" w:rsidRDefault="006738DE" w:rsidP="006738D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2024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29 414,10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29 414,10</w:t>
            </w:r>
          </w:p>
        </w:tc>
      </w:tr>
      <w:tr w:rsidR="006738DE" w:rsidRPr="00737508" w:rsidTr="00F63070">
        <w:trPr>
          <w:jc w:val="center"/>
        </w:trPr>
        <w:tc>
          <w:tcPr>
            <w:tcW w:w="3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8DE" w:rsidRPr="00737508" w:rsidRDefault="006738DE" w:rsidP="006738D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2025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35 575,0036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35 575,0036</w:t>
            </w:r>
          </w:p>
        </w:tc>
      </w:tr>
      <w:tr w:rsidR="006738DE" w:rsidRPr="00737508" w:rsidTr="00F63070">
        <w:trPr>
          <w:jc w:val="center"/>
        </w:trPr>
        <w:tc>
          <w:tcPr>
            <w:tcW w:w="3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DE" w:rsidRPr="00737508" w:rsidRDefault="006738DE" w:rsidP="006738D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2026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37 887,0825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13,7825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37 873,30</w:t>
            </w:r>
          </w:p>
        </w:tc>
      </w:tr>
      <w:tr w:rsidR="006738DE" w:rsidRPr="00737508" w:rsidTr="00F63070">
        <w:trPr>
          <w:jc w:val="center"/>
        </w:trPr>
        <w:tc>
          <w:tcPr>
            <w:tcW w:w="3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DE" w:rsidRPr="00737508" w:rsidRDefault="006738DE" w:rsidP="006738D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2027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37 887,0825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13,7825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37 873,30</w:t>
            </w:r>
          </w:p>
        </w:tc>
      </w:tr>
      <w:tr w:rsidR="006738DE" w:rsidRPr="00737508" w:rsidTr="00F63070">
        <w:trPr>
          <w:jc w:val="center"/>
        </w:trPr>
        <w:tc>
          <w:tcPr>
            <w:tcW w:w="3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DE" w:rsidRPr="00737508" w:rsidRDefault="006738DE" w:rsidP="006738D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2028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37 887,0825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13,7825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8DE" w:rsidRPr="00737508" w:rsidRDefault="006738DE" w:rsidP="00550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7508">
              <w:rPr>
                <w:sz w:val="26"/>
                <w:szCs w:val="26"/>
              </w:rPr>
              <w:t>37 873,30</w:t>
            </w:r>
          </w:p>
        </w:tc>
      </w:tr>
    </w:tbl>
    <w:p w:rsidR="006738DE" w:rsidRPr="00550FA8" w:rsidRDefault="006738DE" w:rsidP="006738DE">
      <w:pPr>
        <w:shd w:val="clear" w:color="auto" w:fill="FFFFFF"/>
        <w:ind w:left="284" w:right="-17" w:firstLine="567"/>
        <w:jc w:val="right"/>
      </w:pPr>
      <w:r w:rsidRPr="00550FA8">
        <w:t>»;</w:t>
      </w:r>
    </w:p>
    <w:p w:rsidR="006738DE" w:rsidRPr="006738DE" w:rsidRDefault="006738DE" w:rsidP="006738DE">
      <w:pPr>
        <w:shd w:val="clear" w:color="auto" w:fill="FFFFFF"/>
        <w:ind w:firstLine="709"/>
        <w:jc w:val="both"/>
      </w:pPr>
      <w:r w:rsidRPr="006738DE">
        <w:t>в)</w:t>
      </w:r>
      <w:r w:rsidR="00550FA8">
        <w:t> </w:t>
      </w:r>
      <w:r w:rsidRPr="006738DE">
        <w:t xml:space="preserve">в абзаце 4 раздела </w:t>
      </w:r>
      <w:r w:rsidRPr="006738DE">
        <w:rPr>
          <w:lang w:val="en-US"/>
        </w:rPr>
        <w:t>I</w:t>
      </w:r>
      <w:r w:rsidRPr="006738DE">
        <w:t xml:space="preserve"> подпрограммы 1 после слов «</w:t>
      </w:r>
      <w:r w:rsidRPr="006738DE">
        <w:rPr>
          <w:spacing w:val="-2"/>
        </w:rPr>
        <w:t>в 2021 году – 14 441</w:t>
      </w:r>
      <w:r w:rsidRPr="006738DE">
        <w:t>» добавить слова «</w:t>
      </w:r>
      <w:r w:rsidRPr="006738DE">
        <w:rPr>
          <w:spacing w:val="-2"/>
        </w:rPr>
        <w:t>в 2022 году – 16 038</w:t>
      </w:r>
      <w:r w:rsidRPr="006738DE">
        <w:t>»;</w:t>
      </w:r>
    </w:p>
    <w:p w:rsidR="006738DE" w:rsidRPr="006738DE" w:rsidRDefault="006738DE" w:rsidP="006738DE">
      <w:pPr>
        <w:shd w:val="clear" w:color="auto" w:fill="FFFFFF"/>
        <w:ind w:firstLine="709"/>
        <w:jc w:val="both"/>
      </w:pPr>
      <w:r w:rsidRPr="006738DE">
        <w:t>г)</w:t>
      </w:r>
      <w:r w:rsidR="00550FA8">
        <w:t> </w:t>
      </w:r>
      <w:r w:rsidRPr="006738DE">
        <w:t xml:space="preserve">в абзаце 4 раздела </w:t>
      </w:r>
      <w:r w:rsidRPr="006738DE">
        <w:rPr>
          <w:lang w:val="en-US"/>
        </w:rPr>
        <w:t>I</w:t>
      </w:r>
      <w:r w:rsidRPr="006738DE">
        <w:t xml:space="preserve"> подпрограммы 1 слова «</w:t>
      </w:r>
      <w:r w:rsidRPr="006738DE">
        <w:rPr>
          <w:spacing w:val="-2"/>
        </w:rPr>
        <w:t>в 2023 году – 11 498</w:t>
      </w:r>
      <w:r w:rsidRPr="006738DE">
        <w:t>» заменить на слова «</w:t>
      </w:r>
      <w:r w:rsidRPr="006738DE">
        <w:rPr>
          <w:spacing w:val="-2"/>
        </w:rPr>
        <w:t>в 2023 году – 25 078</w:t>
      </w:r>
      <w:r w:rsidRPr="006738DE">
        <w:t>»;</w:t>
      </w:r>
    </w:p>
    <w:p w:rsidR="006738DE" w:rsidRPr="006738DE" w:rsidRDefault="006738DE" w:rsidP="006738DE">
      <w:pPr>
        <w:shd w:val="clear" w:color="auto" w:fill="FFFFFF"/>
        <w:ind w:firstLine="709"/>
        <w:jc w:val="both"/>
      </w:pPr>
      <w:r w:rsidRPr="006738DE">
        <w:t>д)</w:t>
      </w:r>
      <w:r w:rsidR="00550FA8">
        <w:t> </w:t>
      </w:r>
      <w:r w:rsidRPr="006738DE">
        <w:t xml:space="preserve">в абзаце 4 раздела </w:t>
      </w:r>
      <w:r w:rsidRPr="006738DE">
        <w:rPr>
          <w:lang w:val="en-US"/>
        </w:rPr>
        <w:t>I</w:t>
      </w:r>
      <w:r w:rsidRPr="006738DE">
        <w:t xml:space="preserve"> подпрограммы 1 слова «</w:t>
      </w:r>
      <w:r w:rsidRPr="006738DE">
        <w:rPr>
          <w:spacing w:val="-2"/>
        </w:rPr>
        <w:t>в 2024 году – 10 568</w:t>
      </w:r>
      <w:r w:rsidRPr="006738DE">
        <w:t>» заменить на слова «</w:t>
      </w:r>
      <w:r w:rsidRPr="006738DE">
        <w:rPr>
          <w:spacing w:val="-2"/>
        </w:rPr>
        <w:t>в 2024 году – 27 304</w:t>
      </w:r>
      <w:r w:rsidRPr="006738DE">
        <w:t>»;</w:t>
      </w:r>
    </w:p>
    <w:p w:rsidR="006738DE" w:rsidRPr="006738DE" w:rsidRDefault="006738DE" w:rsidP="006738DE">
      <w:pPr>
        <w:shd w:val="clear" w:color="auto" w:fill="FFFFFF"/>
        <w:ind w:firstLine="709"/>
        <w:jc w:val="both"/>
      </w:pPr>
      <w:r w:rsidRPr="006738DE">
        <w:t>е)</w:t>
      </w:r>
      <w:r w:rsidR="00550FA8">
        <w:t> </w:t>
      </w:r>
      <w:r w:rsidRPr="006738DE">
        <w:t xml:space="preserve">в абзаце 4 раздела </w:t>
      </w:r>
      <w:r w:rsidRPr="006738DE">
        <w:rPr>
          <w:lang w:val="en-US"/>
        </w:rPr>
        <w:t>I</w:t>
      </w:r>
      <w:r w:rsidRPr="006738DE">
        <w:t xml:space="preserve"> подпрограммы 1 после слов «</w:t>
      </w:r>
      <w:r w:rsidRPr="006738DE">
        <w:rPr>
          <w:spacing w:val="-2"/>
        </w:rPr>
        <w:t>в 2024 году – 27 304</w:t>
      </w:r>
      <w:r w:rsidRPr="006738DE">
        <w:t>» добавить слова «</w:t>
      </w:r>
      <w:r w:rsidRPr="006738DE">
        <w:rPr>
          <w:spacing w:val="-2"/>
        </w:rPr>
        <w:t>в 2025 году – 29 271</w:t>
      </w:r>
      <w:r w:rsidRPr="006738DE">
        <w:t>»;</w:t>
      </w:r>
    </w:p>
    <w:p w:rsidR="006738DE" w:rsidRPr="006738DE" w:rsidRDefault="006738DE" w:rsidP="006738DE">
      <w:pPr>
        <w:shd w:val="clear" w:color="auto" w:fill="FFFFFF"/>
        <w:ind w:firstLine="709"/>
        <w:jc w:val="both"/>
      </w:pPr>
      <w:r w:rsidRPr="006738DE">
        <w:t>ж)</w:t>
      </w:r>
      <w:r w:rsidR="00550FA8">
        <w:t> </w:t>
      </w:r>
      <w:r w:rsidRPr="006738DE">
        <w:t xml:space="preserve">в абзаце 6 раздела </w:t>
      </w:r>
      <w:r w:rsidRPr="006738DE">
        <w:rPr>
          <w:lang w:val="en-US"/>
        </w:rPr>
        <w:t>I</w:t>
      </w:r>
      <w:r w:rsidRPr="006738DE">
        <w:t xml:space="preserve"> подпрограммы 1 после слов «</w:t>
      </w:r>
      <w:r w:rsidRPr="006738DE">
        <w:rPr>
          <w:spacing w:val="-2"/>
        </w:rPr>
        <w:t>2024 год - 225</w:t>
      </w:r>
      <w:r w:rsidRPr="006738DE">
        <w:t>» добавить слова «</w:t>
      </w:r>
      <w:r w:rsidRPr="006738DE">
        <w:rPr>
          <w:spacing w:val="-2"/>
        </w:rPr>
        <w:t>2025 год - 178</w:t>
      </w:r>
      <w:r w:rsidRPr="006738DE">
        <w:t>»;</w:t>
      </w:r>
    </w:p>
    <w:p w:rsidR="006738DE" w:rsidRPr="006738DE" w:rsidRDefault="006738DE" w:rsidP="00550FA8">
      <w:pPr>
        <w:ind w:right="-17" w:firstLine="709"/>
        <w:jc w:val="both"/>
      </w:pPr>
      <w:r w:rsidRPr="006738DE">
        <w:t>з)</w:t>
      </w:r>
      <w:r w:rsidR="00550FA8">
        <w:t> </w:t>
      </w:r>
      <w:r w:rsidRPr="006738DE">
        <w:t xml:space="preserve">в абзаце 7 раздела </w:t>
      </w:r>
      <w:r w:rsidRPr="006738DE">
        <w:rPr>
          <w:lang w:val="en-US"/>
        </w:rPr>
        <w:t>I</w:t>
      </w:r>
      <w:r w:rsidRPr="006738DE">
        <w:t xml:space="preserve"> подпрограммы 1 после слов «</w:t>
      </w:r>
      <w:r w:rsidRPr="006738DE">
        <w:rPr>
          <w:spacing w:val="-2"/>
        </w:rPr>
        <w:t>в 2024 году - 510</w:t>
      </w:r>
      <w:r w:rsidRPr="006738DE">
        <w:t xml:space="preserve">» добавить слова «в </w:t>
      </w:r>
      <w:r w:rsidRPr="006738DE">
        <w:rPr>
          <w:spacing w:val="-2"/>
        </w:rPr>
        <w:t>2025 году - 577</w:t>
      </w:r>
      <w:r w:rsidRPr="006738DE">
        <w:t>»;</w:t>
      </w:r>
    </w:p>
    <w:p w:rsidR="006738DE" w:rsidRPr="006738DE" w:rsidRDefault="006738DE" w:rsidP="00550FA8">
      <w:pPr>
        <w:ind w:right="-17" w:firstLine="709"/>
        <w:jc w:val="both"/>
      </w:pPr>
      <w:r w:rsidRPr="006738DE">
        <w:lastRenderedPageBreak/>
        <w:t>и)</w:t>
      </w:r>
      <w:r w:rsidR="00550FA8">
        <w:t> </w:t>
      </w:r>
      <w:r w:rsidRPr="006738DE">
        <w:t xml:space="preserve">в абзаце 9 раздела </w:t>
      </w:r>
      <w:r w:rsidRPr="006738DE">
        <w:rPr>
          <w:lang w:val="en-US"/>
        </w:rPr>
        <w:t>I</w:t>
      </w:r>
      <w:r w:rsidRPr="006738DE">
        <w:t xml:space="preserve"> подпрограммы 1 после слов «</w:t>
      </w:r>
      <w:r w:rsidRPr="006738DE">
        <w:rPr>
          <w:spacing w:val="-2"/>
        </w:rPr>
        <w:t>2024 год - 2</w:t>
      </w:r>
      <w:r w:rsidRPr="006738DE">
        <w:t>» добавить слова «</w:t>
      </w:r>
      <w:r w:rsidRPr="006738DE">
        <w:rPr>
          <w:spacing w:val="-2"/>
        </w:rPr>
        <w:t>2025 год - 1</w:t>
      </w:r>
      <w:r w:rsidRPr="006738DE">
        <w:t xml:space="preserve">»; </w:t>
      </w:r>
    </w:p>
    <w:p w:rsidR="006738DE" w:rsidRPr="006738DE" w:rsidRDefault="006738DE" w:rsidP="006738DE">
      <w:pPr>
        <w:ind w:firstLine="709"/>
        <w:jc w:val="both"/>
      </w:pPr>
      <w:r w:rsidRPr="006738DE">
        <w:t>к)</w:t>
      </w:r>
      <w:r w:rsidR="00550FA8">
        <w:t> </w:t>
      </w:r>
      <w:r w:rsidRPr="006738DE">
        <w:t xml:space="preserve">таблицу пункта 4 раздела </w:t>
      </w:r>
      <w:r w:rsidRPr="006738DE">
        <w:rPr>
          <w:lang w:val="en-US"/>
        </w:rPr>
        <w:t>II</w:t>
      </w:r>
      <w:r w:rsidRPr="006738DE">
        <w:t xml:space="preserve"> подпрограммы 1 изложить в следующей редакции: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7"/>
        <w:gridCol w:w="1772"/>
        <w:gridCol w:w="417"/>
        <w:gridCol w:w="688"/>
        <w:gridCol w:w="689"/>
        <w:gridCol w:w="689"/>
        <w:gridCol w:w="689"/>
        <w:gridCol w:w="688"/>
        <w:gridCol w:w="553"/>
        <w:gridCol w:w="689"/>
        <w:gridCol w:w="689"/>
        <w:gridCol w:w="553"/>
        <w:gridCol w:w="553"/>
        <w:gridCol w:w="553"/>
      </w:tblGrid>
      <w:tr w:rsidR="006738DE" w:rsidRPr="009159BC" w:rsidTr="00550FA8">
        <w:trPr>
          <w:trHeight w:val="255"/>
          <w:jc w:val="center"/>
        </w:trPr>
        <w:tc>
          <w:tcPr>
            <w:tcW w:w="426" w:type="dxa"/>
            <w:vMerge w:val="restart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№</w:t>
            </w:r>
          </w:p>
        </w:tc>
        <w:tc>
          <w:tcPr>
            <w:tcW w:w="1842" w:type="dxa"/>
            <w:vMerge w:val="restart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6" w:type="dxa"/>
            <w:vMerge w:val="restart"/>
            <w:vAlign w:val="center"/>
          </w:tcPr>
          <w:p w:rsidR="006738DE" w:rsidRPr="009159BC" w:rsidRDefault="006738DE" w:rsidP="009159BC">
            <w:pPr>
              <w:ind w:left="-169" w:right="-197"/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Ед</w:t>
            </w:r>
            <w:r w:rsidR="009159BC">
              <w:rPr>
                <w:sz w:val="16"/>
                <w:szCs w:val="16"/>
              </w:rPr>
              <w:t>.</w:t>
            </w:r>
          </w:p>
          <w:p w:rsidR="006738DE" w:rsidRPr="009159BC" w:rsidRDefault="006738DE" w:rsidP="009159BC">
            <w:pPr>
              <w:ind w:left="-169" w:right="-197"/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изм.</w:t>
            </w:r>
          </w:p>
        </w:tc>
        <w:tc>
          <w:tcPr>
            <w:tcW w:w="7229" w:type="dxa"/>
            <w:gridSpan w:val="11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Плановое значение</w:t>
            </w:r>
          </w:p>
        </w:tc>
      </w:tr>
      <w:tr w:rsidR="006738DE" w:rsidRPr="009159BC" w:rsidTr="00550FA8">
        <w:trPr>
          <w:trHeight w:val="145"/>
          <w:jc w:val="center"/>
        </w:trPr>
        <w:tc>
          <w:tcPr>
            <w:tcW w:w="426" w:type="dxa"/>
            <w:vMerge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2018 год</w:t>
            </w: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2019</w:t>
            </w:r>
          </w:p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2020</w:t>
            </w:r>
          </w:p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2021</w:t>
            </w:r>
          </w:p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2022</w:t>
            </w:r>
          </w:p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2023</w:t>
            </w:r>
          </w:p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2028 год</w:t>
            </w:r>
          </w:p>
        </w:tc>
      </w:tr>
      <w:tr w:rsidR="006738DE" w:rsidRPr="009159BC" w:rsidTr="00550FA8">
        <w:trPr>
          <w:trHeight w:val="517"/>
          <w:jc w:val="center"/>
        </w:trPr>
        <w:tc>
          <w:tcPr>
            <w:tcW w:w="426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:rsidR="006738DE" w:rsidRPr="009159BC" w:rsidRDefault="006738DE" w:rsidP="00550FA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9159BC">
              <w:rPr>
                <w:bCs/>
                <w:sz w:val="16"/>
                <w:szCs w:val="16"/>
              </w:rPr>
              <w:t xml:space="preserve">Сокращение количества пожаров </w:t>
            </w:r>
            <w:r w:rsidR="00550FA8" w:rsidRPr="009159BC">
              <w:rPr>
                <w:bCs/>
                <w:sz w:val="16"/>
                <w:szCs w:val="16"/>
              </w:rPr>
              <w:br/>
            </w:r>
            <w:r w:rsidRPr="009159BC">
              <w:rPr>
                <w:bCs/>
                <w:sz w:val="16"/>
                <w:szCs w:val="16"/>
              </w:rPr>
              <w:t xml:space="preserve">(по отношению </w:t>
            </w:r>
            <w:r w:rsidR="00550FA8" w:rsidRPr="009159BC">
              <w:rPr>
                <w:bCs/>
                <w:sz w:val="16"/>
                <w:szCs w:val="16"/>
              </w:rPr>
              <w:br/>
            </w:r>
            <w:r w:rsidRPr="009159BC">
              <w:rPr>
                <w:bCs/>
                <w:sz w:val="16"/>
                <w:szCs w:val="16"/>
              </w:rPr>
              <w:t>к 2021 году)</w:t>
            </w:r>
          </w:p>
        </w:tc>
        <w:tc>
          <w:tcPr>
            <w:tcW w:w="426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%</w:t>
            </w:r>
          </w:p>
        </w:tc>
        <w:tc>
          <w:tcPr>
            <w:tcW w:w="708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5,5</w:t>
            </w: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6,5</w:t>
            </w:r>
          </w:p>
        </w:tc>
        <w:tc>
          <w:tcPr>
            <w:tcW w:w="567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6,7</w:t>
            </w:r>
          </w:p>
        </w:tc>
        <w:tc>
          <w:tcPr>
            <w:tcW w:w="567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6,7</w:t>
            </w:r>
          </w:p>
        </w:tc>
        <w:tc>
          <w:tcPr>
            <w:tcW w:w="567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6,7</w:t>
            </w:r>
          </w:p>
        </w:tc>
      </w:tr>
      <w:tr w:rsidR="006738DE" w:rsidRPr="009159BC" w:rsidTr="00550FA8">
        <w:trPr>
          <w:trHeight w:val="256"/>
          <w:jc w:val="center"/>
        </w:trPr>
        <w:tc>
          <w:tcPr>
            <w:tcW w:w="426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:rsidR="006738DE" w:rsidRPr="009159BC" w:rsidRDefault="006738DE" w:rsidP="00550FA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9159BC">
              <w:rPr>
                <w:bCs/>
                <w:sz w:val="16"/>
                <w:szCs w:val="16"/>
              </w:rPr>
              <w:t xml:space="preserve">Сокращение количества лиц, погибших </w:t>
            </w:r>
            <w:r w:rsidR="00550FA8" w:rsidRPr="009159BC">
              <w:rPr>
                <w:bCs/>
                <w:sz w:val="16"/>
                <w:szCs w:val="16"/>
              </w:rPr>
              <w:br/>
            </w:r>
            <w:r w:rsidRPr="009159BC">
              <w:rPr>
                <w:bCs/>
                <w:sz w:val="16"/>
                <w:szCs w:val="16"/>
              </w:rPr>
              <w:t xml:space="preserve">в происшествиях на водных объектах </w:t>
            </w:r>
            <w:r w:rsidR="00550FA8" w:rsidRPr="009159BC">
              <w:rPr>
                <w:bCs/>
                <w:sz w:val="16"/>
                <w:szCs w:val="16"/>
              </w:rPr>
              <w:br/>
            </w:r>
            <w:r w:rsidRPr="009159BC">
              <w:rPr>
                <w:bCs/>
                <w:sz w:val="16"/>
                <w:szCs w:val="16"/>
              </w:rPr>
              <w:t xml:space="preserve">(по отношению </w:t>
            </w:r>
            <w:r w:rsidR="00550FA8" w:rsidRPr="009159BC">
              <w:rPr>
                <w:bCs/>
                <w:sz w:val="16"/>
                <w:szCs w:val="16"/>
              </w:rPr>
              <w:br/>
            </w:r>
            <w:r w:rsidRPr="009159BC">
              <w:rPr>
                <w:bCs/>
                <w:sz w:val="16"/>
                <w:szCs w:val="16"/>
              </w:rPr>
              <w:t>к 2021 году)</w:t>
            </w:r>
          </w:p>
        </w:tc>
        <w:tc>
          <w:tcPr>
            <w:tcW w:w="426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%</w:t>
            </w:r>
          </w:p>
        </w:tc>
        <w:tc>
          <w:tcPr>
            <w:tcW w:w="708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17</w:t>
            </w: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18,5</w:t>
            </w:r>
          </w:p>
        </w:tc>
        <w:tc>
          <w:tcPr>
            <w:tcW w:w="567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18,6</w:t>
            </w:r>
          </w:p>
        </w:tc>
        <w:tc>
          <w:tcPr>
            <w:tcW w:w="567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18,6</w:t>
            </w:r>
          </w:p>
        </w:tc>
        <w:tc>
          <w:tcPr>
            <w:tcW w:w="567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18,6</w:t>
            </w:r>
          </w:p>
        </w:tc>
      </w:tr>
      <w:tr w:rsidR="006738DE" w:rsidRPr="009159BC" w:rsidTr="00550FA8">
        <w:trPr>
          <w:trHeight w:val="517"/>
          <w:jc w:val="center"/>
        </w:trPr>
        <w:tc>
          <w:tcPr>
            <w:tcW w:w="426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  <w:vAlign w:val="center"/>
          </w:tcPr>
          <w:p w:rsidR="006738DE" w:rsidRPr="009159BC" w:rsidRDefault="006738DE" w:rsidP="00550FA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159BC">
              <w:rPr>
                <w:bCs/>
                <w:sz w:val="16"/>
                <w:szCs w:val="16"/>
              </w:rPr>
              <w:t>Доля населения Златоустовского городского округа, обученного мерам пожарной безопасности</w:t>
            </w:r>
          </w:p>
        </w:tc>
        <w:tc>
          <w:tcPr>
            <w:tcW w:w="426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%</w:t>
            </w:r>
          </w:p>
        </w:tc>
        <w:tc>
          <w:tcPr>
            <w:tcW w:w="708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1,2</w:t>
            </w: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1,3</w:t>
            </w: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1,4</w:t>
            </w:r>
          </w:p>
        </w:tc>
        <w:tc>
          <w:tcPr>
            <w:tcW w:w="708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1,5</w:t>
            </w:r>
          </w:p>
        </w:tc>
        <w:tc>
          <w:tcPr>
            <w:tcW w:w="567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1,5</w:t>
            </w: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1,5</w:t>
            </w: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1,1</w:t>
            </w:r>
          </w:p>
        </w:tc>
        <w:tc>
          <w:tcPr>
            <w:tcW w:w="567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1</w:t>
            </w:r>
          </w:p>
        </w:tc>
      </w:tr>
      <w:tr w:rsidR="006738DE" w:rsidRPr="009159BC" w:rsidTr="00550FA8">
        <w:trPr>
          <w:trHeight w:val="1122"/>
          <w:jc w:val="center"/>
        </w:trPr>
        <w:tc>
          <w:tcPr>
            <w:tcW w:w="426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  <w:vAlign w:val="center"/>
          </w:tcPr>
          <w:p w:rsidR="006738DE" w:rsidRPr="009159BC" w:rsidRDefault="006738DE" w:rsidP="009159BC">
            <w:pPr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9159BC">
              <w:rPr>
                <w:bCs/>
                <w:sz w:val="16"/>
                <w:szCs w:val="16"/>
              </w:rPr>
              <w:t xml:space="preserve">Доля населения </w:t>
            </w:r>
            <w:r w:rsidRPr="009159BC">
              <w:rPr>
                <w:sz w:val="16"/>
                <w:szCs w:val="16"/>
              </w:rPr>
              <w:t xml:space="preserve">Златоустовского городского округа, обученного действиям </w:t>
            </w:r>
            <w:r w:rsidR="009159BC" w:rsidRPr="009159BC">
              <w:rPr>
                <w:sz w:val="16"/>
                <w:szCs w:val="16"/>
              </w:rPr>
              <w:br/>
            </w:r>
            <w:r w:rsidRPr="009159BC">
              <w:rPr>
                <w:sz w:val="16"/>
                <w:szCs w:val="16"/>
              </w:rPr>
              <w:t xml:space="preserve">в </w:t>
            </w:r>
            <w:r w:rsidR="009159BC" w:rsidRPr="009159BC">
              <w:rPr>
                <w:sz w:val="16"/>
                <w:szCs w:val="16"/>
              </w:rPr>
              <w:t>чрезвычайных ситуациях</w:t>
            </w:r>
            <w:r w:rsidRPr="009159BC">
              <w:rPr>
                <w:sz w:val="16"/>
                <w:szCs w:val="16"/>
              </w:rPr>
              <w:t xml:space="preserve">, </w:t>
            </w:r>
            <w:r w:rsidR="009159BC" w:rsidRPr="009159BC">
              <w:rPr>
                <w:sz w:val="16"/>
                <w:szCs w:val="16"/>
              </w:rPr>
              <w:br/>
            </w:r>
            <w:r w:rsidRPr="009159BC">
              <w:rPr>
                <w:sz w:val="16"/>
                <w:szCs w:val="16"/>
              </w:rPr>
              <w:t>на курсах  Муниципального казенного учреждения «Гражданская защита Златоустовского городского округа»</w:t>
            </w:r>
          </w:p>
        </w:tc>
        <w:tc>
          <w:tcPr>
            <w:tcW w:w="426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%</w:t>
            </w:r>
          </w:p>
        </w:tc>
        <w:tc>
          <w:tcPr>
            <w:tcW w:w="708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0,5</w:t>
            </w: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0,6</w:t>
            </w: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0,7</w:t>
            </w: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0,8</w:t>
            </w:r>
          </w:p>
        </w:tc>
        <w:tc>
          <w:tcPr>
            <w:tcW w:w="708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0,9</w:t>
            </w:r>
          </w:p>
        </w:tc>
        <w:tc>
          <w:tcPr>
            <w:tcW w:w="567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0,9</w:t>
            </w: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0,9</w:t>
            </w: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0,9</w:t>
            </w:r>
          </w:p>
        </w:tc>
        <w:tc>
          <w:tcPr>
            <w:tcW w:w="567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0,9</w:t>
            </w:r>
          </w:p>
        </w:tc>
        <w:tc>
          <w:tcPr>
            <w:tcW w:w="567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0,9</w:t>
            </w:r>
          </w:p>
        </w:tc>
        <w:tc>
          <w:tcPr>
            <w:tcW w:w="567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0,9</w:t>
            </w:r>
          </w:p>
        </w:tc>
      </w:tr>
      <w:tr w:rsidR="006738DE" w:rsidRPr="009159BC" w:rsidTr="00550FA8">
        <w:trPr>
          <w:trHeight w:val="824"/>
          <w:jc w:val="center"/>
        </w:trPr>
        <w:tc>
          <w:tcPr>
            <w:tcW w:w="426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5</w:t>
            </w:r>
          </w:p>
        </w:tc>
        <w:tc>
          <w:tcPr>
            <w:tcW w:w="1842" w:type="dxa"/>
            <w:vAlign w:val="center"/>
          </w:tcPr>
          <w:p w:rsidR="006738DE" w:rsidRPr="009159BC" w:rsidRDefault="006738DE" w:rsidP="00550FA8">
            <w:pPr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 xml:space="preserve">Количество размещенных </w:t>
            </w:r>
            <w:r w:rsidR="009159BC" w:rsidRPr="009159BC">
              <w:rPr>
                <w:sz w:val="16"/>
                <w:szCs w:val="16"/>
              </w:rPr>
              <w:br/>
            </w:r>
            <w:r w:rsidRPr="009159BC">
              <w:rPr>
                <w:sz w:val="16"/>
                <w:szCs w:val="16"/>
              </w:rPr>
              <w:t>в СМИ объявлений (роликов) экстренного (оперативного, агитационного) характера</w:t>
            </w:r>
          </w:p>
        </w:tc>
        <w:tc>
          <w:tcPr>
            <w:tcW w:w="426" w:type="dxa"/>
            <w:vAlign w:val="center"/>
          </w:tcPr>
          <w:p w:rsidR="006738DE" w:rsidRPr="009159BC" w:rsidRDefault="009159BC" w:rsidP="009159BC">
            <w:pPr>
              <w:ind w:left="-169" w:right="-19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</w:t>
            </w:r>
            <w:r w:rsidR="006738DE" w:rsidRPr="009159BC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60</w:t>
            </w: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60</w:t>
            </w:r>
          </w:p>
        </w:tc>
        <w:tc>
          <w:tcPr>
            <w:tcW w:w="708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60</w:t>
            </w: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60</w:t>
            </w: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</w:p>
        </w:tc>
      </w:tr>
      <w:tr w:rsidR="006738DE" w:rsidRPr="009159BC" w:rsidTr="00550FA8">
        <w:trPr>
          <w:trHeight w:val="788"/>
          <w:jc w:val="center"/>
        </w:trPr>
        <w:tc>
          <w:tcPr>
            <w:tcW w:w="426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  <w:vAlign w:val="center"/>
          </w:tcPr>
          <w:p w:rsidR="006738DE" w:rsidRPr="009159BC" w:rsidRDefault="006738DE" w:rsidP="00550FA8">
            <w:pPr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 xml:space="preserve">Количество пожарных извещателей, установленных </w:t>
            </w:r>
            <w:r w:rsidR="009159BC" w:rsidRPr="009159BC">
              <w:rPr>
                <w:sz w:val="16"/>
                <w:szCs w:val="16"/>
              </w:rPr>
              <w:br/>
            </w:r>
            <w:r w:rsidRPr="009159BC">
              <w:rPr>
                <w:sz w:val="16"/>
                <w:szCs w:val="16"/>
              </w:rPr>
              <w:t>в жилых помещениях муниципальной собственности</w:t>
            </w:r>
          </w:p>
        </w:tc>
        <w:tc>
          <w:tcPr>
            <w:tcW w:w="426" w:type="dxa"/>
            <w:vAlign w:val="center"/>
          </w:tcPr>
          <w:p w:rsidR="006738DE" w:rsidRPr="009159BC" w:rsidRDefault="009159BC" w:rsidP="009159BC">
            <w:pPr>
              <w:ind w:left="-169" w:right="-19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</w:t>
            </w:r>
            <w:r w:rsidRPr="009159BC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481</w:t>
            </w: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193</w:t>
            </w: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</w:p>
        </w:tc>
      </w:tr>
      <w:tr w:rsidR="006738DE" w:rsidRPr="009159BC" w:rsidTr="00550FA8">
        <w:trPr>
          <w:trHeight w:val="788"/>
          <w:jc w:val="center"/>
        </w:trPr>
        <w:tc>
          <w:tcPr>
            <w:tcW w:w="426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  <w:vAlign w:val="center"/>
          </w:tcPr>
          <w:p w:rsidR="006738DE" w:rsidRPr="009159BC" w:rsidRDefault="006738DE" w:rsidP="00550FA8">
            <w:pPr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Количество пожарных резервуаров, установленных в Златоустовском городском округе</w:t>
            </w:r>
          </w:p>
        </w:tc>
        <w:tc>
          <w:tcPr>
            <w:tcW w:w="426" w:type="dxa"/>
            <w:vAlign w:val="center"/>
          </w:tcPr>
          <w:p w:rsidR="006738DE" w:rsidRPr="009159BC" w:rsidRDefault="009159BC" w:rsidP="009159BC">
            <w:pPr>
              <w:ind w:left="-169" w:right="-197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ш</w:t>
            </w:r>
            <w:r w:rsidRPr="009159BC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</w:p>
        </w:tc>
      </w:tr>
      <w:tr w:rsidR="006738DE" w:rsidRPr="009159BC" w:rsidTr="00550FA8">
        <w:trPr>
          <w:trHeight w:val="512"/>
          <w:jc w:val="center"/>
        </w:trPr>
        <w:tc>
          <w:tcPr>
            <w:tcW w:w="426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8</w:t>
            </w:r>
          </w:p>
        </w:tc>
        <w:tc>
          <w:tcPr>
            <w:tcW w:w="1842" w:type="dxa"/>
            <w:vAlign w:val="center"/>
          </w:tcPr>
          <w:p w:rsidR="006738DE" w:rsidRPr="009159BC" w:rsidRDefault="006738DE" w:rsidP="00550FA8">
            <w:pPr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Количество пожарных гидрантов, замененных в Златоустовском городском округе</w:t>
            </w:r>
          </w:p>
        </w:tc>
        <w:tc>
          <w:tcPr>
            <w:tcW w:w="426" w:type="dxa"/>
            <w:vAlign w:val="center"/>
          </w:tcPr>
          <w:p w:rsidR="006738DE" w:rsidRPr="009159BC" w:rsidRDefault="009159BC" w:rsidP="009159BC">
            <w:pPr>
              <w:ind w:left="-169" w:right="-19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</w:t>
            </w:r>
            <w:r w:rsidRPr="009159BC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45</w:t>
            </w: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45</w:t>
            </w:r>
          </w:p>
        </w:tc>
        <w:tc>
          <w:tcPr>
            <w:tcW w:w="708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50</w:t>
            </w: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50</w:t>
            </w:r>
          </w:p>
        </w:tc>
        <w:tc>
          <w:tcPr>
            <w:tcW w:w="709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vAlign w:val="center"/>
          </w:tcPr>
          <w:p w:rsidR="006738DE" w:rsidRPr="009159BC" w:rsidRDefault="006738DE" w:rsidP="00550FA8">
            <w:pPr>
              <w:jc w:val="center"/>
              <w:rPr>
                <w:sz w:val="16"/>
                <w:szCs w:val="16"/>
              </w:rPr>
            </w:pPr>
            <w:r w:rsidRPr="009159BC">
              <w:rPr>
                <w:sz w:val="16"/>
                <w:szCs w:val="16"/>
              </w:rPr>
              <w:t>28</w:t>
            </w:r>
          </w:p>
        </w:tc>
      </w:tr>
    </w:tbl>
    <w:p w:rsidR="006738DE" w:rsidRPr="009159BC" w:rsidRDefault="006738DE" w:rsidP="006738DE">
      <w:pPr>
        <w:ind w:firstLine="709"/>
        <w:jc w:val="right"/>
      </w:pPr>
      <w:r w:rsidRPr="009159BC">
        <w:t>;</w:t>
      </w:r>
    </w:p>
    <w:p w:rsidR="006738DE" w:rsidRPr="00F42C29" w:rsidRDefault="006738DE" w:rsidP="006738DE">
      <w:pPr>
        <w:ind w:firstLine="709"/>
        <w:jc w:val="both"/>
      </w:pPr>
      <w:r w:rsidRPr="00F42C29">
        <w:t>л)</w:t>
      </w:r>
      <w:r w:rsidR="009159BC" w:rsidRPr="00F42C29">
        <w:t> </w:t>
      </w:r>
      <w:r w:rsidRPr="00F42C29">
        <w:t xml:space="preserve">пункт 5 раздела </w:t>
      </w:r>
      <w:r w:rsidRPr="00F42C29">
        <w:rPr>
          <w:lang w:val="en-US"/>
        </w:rPr>
        <w:t>II</w:t>
      </w:r>
      <w:r w:rsidRPr="00F42C29">
        <w:t xml:space="preserve"> подпрограммы 1 изложить в следующей редакции:</w:t>
      </w:r>
    </w:p>
    <w:p w:rsidR="006738DE" w:rsidRPr="00F42C29" w:rsidRDefault="006738DE" w:rsidP="009159BC">
      <w:pPr>
        <w:ind w:firstLine="709"/>
        <w:jc w:val="both"/>
      </w:pPr>
      <w:r w:rsidRPr="00F42C29">
        <w:t>«5. Реализация подпрограммы осуществляется в 2018 – 2028 годах.»;</w:t>
      </w:r>
    </w:p>
    <w:p w:rsidR="006738DE" w:rsidRPr="00F42C29" w:rsidRDefault="006738DE" w:rsidP="006738DE">
      <w:pPr>
        <w:ind w:firstLine="709"/>
        <w:jc w:val="both"/>
      </w:pPr>
      <w:r w:rsidRPr="00F42C29">
        <w:t>м)</w:t>
      </w:r>
      <w:r w:rsidR="009159BC" w:rsidRPr="00F42C29">
        <w:t> </w:t>
      </w:r>
      <w:r w:rsidRPr="00F42C29">
        <w:t>пункт 9 раздела V подпрограммы 1 изложить в следующей редакции:</w:t>
      </w:r>
    </w:p>
    <w:p w:rsidR="006738DE" w:rsidRPr="00F42C29" w:rsidRDefault="006738DE" w:rsidP="009159BC">
      <w:pPr>
        <w:ind w:firstLine="709"/>
        <w:jc w:val="both"/>
      </w:pPr>
      <w:r w:rsidRPr="00F42C29">
        <w:t>«9.</w:t>
      </w:r>
      <w:r w:rsidR="009159BC" w:rsidRPr="00F42C29">
        <w:t> </w:t>
      </w:r>
      <w:r w:rsidRPr="00F42C29">
        <w:t xml:space="preserve">Общий объем финансирования подпрограммы, необходимый </w:t>
      </w:r>
      <w:r w:rsidR="00F42C29">
        <w:br/>
      </w:r>
      <w:r w:rsidRPr="00F42C29">
        <w:t xml:space="preserve">для реализации направлений расходов в рамках подпрограммы, а также </w:t>
      </w:r>
      <w:r w:rsidR="00F42C29">
        <w:br/>
      </w:r>
      <w:r w:rsidRPr="00F42C29">
        <w:t xml:space="preserve">дляобеспечениядеятельности МКУ «Гражданская защита </w:t>
      </w:r>
      <w:r w:rsidR="00F42C29">
        <w:t>Златоустовского городского округа</w:t>
      </w:r>
      <w:r w:rsidRPr="00F42C29">
        <w:t xml:space="preserve">» – 301 731,57226 тыс. рублей, в том числе </w:t>
      </w:r>
      <w:r w:rsidR="00F42C29">
        <w:br/>
      </w:r>
      <w:r w:rsidRPr="00F42C29">
        <w:t>по годам:</w:t>
      </w:r>
    </w:p>
    <w:p w:rsidR="006738DE" w:rsidRPr="00F42C29" w:rsidRDefault="006738DE" w:rsidP="00F42C29">
      <w:pPr>
        <w:ind w:firstLine="709"/>
      </w:pPr>
      <w:r w:rsidRPr="00F42C29">
        <w:t>2018 год - 14 357,85 тыс. рублей;</w:t>
      </w:r>
    </w:p>
    <w:p w:rsidR="006738DE" w:rsidRPr="00F42C29" w:rsidRDefault="006738DE" w:rsidP="00F42C29">
      <w:pPr>
        <w:ind w:firstLine="709"/>
      </w:pPr>
      <w:r w:rsidRPr="00F42C29">
        <w:t>2019 год - 16 299,38116 тыс. рублей;</w:t>
      </w:r>
    </w:p>
    <w:p w:rsidR="006738DE" w:rsidRPr="00F42C29" w:rsidRDefault="006738DE" w:rsidP="00F42C29">
      <w:pPr>
        <w:ind w:firstLine="709"/>
      </w:pPr>
      <w:r w:rsidRPr="00F42C29">
        <w:t>2020 год - 17 316,39 тыс. рублей;</w:t>
      </w:r>
    </w:p>
    <w:p w:rsidR="006738DE" w:rsidRPr="00F42C29" w:rsidRDefault="006738DE" w:rsidP="00F42C29">
      <w:pPr>
        <w:ind w:firstLine="709"/>
      </w:pPr>
      <w:r w:rsidRPr="00F42C29">
        <w:t>2021 год - 18 531,10 тыс. рублей;</w:t>
      </w:r>
    </w:p>
    <w:p w:rsidR="006738DE" w:rsidRPr="00F42C29" w:rsidRDefault="006738DE" w:rsidP="00F42C29">
      <w:pPr>
        <w:ind w:firstLine="709"/>
      </w:pPr>
      <w:r w:rsidRPr="00F42C29">
        <w:lastRenderedPageBreak/>
        <w:t>2022 год - 29 523,20 тыс. рублей;</w:t>
      </w:r>
    </w:p>
    <w:p w:rsidR="006738DE" w:rsidRPr="00F42C29" w:rsidRDefault="006738DE" w:rsidP="00F42C29">
      <w:pPr>
        <w:ind w:firstLine="709"/>
      </w:pPr>
      <w:r w:rsidRPr="00F42C29">
        <w:t>2023 год - 27 053,30 тыс. рублей;</w:t>
      </w:r>
    </w:p>
    <w:p w:rsidR="006738DE" w:rsidRPr="00F42C29" w:rsidRDefault="006738DE" w:rsidP="00F42C29">
      <w:pPr>
        <w:ind w:firstLine="709"/>
      </w:pPr>
      <w:r w:rsidRPr="00F42C29">
        <w:t>2024 год - 29 414,10 тыс. рублей;</w:t>
      </w:r>
    </w:p>
    <w:p w:rsidR="006738DE" w:rsidRPr="00F42C29" w:rsidRDefault="006738DE" w:rsidP="00F42C29">
      <w:pPr>
        <w:ind w:firstLine="709"/>
      </w:pPr>
      <w:r w:rsidRPr="00F42C29">
        <w:t>2025 год - 35 575,0036 тыс. рублей;</w:t>
      </w:r>
    </w:p>
    <w:p w:rsidR="006738DE" w:rsidRPr="00F42C29" w:rsidRDefault="006738DE" w:rsidP="00F42C29">
      <w:pPr>
        <w:ind w:firstLine="709"/>
      </w:pPr>
      <w:r w:rsidRPr="00F42C29">
        <w:t>2026 год - 37 887,0825 тыс. рублей;</w:t>
      </w:r>
    </w:p>
    <w:p w:rsidR="006738DE" w:rsidRPr="00F42C29" w:rsidRDefault="006738DE" w:rsidP="00F42C29">
      <w:pPr>
        <w:ind w:firstLine="709"/>
      </w:pPr>
      <w:r w:rsidRPr="00F42C29">
        <w:t>2027 год - 37 887,0825 тыс. рублей;</w:t>
      </w:r>
    </w:p>
    <w:p w:rsidR="006738DE" w:rsidRPr="00F42C29" w:rsidRDefault="006738DE" w:rsidP="00F42C29">
      <w:pPr>
        <w:ind w:firstLine="709"/>
      </w:pPr>
      <w:r w:rsidRPr="00F42C29">
        <w:t>2028 год - 37 887,0825 тыс. рублей.</w:t>
      </w:r>
    </w:p>
    <w:p w:rsidR="006738DE" w:rsidRPr="00F42C29" w:rsidRDefault="006738DE" w:rsidP="00F42C29">
      <w:pPr>
        <w:jc w:val="both"/>
      </w:pPr>
      <w:r w:rsidRPr="00F42C29">
        <w:t>В том числе:</w:t>
      </w:r>
    </w:p>
    <w:p w:rsidR="006738DE" w:rsidRPr="00F42C29" w:rsidRDefault="006738DE" w:rsidP="00BD34BC">
      <w:pPr>
        <w:ind w:firstLine="709"/>
        <w:jc w:val="both"/>
      </w:pPr>
      <w:r w:rsidRPr="00F42C29">
        <w:t>за счет средств бюджета Златоустовского городского округа – 301 557,62476 тыс.рублей, в том числе по годам:</w:t>
      </w:r>
    </w:p>
    <w:p w:rsidR="006738DE" w:rsidRPr="00F42C29" w:rsidRDefault="006738DE" w:rsidP="006738DE">
      <w:pPr>
        <w:ind w:firstLine="709"/>
      </w:pPr>
      <w:r w:rsidRPr="00F42C29">
        <w:t>2018 год - 14 257,85 тыс. рублей;</w:t>
      </w:r>
    </w:p>
    <w:p w:rsidR="006738DE" w:rsidRPr="00F42C29" w:rsidRDefault="006738DE" w:rsidP="006738DE">
      <w:pPr>
        <w:ind w:firstLine="709"/>
      </w:pPr>
      <w:r w:rsidRPr="00F42C29">
        <w:t>2019 год - 16 299,38116 тыс. рублей;</w:t>
      </w:r>
    </w:p>
    <w:p w:rsidR="006738DE" w:rsidRPr="00F42C29" w:rsidRDefault="006738DE" w:rsidP="006738DE">
      <w:pPr>
        <w:ind w:firstLine="709"/>
      </w:pPr>
      <w:r w:rsidRPr="00F42C29">
        <w:t>2020 год - 17 316,39 тыс. рублей;</w:t>
      </w:r>
    </w:p>
    <w:p w:rsidR="006738DE" w:rsidRPr="00F42C29" w:rsidRDefault="006738DE" w:rsidP="006738DE">
      <w:pPr>
        <w:ind w:firstLine="709"/>
      </w:pPr>
      <w:r w:rsidRPr="00F42C29">
        <w:t>2021 год - 18 531,10 тыс. рублей;</w:t>
      </w:r>
    </w:p>
    <w:p w:rsidR="006738DE" w:rsidRPr="00F42C29" w:rsidRDefault="006738DE" w:rsidP="006738DE">
      <w:pPr>
        <w:ind w:firstLine="709"/>
      </w:pPr>
      <w:r w:rsidRPr="00F42C29">
        <w:t>2022 год - 29 506,80 тыс. рублей;</w:t>
      </w:r>
    </w:p>
    <w:p w:rsidR="006738DE" w:rsidRPr="00F42C29" w:rsidRDefault="006738DE" w:rsidP="006738DE">
      <w:pPr>
        <w:ind w:firstLine="709"/>
      </w:pPr>
      <w:r w:rsidRPr="00F42C29">
        <w:t>2023 год - 27 037,10 тыс. рублей;</w:t>
      </w:r>
    </w:p>
    <w:p w:rsidR="006738DE" w:rsidRPr="00F42C29" w:rsidRDefault="006738DE" w:rsidP="006738DE">
      <w:pPr>
        <w:ind w:firstLine="709"/>
      </w:pPr>
      <w:r w:rsidRPr="00F42C29">
        <w:t>2024 год - 29 414,10 тыс. рублей;</w:t>
      </w:r>
    </w:p>
    <w:p w:rsidR="006738DE" w:rsidRPr="00F42C29" w:rsidRDefault="006738DE" w:rsidP="006738DE">
      <w:pPr>
        <w:ind w:firstLine="709"/>
      </w:pPr>
      <w:r w:rsidRPr="00F42C29">
        <w:t>2025 год - 35 575,0036 тыс. рублей;</w:t>
      </w:r>
    </w:p>
    <w:p w:rsidR="006738DE" w:rsidRPr="00F42C29" w:rsidRDefault="006738DE" w:rsidP="006738DE">
      <w:pPr>
        <w:ind w:firstLine="709"/>
      </w:pPr>
      <w:r w:rsidRPr="00F42C29">
        <w:t>2026 год - 37 873,30 тыс. рублей;</w:t>
      </w:r>
    </w:p>
    <w:p w:rsidR="006738DE" w:rsidRPr="00F42C29" w:rsidRDefault="006738DE" w:rsidP="006738DE">
      <w:pPr>
        <w:ind w:firstLine="709"/>
      </w:pPr>
      <w:r w:rsidRPr="00F42C29">
        <w:t>2027 год - 37 873,30 тыс. рублей;</w:t>
      </w:r>
    </w:p>
    <w:p w:rsidR="006738DE" w:rsidRPr="00F42C29" w:rsidRDefault="006738DE" w:rsidP="006738DE">
      <w:pPr>
        <w:ind w:firstLine="709"/>
      </w:pPr>
      <w:r w:rsidRPr="00F42C29">
        <w:t>2028 год - 37 873,30 тыс. рублей;</w:t>
      </w:r>
    </w:p>
    <w:p w:rsidR="006738DE" w:rsidRPr="00F42C29" w:rsidRDefault="006738DE" w:rsidP="006738DE">
      <w:pPr>
        <w:ind w:firstLine="709"/>
      </w:pPr>
      <w:r w:rsidRPr="00F42C29">
        <w:t>за счет средств областного бюджета - 173,9475 тыс. рублей, в том числе по годам:</w:t>
      </w:r>
    </w:p>
    <w:p w:rsidR="006738DE" w:rsidRPr="00F42C29" w:rsidRDefault="006738DE" w:rsidP="006738DE">
      <w:pPr>
        <w:ind w:firstLine="709"/>
      </w:pPr>
      <w:r w:rsidRPr="00F42C29">
        <w:t>2018 год - 100,00 тыс. рублей;</w:t>
      </w:r>
    </w:p>
    <w:p w:rsidR="006738DE" w:rsidRPr="00F42C29" w:rsidRDefault="006738DE" w:rsidP="006738DE">
      <w:pPr>
        <w:ind w:firstLine="709"/>
      </w:pPr>
      <w:r w:rsidRPr="00F42C29">
        <w:t>2022 год - 16,40 тыс. рублей;</w:t>
      </w:r>
    </w:p>
    <w:p w:rsidR="006738DE" w:rsidRPr="00F42C29" w:rsidRDefault="006738DE" w:rsidP="006738DE">
      <w:pPr>
        <w:ind w:firstLine="709"/>
      </w:pPr>
      <w:r w:rsidRPr="00F42C29">
        <w:t>2023 год - 16,20 тыс. рублей;</w:t>
      </w:r>
    </w:p>
    <w:p w:rsidR="006738DE" w:rsidRPr="00F42C29" w:rsidRDefault="006738DE" w:rsidP="006738DE">
      <w:pPr>
        <w:ind w:firstLine="709"/>
      </w:pPr>
      <w:r w:rsidRPr="00F42C29">
        <w:t>2026 год - 13,7825 тыс. рублей;</w:t>
      </w:r>
    </w:p>
    <w:p w:rsidR="006738DE" w:rsidRPr="00F42C29" w:rsidRDefault="006738DE" w:rsidP="006738DE">
      <w:pPr>
        <w:ind w:firstLine="709"/>
      </w:pPr>
      <w:r w:rsidRPr="00F42C29">
        <w:t>2027 год - 13,7825 тыс. рублей;</w:t>
      </w:r>
    </w:p>
    <w:p w:rsidR="006738DE" w:rsidRPr="00F42C29" w:rsidRDefault="006738DE" w:rsidP="006738DE">
      <w:pPr>
        <w:ind w:firstLine="709"/>
      </w:pPr>
      <w:r w:rsidRPr="00F42C29">
        <w:t>2028 год - 13,7825 тыс. рублей.»;</w:t>
      </w:r>
    </w:p>
    <w:p w:rsidR="006738DE" w:rsidRPr="00F42C29" w:rsidRDefault="006738DE" w:rsidP="006738DE">
      <w:pPr>
        <w:ind w:firstLine="709"/>
        <w:jc w:val="both"/>
      </w:pPr>
      <w:r w:rsidRPr="00F42C29">
        <w:t>н)</w:t>
      </w:r>
      <w:r w:rsidR="00F42C29" w:rsidRPr="00F42C29">
        <w:t> </w:t>
      </w:r>
      <w:r w:rsidRPr="00F42C29">
        <w:t>приложение 1 к подпрограмме 1 изложить в новой редакции (приложение 1);</w:t>
      </w:r>
    </w:p>
    <w:p w:rsidR="006738DE" w:rsidRPr="00F42C29" w:rsidRDefault="00F42C29" w:rsidP="006738DE">
      <w:pPr>
        <w:ind w:firstLine="709"/>
        <w:jc w:val="both"/>
      </w:pPr>
      <w:r w:rsidRPr="00F42C29">
        <w:t>7) </w:t>
      </w:r>
      <w:r w:rsidR="006738DE" w:rsidRPr="00F42C29">
        <w:t>приложение 2 к муниципальной программе «Подпрограмма «Улучшениеусловий и охраны труда в Златоустовском городском округе» изложить в новой редакции (приложение 2).</w:t>
      </w:r>
    </w:p>
    <w:p w:rsidR="006738DE" w:rsidRPr="00F42C29" w:rsidRDefault="006738DE" w:rsidP="006738DE">
      <w:pPr>
        <w:ind w:firstLine="709"/>
        <w:jc w:val="both"/>
      </w:pPr>
      <w:r w:rsidRPr="00F42C29">
        <w:t>2.</w:t>
      </w:r>
      <w:r w:rsidR="00F42C29" w:rsidRPr="00F42C29">
        <w:t> </w:t>
      </w:r>
      <w:r w:rsidR="00C83908" w:rsidRPr="00C83908">
        <w:t>Пресс-службе Администрации Златоустовского городского округа</w:t>
      </w:r>
      <w:r w:rsidR="00C83908" w:rsidRPr="00C83908">
        <w:br/>
        <w:t xml:space="preserve">(Семёнова А.Г.) </w:t>
      </w:r>
      <w:bookmarkStart w:id="3" w:name="_GoBack"/>
      <w:bookmarkEnd w:id="3"/>
      <w:r w:rsidR="00C83908" w:rsidRPr="00C83908">
        <w:t>разместитьнастоящее постановление на официальном сайте Златоустовского городского округа в сети «Интернет».</w:t>
      </w:r>
    </w:p>
    <w:p w:rsidR="006738DE" w:rsidRPr="00F42C29" w:rsidRDefault="006738DE" w:rsidP="006738DE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</w:rPr>
      </w:pPr>
      <w:r w:rsidRPr="00F42C29">
        <w:rPr>
          <w:color w:val="000000"/>
        </w:rPr>
        <w:t>3.</w:t>
      </w:r>
      <w:r w:rsidR="00F42C29" w:rsidRPr="00F42C29">
        <w:rPr>
          <w:color w:val="000000"/>
        </w:rPr>
        <w:t> </w:t>
      </w:r>
      <w:r w:rsidRPr="00F42C29">
        <w:rPr>
          <w:color w:val="000000"/>
        </w:rPr>
        <w:t xml:space="preserve">Организацию выполнения настоящего постановления возложить </w:t>
      </w:r>
      <w:r w:rsidR="00F42C29">
        <w:rPr>
          <w:color w:val="000000"/>
        </w:rPr>
        <w:br/>
      </w:r>
      <w:r w:rsidRPr="00F42C29">
        <w:rPr>
          <w:color w:val="000000"/>
        </w:rPr>
        <w:t xml:space="preserve">на начальника муниципального казенного учреждения «Гражданская защита Златоустовского городского округа» Лысуневского Д.В. </w:t>
      </w:r>
    </w:p>
    <w:p w:rsidR="006738DE" w:rsidRDefault="006738DE" w:rsidP="006738DE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</w:rPr>
      </w:pPr>
      <w:r w:rsidRPr="00F42C29">
        <w:rPr>
          <w:color w:val="000000"/>
        </w:rPr>
        <w:t>4.</w:t>
      </w:r>
      <w:r w:rsidR="00F42C29" w:rsidRPr="00F42C29">
        <w:rPr>
          <w:color w:val="000000"/>
        </w:rPr>
        <w:t> </w:t>
      </w:r>
      <w:r w:rsidRPr="00F42C29">
        <w:rPr>
          <w:color w:val="000000"/>
        </w:rPr>
        <w:t xml:space="preserve">Контроль за выполнением настоящего постановления оставляю </w:t>
      </w:r>
      <w:r w:rsidR="00F42C29">
        <w:rPr>
          <w:color w:val="000000"/>
        </w:rPr>
        <w:br/>
      </w:r>
      <w:r w:rsidRPr="00F42C29">
        <w:rPr>
          <w:color w:val="000000"/>
        </w:rPr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BD34BC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118" w:type="dxa"/>
            <w:vAlign w:val="center"/>
          </w:tcPr>
          <w:p w:rsidR="00347398" w:rsidRDefault="007D5BE3" w:rsidP="00EA20DE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EA20DE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BD34B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945" w:rsidRDefault="00BE3945">
      <w:r>
        <w:separator/>
      </w:r>
    </w:p>
  </w:endnote>
  <w:endnote w:type="continuationSeparator" w:id="1">
    <w:p w:rsidR="00BE3945" w:rsidRDefault="00BE3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508" w:rsidRPr="00FF7009" w:rsidRDefault="00737508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Вр-476924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508" w:rsidRPr="00C9340B" w:rsidRDefault="00737508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Вр-476924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945" w:rsidRDefault="00BE3945">
      <w:r>
        <w:separator/>
      </w:r>
    </w:p>
  </w:footnote>
  <w:footnote w:type="continuationSeparator" w:id="1">
    <w:p w:rsidR="00BE3945" w:rsidRDefault="00BE39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508" w:rsidRPr="00FF7009" w:rsidRDefault="003142AD" w:rsidP="00FF7009">
    <w:pPr>
      <w:pStyle w:val="a5"/>
      <w:jc w:val="center"/>
      <w:rPr>
        <w:lang w:val="en-US"/>
      </w:rPr>
    </w:pPr>
    <w:r>
      <w:fldChar w:fldCharType="begin"/>
    </w:r>
    <w:r w:rsidR="00737508">
      <w:instrText xml:space="preserve"> PAGE   \* MERGEFORMAT </w:instrText>
    </w:r>
    <w:r>
      <w:fldChar w:fldCharType="separate"/>
    </w:r>
    <w:r w:rsidR="0001276A">
      <w:rPr>
        <w:noProof/>
      </w:rPr>
      <w:t>7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508" w:rsidRPr="00E045E8" w:rsidRDefault="0073750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276A"/>
    <w:rsid w:val="000130F6"/>
    <w:rsid w:val="0001379C"/>
    <w:rsid w:val="00016AE3"/>
    <w:rsid w:val="00021E2C"/>
    <w:rsid w:val="00027141"/>
    <w:rsid w:val="00033532"/>
    <w:rsid w:val="000505A6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142AD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50FA8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4040"/>
    <w:rsid w:val="0065508B"/>
    <w:rsid w:val="006562B9"/>
    <w:rsid w:val="006571E1"/>
    <w:rsid w:val="00662C99"/>
    <w:rsid w:val="00671F24"/>
    <w:rsid w:val="006738DE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37508"/>
    <w:rsid w:val="00765B23"/>
    <w:rsid w:val="00772510"/>
    <w:rsid w:val="007856A4"/>
    <w:rsid w:val="00790B33"/>
    <w:rsid w:val="007A692C"/>
    <w:rsid w:val="007A7C68"/>
    <w:rsid w:val="007B06C8"/>
    <w:rsid w:val="007B4940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59BC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C6754"/>
    <w:rsid w:val="00AD21C5"/>
    <w:rsid w:val="00AD6541"/>
    <w:rsid w:val="00AF3F0F"/>
    <w:rsid w:val="00B07659"/>
    <w:rsid w:val="00B1591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34BC"/>
    <w:rsid w:val="00BE3945"/>
    <w:rsid w:val="00BF6A03"/>
    <w:rsid w:val="00C20EF1"/>
    <w:rsid w:val="00C27902"/>
    <w:rsid w:val="00C30FF0"/>
    <w:rsid w:val="00C5783D"/>
    <w:rsid w:val="00C83908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A20DE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2C29"/>
    <w:rsid w:val="00F61C0E"/>
    <w:rsid w:val="00F63070"/>
    <w:rsid w:val="00F643D0"/>
    <w:rsid w:val="00F64558"/>
    <w:rsid w:val="00F7651C"/>
    <w:rsid w:val="00F769FC"/>
    <w:rsid w:val="00FA56C2"/>
    <w:rsid w:val="00FA76C7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1920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2026-03-02T11:08:00Z</dcterms:created>
  <dcterms:modified xsi:type="dcterms:W3CDTF">2026-03-02T11:08:00Z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