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41BF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3084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41BF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C41BF1" w:rsidP="00E4076D">
            <w:fldSimple w:instr=" DOCPROPERTY  Рег.№  \* MERGEFORMAT ">
              <w:r w:rsidR="009416DA" w:rsidRPr="009416DA">
                <w:t>461-П/АДМ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A4230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6A4230">
            <w:pPr>
              <w:jc w:val="both"/>
            </w:pPr>
            <w:r>
              <w:t xml:space="preserve">О внесении изменений </w:t>
            </w:r>
            <w:r w:rsidR="006A4230">
              <w:br/>
            </w:r>
            <w:r>
              <w:t>в постановление Администрации Златоу</w:t>
            </w:r>
            <w:r w:rsidR="006A4230">
              <w:t xml:space="preserve">стовского городского округа от </w:t>
            </w:r>
            <w:r>
              <w:t>10.12.2024 г. № 666-П/АДМ</w:t>
            </w:r>
            <w:r w:rsidR="006A4230">
              <w:br/>
            </w:r>
            <w:r>
              <w:t xml:space="preserve">«О подготовке и реализации бюджетных инвестиций </w:t>
            </w:r>
            <w:r w:rsidR="006A4230">
              <w:br/>
            </w:r>
            <w:r>
              <w:t>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для проживания»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A42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A4230" w:rsidRDefault="006A4230" w:rsidP="009416DA">
      <w:pPr>
        <w:widowControl w:val="0"/>
        <w:ind w:firstLine="709"/>
        <w:jc w:val="both"/>
      </w:pPr>
    </w:p>
    <w:p w:rsidR="009416DA" w:rsidRPr="00E4076D" w:rsidRDefault="00F617D1" w:rsidP="009416DA">
      <w:pPr>
        <w:widowControl w:val="0"/>
        <w:ind w:firstLine="709"/>
        <w:jc w:val="both"/>
      </w:pPr>
      <w:r w:rsidRPr="00F617D1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</w:r>
      <w:r w:rsidRPr="00F617D1">
        <w:t>(</w:t>
      </w:r>
      <w:r>
        <w:t xml:space="preserve">с изменениями от 03.03.2025 г. </w:t>
      </w:r>
      <w:r w:rsidRPr="00F617D1">
        <w:t xml:space="preserve">№ 4-ЗГО, от 01.07.2025 г. № 43-ЗГО, </w:t>
      </w:r>
      <w:r>
        <w:br/>
      </w:r>
      <w:r w:rsidRPr="00F617D1">
        <w:t xml:space="preserve">от 15.08.2025 г. № 52-ЗГО, от 01.11.2025 г. № 57-ЗГО, от 27.11.2025 г. </w:t>
      </w:r>
      <w:r>
        <w:br/>
      </w:r>
      <w:r w:rsidRPr="00F617D1">
        <w:t>№ 84-ЗГО),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617D1" w:rsidRDefault="00986E88" w:rsidP="00F617D1">
      <w:pPr>
        <w:widowControl w:val="0"/>
        <w:ind w:firstLine="709"/>
        <w:jc w:val="both"/>
      </w:pPr>
      <w:r>
        <w:t>1. </w:t>
      </w:r>
      <w:r w:rsidR="00F617D1">
        <w:t xml:space="preserve">Приложение к постановлению Администрации Златоустовского городского округа от 10.12.2024 г. № 666-П/АДМ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</w:r>
      <w:r>
        <w:br/>
      </w:r>
      <w:r w:rsidR="00F617D1">
        <w:t>для проживания» изложить в новой редакции (приложение).</w:t>
      </w:r>
    </w:p>
    <w:p w:rsidR="00F617D1" w:rsidRDefault="00986E88" w:rsidP="00F617D1">
      <w:pPr>
        <w:widowControl w:val="0"/>
        <w:ind w:firstLine="709"/>
        <w:jc w:val="both"/>
      </w:pPr>
      <w:r>
        <w:t>2. </w:t>
      </w:r>
      <w:r w:rsidR="00F617D1">
        <w:t>Пресс-службе Администрации Златоустовского городского округа (Сем</w:t>
      </w:r>
      <w:r>
        <w:t>ё</w:t>
      </w:r>
      <w:r w:rsidR="00F617D1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F617D1" w:rsidRDefault="00986E88" w:rsidP="00F617D1">
      <w:pPr>
        <w:widowControl w:val="0"/>
        <w:ind w:firstLine="709"/>
        <w:jc w:val="both"/>
      </w:pPr>
      <w:r>
        <w:lastRenderedPageBreak/>
        <w:t>3. </w:t>
      </w:r>
      <w:r w:rsidR="00F617D1">
        <w:t xml:space="preserve">Организацию выполнения настоящего постановления возложить </w:t>
      </w:r>
      <w:r>
        <w:br/>
      </w:r>
      <w:r w:rsidR="00F617D1">
        <w:t>на председателя Комитета по управлению имуществом Златоустовского городского округа Турову Е.В.</w:t>
      </w:r>
    </w:p>
    <w:p w:rsidR="009416DA" w:rsidRDefault="00986E88" w:rsidP="00F617D1">
      <w:pPr>
        <w:widowControl w:val="0"/>
        <w:ind w:firstLine="709"/>
        <w:jc w:val="both"/>
      </w:pPr>
      <w:r>
        <w:t>4. </w:t>
      </w:r>
      <w:r w:rsidR="00F617D1">
        <w:t xml:space="preserve">Контроль за выполнением настоящего распоряжения оставляю </w:t>
      </w:r>
      <w:r>
        <w:br/>
      </w:r>
      <w:r w:rsidR="00F617D1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86E88">
        <w:trPr>
          <w:trHeight w:val="1570"/>
        </w:trPr>
        <w:tc>
          <w:tcPr>
            <w:tcW w:w="4253" w:type="dxa"/>
            <w:vAlign w:val="bottom"/>
          </w:tcPr>
          <w:p w:rsidR="00986E88" w:rsidRDefault="00986E88" w:rsidP="00986E88">
            <w:r>
              <w:t xml:space="preserve">Исполняющий обязанности Главы </w:t>
            </w:r>
          </w:p>
          <w:p w:rsidR="00347398" w:rsidRPr="00E335AA" w:rsidRDefault="00986E88" w:rsidP="00986E88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70B8C" w:rsidRDefault="00C70B8C" w:rsidP="004574CC">
      <w:pPr>
        <w:sectPr w:rsidR="00C70B8C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C70B8C" w:rsidRPr="00C70B8C" w:rsidRDefault="00C70B8C" w:rsidP="00C70B8C">
      <w:pPr>
        <w:ind w:left="11057"/>
        <w:jc w:val="center"/>
      </w:pPr>
      <w:r w:rsidRPr="00C70B8C">
        <w:lastRenderedPageBreak/>
        <w:t>ПРИЛОЖЕНИЕ</w:t>
      </w:r>
    </w:p>
    <w:p w:rsidR="00C70B8C" w:rsidRPr="00C70B8C" w:rsidRDefault="00C70B8C" w:rsidP="00C70B8C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70B8C">
        <w:rPr>
          <w:lang w:eastAsia="ar-SA"/>
        </w:rPr>
        <w:t>Утверждено</w:t>
      </w:r>
    </w:p>
    <w:p w:rsidR="00C70B8C" w:rsidRPr="00C70B8C" w:rsidRDefault="00C70B8C" w:rsidP="00C70B8C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70B8C">
        <w:rPr>
          <w:lang w:eastAsia="ar-SA"/>
        </w:rPr>
        <w:t>постановлением Администрации</w:t>
      </w:r>
    </w:p>
    <w:p w:rsidR="00C70B8C" w:rsidRPr="00C70B8C" w:rsidRDefault="00C70B8C" w:rsidP="00C70B8C">
      <w:pPr>
        <w:ind w:left="11057"/>
        <w:jc w:val="center"/>
      </w:pPr>
      <w:r w:rsidRPr="00C70B8C">
        <w:t>Златоустовского городского округа</w:t>
      </w:r>
    </w:p>
    <w:p w:rsidR="00C70B8C" w:rsidRPr="00C70B8C" w:rsidRDefault="00C70B8C" w:rsidP="00C70B8C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C70B8C">
        <w:rPr>
          <w:lang w:eastAsia="ar-SA"/>
        </w:rPr>
        <w:t xml:space="preserve">от </w:t>
      </w:r>
      <w:r w:rsidR="00A1587E" w:rsidRPr="00A1587E">
        <w:rPr>
          <w:lang w:eastAsia="ar-SA"/>
        </w:rPr>
        <w:t>12.12.2025 г.</w:t>
      </w:r>
      <w:r w:rsidRPr="00C70B8C">
        <w:rPr>
          <w:lang w:eastAsia="ar-SA"/>
        </w:rPr>
        <w:t>№ </w:t>
      </w:r>
      <w:r w:rsidR="00A1587E" w:rsidRPr="00A1587E">
        <w:rPr>
          <w:lang w:eastAsia="ar-SA"/>
        </w:rPr>
        <w:t>461-П/АДМ</w:t>
      </w:r>
      <w:bookmarkStart w:id="0" w:name="_GoBack"/>
      <w:bookmarkEnd w:id="0"/>
    </w:p>
    <w:p w:rsidR="00CF1C4C" w:rsidRDefault="00CF1C4C" w:rsidP="004574CC"/>
    <w:p w:rsidR="00C70B8C" w:rsidRDefault="00C70B8C" w:rsidP="004574CC"/>
    <w:p w:rsidR="00C70B8C" w:rsidRDefault="000A286C" w:rsidP="00C70B8C">
      <w:pPr>
        <w:jc w:val="center"/>
      </w:pPr>
      <w:r w:rsidRPr="000A286C">
        <w:t>Информация в отношении объектов недвижимого имущества - жилых и нежилых помещений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741"/>
        <w:gridCol w:w="1820"/>
        <w:gridCol w:w="1822"/>
        <w:gridCol w:w="1172"/>
        <w:gridCol w:w="1680"/>
        <w:gridCol w:w="1555"/>
        <w:gridCol w:w="1400"/>
        <w:gridCol w:w="1680"/>
        <w:gridCol w:w="1539"/>
      </w:tblGrid>
      <w:tr w:rsidR="000A286C" w:rsidRPr="000A286C" w:rsidTr="000A286C">
        <w:trPr>
          <w:trHeight w:val="146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№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Общий (предельный) объем инвестиций рублей)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0A286C" w:rsidRPr="000A286C" w:rsidTr="000A286C">
        <w:trPr>
          <w:trHeight w:val="558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A286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Генераторная, дом 7, квартира 20 (трехкомнатная квартира, общей площадью 70,5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Февраль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2 787 500,00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2 787 500,00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2 787 500,00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г.-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2 787 500,00</w:t>
            </w:r>
          </w:p>
        </w:tc>
      </w:tr>
      <w:tr w:rsidR="000A286C" w:rsidRPr="000A286C" w:rsidTr="000A286C">
        <w:trPr>
          <w:trHeight w:val="146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Риты Сергеевой,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27, квартира 1 (двухкомнатная квартира, общей площадью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44,6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Февраль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1 787 500,00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1 787 500,00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1 787 500,00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1 787 500,00</w:t>
            </w:r>
          </w:p>
        </w:tc>
      </w:tr>
      <w:tr w:rsidR="000A286C" w:rsidRPr="000A286C" w:rsidTr="000A286C">
        <w:trPr>
          <w:trHeight w:val="146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не жилое, расположенное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Парижской Коммуны, дом 8, пом. 3 (общей </w:t>
            </w:r>
            <w:r w:rsidRPr="000A286C">
              <w:rPr>
                <w:sz w:val="22"/>
                <w:szCs w:val="22"/>
              </w:rPr>
              <w:lastRenderedPageBreak/>
              <w:t>площадью 47,4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Февраль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1 871 000,00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1 871 000,00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1 871 000,00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1 871 000,00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И.С. Тургенева,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3, квартира 23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(комната, общей площадью 16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Февраль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650 000,00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650 000,00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650 000,00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650 000,00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A286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В. Ковшова, </w:t>
            </w:r>
            <w:r w:rsidRPr="000A286C">
              <w:rPr>
                <w:sz w:val="22"/>
                <w:szCs w:val="22"/>
              </w:rPr>
              <w:br/>
              <w:t>дом 23, квартира 11 (комната, общей площадью 17,9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17,9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Март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369 000,00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г.-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369 000,00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369 000,00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-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369 000,00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Дворцовая, дом 6, комната 36 (комната, общей площадью 22,6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Март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886 500,00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г. -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886 500,00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886 500,00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 </w:t>
            </w:r>
            <w:r w:rsidRPr="000A286C">
              <w:rPr>
                <w:sz w:val="22"/>
                <w:szCs w:val="22"/>
              </w:rPr>
              <w:br/>
              <w:t>886 500,00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Парижской Коммуны, дом 8, квартира 7 (двухкомнатная квартира, общей площадью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47,3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47,3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Март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1 521 800,00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1 521 800,00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1 521 800,00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 </w:t>
            </w:r>
            <w:r w:rsidRPr="000A286C">
              <w:rPr>
                <w:sz w:val="22"/>
                <w:szCs w:val="22"/>
              </w:rPr>
              <w:br/>
              <w:t>1 521 800,00</w:t>
            </w:r>
          </w:p>
        </w:tc>
      </w:tr>
      <w:tr w:rsidR="000A286C" w:rsidRPr="000A286C" w:rsidTr="000A286C">
        <w:tblPrEx>
          <w:tblLook w:val="0000"/>
        </w:tblPrEx>
        <w:trPr>
          <w:trHeight w:val="2267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  <w:r w:rsidRPr="000A286C"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50-летия Октября,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дом 14, комната 18 (комната, общей площадью 23,6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Март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929 500,00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929 500,00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929 500,00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929 500,00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  <w:r w:rsidRPr="000A286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Риты Сергеевой,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13, квартира 3 (трехкомнатная квартира,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75,3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Март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708 720,00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708 720,00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708 720,00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708 720,00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lang w:val="en-US"/>
              </w:rPr>
            </w:pPr>
            <w:r w:rsidRPr="000A286C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Таганайская, дом 184, квартира 10 (двухкомнатная квартира, общей площадью 48,1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2 058 500,00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2 058 500,00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2 058 500,00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2025 г. - </w:t>
            </w:r>
            <w:r w:rsidRPr="000A286C">
              <w:rPr>
                <w:sz w:val="22"/>
                <w:szCs w:val="22"/>
              </w:rPr>
              <w:br/>
              <w:t>2 058 500,00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11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по адресу: Челябинская область, г. Златоуст, ул. им. Риты Сергеевой, дом 13, квартира 7 (трехкомнатная квартира, общей площадью 78,5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3 076 900,00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3 076 900,00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3 076 900,00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3 076 900,00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И.Н. Бушуева, дом 5, квартира 2, комната 3 (комната, общей площадью </w:t>
            </w:r>
            <w:r w:rsidRPr="000A286C">
              <w:rPr>
                <w:sz w:val="22"/>
                <w:szCs w:val="22"/>
              </w:rPr>
              <w:lastRenderedPageBreak/>
              <w:t>11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456 000,00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456 000,00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456 000,00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456 000,00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им. И.Н. Бушуева, дом 5, квартира 2, комната 4 (комната, общей площадью 14,5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586 000,00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–586 000,00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586 000,00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–586 000,00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14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им. И.Н. Бушуева, дом 5, квартира 13, комната 1 (комната, общей площадью 12,8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361 000,00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–361 000,00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361 000,00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–361 000,00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им. И.Н. Бушуева, дом 5, квартира 13, комната 2 (комната, общей площадью 8,6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515 000,00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515 000,00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515 000,00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515 000,00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16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И.Н. Бушуева, дом 5, квартира 13 (доля 30/77,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40,21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40,21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Май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1 627 000,00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1 627 000,00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1 627 000,00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1 627 000,00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  <w:lang w:val="en-US"/>
              </w:rPr>
              <w:t>1</w:t>
            </w:r>
            <w:r w:rsidRPr="000A286C">
              <w:rPr>
                <w:sz w:val="22"/>
                <w:szCs w:val="22"/>
              </w:rPr>
              <w:t>7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ул. им. В. Ковшова, дом 23, квартира 8 (комнаты, общей площадью 30,1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Июль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1 224 500,00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1 224 500,00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1 224 500,00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1 224 500,00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>18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Риты Сергеевой,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13, квартира 4 (двухкомнатная квартира,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56,8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56,8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Август</w:t>
            </w:r>
          </w:p>
          <w:p w:rsidR="000A286C" w:rsidRPr="000A286C" w:rsidRDefault="000A286C" w:rsidP="00BB32E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2 264 700,00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2 264 700,00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2 264 700,00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2 264 700,00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19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Риты Сергеевой,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13, квартира 6 (двухкомнатная квартира,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61,5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61,5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Август</w:t>
            </w:r>
          </w:p>
          <w:p w:rsidR="000A286C" w:rsidRPr="000A286C" w:rsidRDefault="000A286C" w:rsidP="00BB32E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2 513 700,00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2 513 700,00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2 513 700,00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2 513 700,00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BB32EF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Кусинское шоссе,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11, квартира 11 (двухкомнатная квартира,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41,6кв.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Август</w:t>
            </w:r>
          </w:p>
          <w:p w:rsidR="000A286C" w:rsidRPr="000A286C" w:rsidRDefault="000A286C" w:rsidP="00BB32E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1 830 500,00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1 830 500,00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1 830 500,00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 1 830 500,00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21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ул. им. Риты Сергеевой,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дом 27, квартира 13 (однокомнатная квартира,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34,9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Декабрь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700 000,00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700 000,00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700 000,00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 xml:space="preserve">ул. им. И.Н. Бушуева, дом 5, </w:t>
            </w:r>
            <w:r w:rsidRPr="000A286C">
              <w:rPr>
                <w:sz w:val="22"/>
                <w:szCs w:val="22"/>
              </w:rPr>
              <w:lastRenderedPageBreak/>
              <w:t>квартира 15, комната 4 (комната, общей площадью 10,8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 xml:space="preserve">в собственность Златоустовского </w:t>
            </w:r>
            <w:r w:rsidRPr="000A286C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Декабрь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464 500,00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464 500,00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464 500,00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464 500,00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 xml:space="preserve">ул. им. В. Ковшова, дом 23, квартира 14 (комната, общей площадью </w:t>
            </w:r>
            <w:r w:rsidR="00BB32EF">
              <w:rPr>
                <w:sz w:val="22"/>
                <w:szCs w:val="22"/>
              </w:rPr>
              <w:br/>
            </w:r>
            <w:r w:rsidRPr="000A286C">
              <w:rPr>
                <w:sz w:val="22"/>
                <w:szCs w:val="22"/>
              </w:rPr>
              <w:t>16,5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Декабрь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707 500,00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707 500,00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707 500,00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BB32EF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707 500,00</w:t>
            </w:r>
          </w:p>
        </w:tc>
      </w:tr>
      <w:tr w:rsidR="000A286C" w:rsidRPr="000A286C" w:rsidTr="000A286C">
        <w:tblPrEx>
          <w:tblLook w:val="0000"/>
        </w:tblPrEx>
        <w:trPr>
          <w:trHeight w:val="2244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24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A286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Генераторная, дом 7, квартира 4 (комната, общей площадью 16,9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Декабрь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595 000,00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595 000,00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595 000,00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595 000,00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0A286C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0A286C">
              <w:rPr>
                <w:sz w:val="22"/>
                <w:szCs w:val="22"/>
              </w:rPr>
              <w:br/>
              <w:t>ул. Северная, дом 2, квартира 8 (комната, общей площадью 18,1 кв. метра)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0A286C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 xml:space="preserve">Комитет </w:t>
            </w:r>
            <w:r w:rsidRPr="000A286C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0A286C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18,1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Декабрь</w:t>
            </w:r>
          </w:p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  <w:highlight w:val="yellow"/>
              </w:rPr>
            </w:pPr>
            <w:r w:rsidRPr="000A286C">
              <w:rPr>
                <w:sz w:val="22"/>
                <w:szCs w:val="22"/>
              </w:rPr>
              <w:t>2025 года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759 000,00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759 000,00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759 000,00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2025 г. –</w:t>
            </w:r>
          </w:p>
          <w:p w:rsidR="000A286C" w:rsidRPr="000A286C" w:rsidRDefault="000A286C" w:rsidP="000A286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759 000,00</w:t>
            </w:r>
          </w:p>
        </w:tc>
      </w:tr>
      <w:tr w:rsidR="000A286C" w:rsidRPr="000A286C" w:rsidTr="000A286C">
        <w:tblPrEx>
          <w:tblLook w:val="0000"/>
        </w:tblPrEx>
        <w:trPr>
          <w:trHeight w:val="435"/>
          <w:jc w:val="center"/>
        </w:trPr>
        <w:tc>
          <w:tcPr>
            <w:tcW w:w="471" w:type="dxa"/>
            <w:vAlign w:val="center"/>
          </w:tcPr>
          <w:p w:rsidR="000A286C" w:rsidRPr="000A286C" w:rsidRDefault="000A286C" w:rsidP="000A286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Итого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0A286C" w:rsidRPr="000A286C" w:rsidRDefault="000A286C" w:rsidP="00BB32EF">
            <w:pPr>
              <w:tabs>
                <w:tab w:val="center" w:pos="422"/>
              </w:tabs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866,11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31 251 320 ,00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  <w:r w:rsidRPr="000A286C">
              <w:rPr>
                <w:sz w:val="22"/>
                <w:szCs w:val="22"/>
              </w:rPr>
              <w:t>31 251 320,00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A286C" w:rsidRPr="000A286C" w:rsidRDefault="000A286C" w:rsidP="00BB3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A286C" w:rsidRPr="00E335AA" w:rsidRDefault="000A286C" w:rsidP="00C70B8C">
      <w:pPr>
        <w:jc w:val="center"/>
      </w:pPr>
    </w:p>
    <w:sectPr w:rsidR="000A286C" w:rsidRPr="00E335AA" w:rsidSect="00C70B8C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BA" w:rsidRDefault="000725BA">
      <w:r>
        <w:separator/>
      </w:r>
    </w:p>
  </w:endnote>
  <w:endnote w:type="continuationSeparator" w:id="1">
    <w:p w:rsidR="000725BA" w:rsidRDefault="0007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Вр-462874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Вр-462874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BA" w:rsidRDefault="000725BA">
      <w:r>
        <w:separator/>
      </w:r>
    </w:p>
  </w:footnote>
  <w:footnote w:type="continuationSeparator" w:id="1">
    <w:p w:rsidR="000725BA" w:rsidRDefault="0007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41BF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254C1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25BA"/>
    <w:rsid w:val="0007620D"/>
    <w:rsid w:val="000A286C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0376"/>
    <w:rsid w:val="00671F24"/>
    <w:rsid w:val="006850AD"/>
    <w:rsid w:val="00686C95"/>
    <w:rsid w:val="0069777A"/>
    <w:rsid w:val="006A33E9"/>
    <w:rsid w:val="006A4230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4C1"/>
    <w:rsid w:val="009341F4"/>
    <w:rsid w:val="00936B2D"/>
    <w:rsid w:val="009416DA"/>
    <w:rsid w:val="00941FDB"/>
    <w:rsid w:val="00954AFE"/>
    <w:rsid w:val="00970691"/>
    <w:rsid w:val="00975C03"/>
    <w:rsid w:val="00977F4D"/>
    <w:rsid w:val="00986E8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587E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32EF"/>
    <w:rsid w:val="00BC1A1B"/>
    <w:rsid w:val="00BC386A"/>
    <w:rsid w:val="00BD1361"/>
    <w:rsid w:val="00BE4896"/>
    <w:rsid w:val="00BF6A03"/>
    <w:rsid w:val="00C20EF1"/>
    <w:rsid w:val="00C27902"/>
    <w:rsid w:val="00C30FF0"/>
    <w:rsid w:val="00C41BF1"/>
    <w:rsid w:val="00C5783D"/>
    <w:rsid w:val="00C70B8C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7D1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2025-12-15T07:54:00Z</dcterms:created>
  <dcterms:modified xsi:type="dcterms:W3CDTF">2025-12-15T07:54:00Z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