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847E1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52225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847E1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B572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FB572F" w:rsidP="00E4076D">
            <w:fldSimple w:instr=" DOCPROPERTY  Рег.№  \* MERGEFORMAT ">
              <w:r w:rsidR="009416DA" w:rsidRPr="009416DA">
                <w:t>624-П/АДМ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47E16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FB572F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FB572F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FB572F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B572F" w:rsidRDefault="00FB572F" w:rsidP="009416DA">
      <w:pPr>
        <w:widowControl w:val="0"/>
        <w:ind w:firstLine="709"/>
        <w:jc w:val="both"/>
      </w:pPr>
    </w:p>
    <w:p w:rsidR="00FB572F" w:rsidRDefault="00FB572F" w:rsidP="00FB572F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 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FB572F" w:rsidRDefault="00FB572F" w:rsidP="00FB572F">
      <w:pPr>
        <w:widowControl w:val="0"/>
        <w:ind w:firstLine="709"/>
        <w:jc w:val="both"/>
      </w:pPr>
      <w:r>
        <w:t>ПОСТАНОВЛЯЮ: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 - 0,4 кВ </w:t>
      </w:r>
      <w:r>
        <w:br/>
        <w:t>ул. 2-я Нагорная № 1-71 от ТП № 105».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 - 0,4 кВ ул. 2-я Нагорная № 1-71 от ТП № 105» осуществляется в течение всего срока действия публичного сервитута.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FB572F" w:rsidRDefault="00FB572F" w:rsidP="00FB572F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B572F" w:rsidRDefault="00FB572F" w:rsidP="00FB572F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FB572F" w:rsidRDefault="00FB572F" w:rsidP="00FB572F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FB572F" w:rsidRDefault="00FB572F" w:rsidP="00FB572F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B572F" w:rsidRDefault="00FB572F" w:rsidP="00FB572F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B572F" w:rsidP="00FB572F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FB572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365C9E4" wp14:editId="32FF0207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Pr="00E47ED8" w:rsidRDefault="00FB572F" w:rsidP="00FB572F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FB572F" w:rsidRDefault="00FB572F" w:rsidP="00FB572F">
      <w:pPr>
        <w:ind w:left="5103"/>
        <w:jc w:val="center"/>
      </w:pPr>
      <w:r>
        <w:lastRenderedPageBreak/>
        <w:t>ПРИЛОЖЕНИЕ 1</w:t>
      </w:r>
    </w:p>
    <w:p w:rsidR="00FB572F" w:rsidRDefault="00FB572F" w:rsidP="00FB57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B572F" w:rsidRDefault="00FB572F" w:rsidP="00FB57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B572F" w:rsidRDefault="00FB572F" w:rsidP="00FB572F">
      <w:pPr>
        <w:ind w:left="5103"/>
        <w:jc w:val="center"/>
      </w:pPr>
      <w:r>
        <w:t>Златоустовского городского округа</w:t>
      </w:r>
    </w:p>
    <w:p w:rsidR="00FB572F" w:rsidRDefault="00FB572F" w:rsidP="00FB57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47E16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847E16">
        <w:rPr>
          <w:rFonts w:ascii="Times New Roman" w:hAnsi="Times New Roman" w:cs="Times New Roman"/>
          <w:sz w:val="28"/>
          <w:szCs w:val="28"/>
        </w:rPr>
        <w:t>624-П/АДМ</w:t>
      </w:r>
    </w:p>
    <w:p w:rsidR="00FB572F" w:rsidRDefault="00FB572F" w:rsidP="00FB572F">
      <w:pPr>
        <w:tabs>
          <w:tab w:val="left" w:pos="5529"/>
        </w:tabs>
        <w:suppressAutoHyphens/>
        <w:ind w:left="5103"/>
        <w:jc w:val="center"/>
      </w:pPr>
    </w:p>
    <w:p w:rsidR="00FB572F" w:rsidRDefault="00FB572F" w:rsidP="004574CC"/>
    <w:p w:rsidR="00FB572F" w:rsidRDefault="00FB572F" w:rsidP="00FB572F">
      <w:pPr>
        <w:jc w:val="center"/>
      </w:pPr>
      <w:r>
        <w:rPr>
          <w:noProof/>
        </w:rPr>
        <w:drawing>
          <wp:inline distT="0" distB="0" distL="0" distR="0" wp14:anchorId="2B72416E" wp14:editId="5944DFEB">
            <wp:extent cx="5242593" cy="7423266"/>
            <wp:effectExtent l="0" t="0" r="0" b="0"/>
            <wp:docPr id="2" name="Рисунок 1" descr="Z:\ЖУРАВЛЕВ\OLD\Алексей(старый комп)\Мои документы\ПУБЛИЧНЫЙ СЕРВИТУТ МРСК\2024 письмо №1025 ВЗР-14\2-я Нагорная от ТП-105\311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2-я Нагорная от ТП-105\311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97" cy="742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FB572F">
      <w:pPr>
        <w:jc w:val="center"/>
      </w:pPr>
      <w:r>
        <w:rPr>
          <w:noProof/>
        </w:rPr>
        <w:drawing>
          <wp:inline distT="0" distB="0" distL="0" distR="0" wp14:anchorId="311B0213" wp14:editId="742B6C70">
            <wp:extent cx="5417513" cy="7670944"/>
            <wp:effectExtent l="0" t="0" r="0" b="0"/>
            <wp:docPr id="3" name="Рисунок 2" descr="Z:\ЖУРАВЛЕВ\OLD\Алексей(старый комп)\Мои документы\ПУБЛИЧНЫЙ СЕРВИТУТ МРСК\2024 письмо №1025 ВЗР-14\2-я Нагорная от ТП-105\311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2-я Нагорная от ТП-105\311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94" cy="7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4574CC"/>
    <w:p w:rsidR="00FB572F" w:rsidRDefault="00FB572F" w:rsidP="00FB572F">
      <w:pPr>
        <w:ind w:left="5103"/>
        <w:jc w:val="center"/>
      </w:pPr>
      <w:r>
        <w:lastRenderedPageBreak/>
        <w:t>ПРИЛОЖЕНИЕ 2</w:t>
      </w:r>
    </w:p>
    <w:p w:rsidR="00FB572F" w:rsidRDefault="00FB572F" w:rsidP="00FB57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B572F" w:rsidRDefault="00FB572F" w:rsidP="00FB57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B572F" w:rsidRDefault="00FB572F" w:rsidP="00FB572F">
      <w:pPr>
        <w:ind w:left="5103"/>
        <w:jc w:val="center"/>
      </w:pPr>
      <w:r>
        <w:t>Златоустовского городского округа</w:t>
      </w:r>
    </w:p>
    <w:p w:rsidR="00FB572F" w:rsidRDefault="00FB572F" w:rsidP="00FB57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47E16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847E16">
        <w:rPr>
          <w:rFonts w:ascii="Times New Roman" w:hAnsi="Times New Roman" w:cs="Times New Roman"/>
          <w:sz w:val="28"/>
          <w:szCs w:val="28"/>
        </w:rPr>
        <w:t>624-П/АДМ</w:t>
      </w:r>
      <w:bookmarkStart w:id="0" w:name="_GoBack"/>
      <w:bookmarkEnd w:id="0"/>
    </w:p>
    <w:p w:rsidR="00FB572F" w:rsidRDefault="00FB572F" w:rsidP="00FB572F">
      <w:pPr>
        <w:tabs>
          <w:tab w:val="left" w:pos="5529"/>
        </w:tabs>
        <w:suppressAutoHyphens/>
        <w:ind w:left="5103"/>
        <w:jc w:val="center"/>
      </w:pPr>
    </w:p>
    <w:p w:rsidR="00FB572F" w:rsidRDefault="00FB572F" w:rsidP="00FB572F">
      <w:pPr>
        <w:tabs>
          <w:tab w:val="left" w:pos="5529"/>
        </w:tabs>
        <w:suppressAutoHyphens/>
        <w:ind w:left="5103"/>
        <w:jc w:val="center"/>
      </w:pPr>
    </w:p>
    <w:p w:rsidR="00FB572F" w:rsidRDefault="00FB572F" w:rsidP="00FB572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41"/>
        <w:gridCol w:w="2126"/>
        <w:gridCol w:w="7087"/>
      </w:tblGrid>
      <w:tr w:rsidR="00FB572F" w:rsidRPr="00FB572F" w:rsidTr="00FB572F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74:25:0304501:170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both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Челябинская область, г Златоуст, ул 2-я Нагорная, №11</w:t>
            </w:r>
          </w:p>
        </w:tc>
      </w:tr>
      <w:tr w:rsidR="00FB572F" w:rsidRPr="00FB572F" w:rsidTr="00FB572F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74:25:0304501:42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both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Челябинская область, г Златоуст, ул Нагорная 2-я, д 17</w:t>
            </w:r>
          </w:p>
        </w:tc>
      </w:tr>
      <w:tr w:rsidR="00FB572F" w:rsidRPr="00FB572F" w:rsidTr="00FB572F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74:25:0304501:53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both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Челябинская область, г Златоуст, ул 2-я Нагорная, д 7</w:t>
            </w:r>
          </w:p>
        </w:tc>
      </w:tr>
      <w:tr w:rsidR="00FB572F" w:rsidRPr="00FB572F" w:rsidTr="00FB572F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74:25:0304502:12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both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Челябинская область, г. Златоуст, ул. 2-я Нагорная, д. 6</w:t>
            </w:r>
          </w:p>
        </w:tc>
      </w:tr>
      <w:tr w:rsidR="00FB572F" w:rsidRPr="00FB572F" w:rsidTr="00FB572F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74:25:0304502:4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both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Челябинская область, г. Златоуст, ул. Громатушная</w:t>
            </w:r>
          </w:p>
        </w:tc>
      </w:tr>
      <w:tr w:rsidR="00FB572F" w:rsidRPr="00FB572F" w:rsidTr="00FB572F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74:25:0304502:6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both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Челябинская область, г Златоуст, ул 2-я Нагорная, д 4</w:t>
            </w:r>
          </w:p>
        </w:tc>
      </w:tr>
      <w:tr w:rsidR="00FB572F" w:rsidRPr="00FB572F" w:rsidTr="00FB572F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74:25:0304501:54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both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FB572F">
              <w:rPr>
                <w:color w:val="000000"/>
                <w:sz w:val="24"/>
                <w:szCs w:val="24"/>
              </w:rPr>
              <w:t>ул 2-я Нагорная, д 9</w:t>
            </w:r>
          </w:p>
        </w:tc>
      </w:tr>
      <w:tr w:rsidR="00FB572F" w:rsidRPr="00FB572F" w:rsidTr="00FB572F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center"/>
              <w:rPr>
                <w:color w:val="000000"/>
                <w:sz w:val="24"/>
                <w:szCs w:val="24"/>
              </w:rPr>
            </w:pPr>
            <w:r w:rsidRPr="00FB572F">
              <w:rPr>
                <w:sz w:val="24"/>
                <w:szCs w:val="24"/>
              </w:rPr>
              <w:t>74:25:0304501, 74:25:0304502, 74:25:0304412, 74:25:0304503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72F" w:rsidRPr="00FB572F" w:rsidRDefault="00FB572F" w:rsidP="00FB572F">
            <w:pPr>
              <w:jc w:val="both"/>
              <w:rPr>
                <w:color w:val="000000"/>
                <w:sz w:val="24"/>
                <w:szCs w:val="24"/>
              </w:rPr>
            </w:pPr>
            <w:r w:rsidRPr="00FB572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B572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FB572F" w:rsidRDefault="00FB572F" w:rsidP="00FB572F">
      <w:pPr>
        <w:spacing w:after="288"/>
        <w:jc w:val="center"/>
        <w:rPr>
          <w:color w:val="000000"/>
        </w:rPr>
      </w:pPr>
    </w:p>
    <w:p w:rsidR="00FB572F" w:rsidRPr="00E335AA" w:rsidRDefault="00FB572F" w:rsidP="004574CC"/>
    <w:sectPr w:rsidR="00FB572F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Вр-391245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47E1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47E16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B572F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B572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B572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663</Words>
  <Characters>3784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Темерёва Олеся Андреевна</cp:lastModifiedBy>
  <cp:revision>2</cp:revision>
  <cp:lastPrinted>2010-08-02T08:59:00Z</cp:lastPrinted>
  <dcterms:created xsi:type="dcterms:W3CDTF">2024-11-19T06:51:00Z</dcterms:created>
  <dcterms:modified xsi:type="dcterms:W3CDTF">2024-11-19T06:51:00Z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