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13D0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6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68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54AC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CB135D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B135D">
        <w:trPr>
          <w:trHeight w:val="281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CB135D" w:rsidP="00CB135D">
            <w:pPr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CB135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135D" w:rsidRDefault="00CB135D" w:rsidP="00CB135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B135D" w:rsidRDefault="00CB135D" w:rsidP="00CB135D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Друцко</w:t>
      </w:r>
      <w:proofErr w:type="spellEnd"/>
      <w:r>
        <w:t xml:space="preserve"> Е.А. в предоставлении земельного участка </w:t>
      </w:r>
      <w:r>
        <w:br/>
        <w:t xml:space="preserve">с кадастровым номером 74:25:0301515:143, площадью 540 кв. метров, расположенного по адресному ориентиру: Челябинская область, г. Златоуст, </w:t>
      </w:r>
      <w:r>
        <w:br/>
        <w:t xml:space="preserve">ул. им Л.Б. Красина, №22, для ведения личного подсобного хозяйства </w:t>
      </w:r>
      <w:r>
        <w:br/>
        <w:t>с возведением жилого дома на приусадебном земельном участке на праве собственности.</w:t>
      </w:r>
    </w:p>
    <w:p w:rsidR="00CB135D" w:rsidRDefault="00CB135D" w:rsidP="00CB135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74:25:0301515:143, площадью 540 кв. метров, расположенного по адресному ориентиру: Челябинская область, г. Златоуст, ул. им Л.Б. Красина, № 22, </w:t>
      </w:r>
      <w:r>
        <w:br/>
        <w:t>для ведения личного подсобного хозяйства с возведением жилого дома на приусадебном земельном участке,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CB135D" w:rsidRDefault="00CB135D" w:rsidP="00CB135D">
      <w:pPr>
        <w:widowControl w:val="0"/>
        <w:ind w:firstLine="709"/>
        <w:jc w:val="both"/>
      </w:pPr>
      <w:r>
        <w:t xml:space="preserve">3. Пресс-службе </w:t>
      </w:r>
      <w:r w:rsidR="00061832">
        <w:t>А</w:t>
      </w:r>
      <w:r>
        <w:t xml:space="preserve">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CB135D" w:rsidRDefault="00CB135D" w:rsidP="00CB135D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63244" w:rsidRPr="00754ACF" w:rsidRDefault="00CB135D" w:rsidP="00754ACF">
      <w:pPr>
        <w:widowControl w:val="0"/>
        <w:ind w:firstLine="709"/>
        <w:jc w:val="both"/>
      </w:pPr>
      <w:r>
        <w:t>5.</w:t>
      </w:r>
      <w:r w:rsidR="00061832">
        <w:t> </w:t>
      </w:r>
      <w:proofErr w:type="gramStart"/>
      <w:r w:rsidR="00061832">
        <w:t>Контроль</w:t>
      </w:r>
      <w:r>
        <w:t xml:space="preserve"> </w:t>
      </w:r>
      <w:r w:rsidR="00061832">
        <w:t>за</w:t>
      </w:r>
      <w:proofErr w:type="gramEnd"/>
      <w:r w:rsidR="00061832">
        <w:t xml:space="preserve"> выполнением</w:t>
      </w:r>
      <w:r>
        <w:t xml:space="preserve">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Дьячкова</w:t>
      </w:r>
      <w:proofErr w:type="spellEnd"/>
      <w:r>
        <w:t xml:space="preserve"> А.А</w:t>
      </w:r>
      <w:r w:rsidR="00366B2A">
        <w:t>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54AC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CB135D" w:rsidP="00D36310">
            <w:proofErr w:type="gramStart"/>
            <w:r w:rsidRPr="00CB135D">
              <w:t>Исполняющий</w:t>
            </w:r>
            <w:proofErr w:type="gramEnd"/>
            <w:r w:rsidRPr="00CB135D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E49618D" wp14:editId="103045E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754AC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54AC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1832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6B2A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4ACF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135D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13D07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2025-04-23T10:55:00Z</cp:lastPrinted>
  <dcterms:created xsi:type="dcterms:W3CDTF">2025-04-24T05:47:00Z</dcterms:created>
  <dcterms:modified xsi:type="dcterms:W3CDTF">2025-04-24T05:47:00Z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