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03BA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980000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113160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822"/>
        <w:gridCol w:w="1985"/>
        <w:gridCol w:w="425"/>
        <w:gridCol w:w="4587"/>
        <w:gridCol w:w="98"/>
        <w:gridCol w:w="44"/>
      </w:tblGrid>
      <w:tr w:rsidR="009416DA" w:rsidRPr="00E335AA" w:rsidTr="00BA26EC">
        <w:trPr>
          <w:gridAfter w:val="1"/>
          <w:wAfter w:w="43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C03BA0" w:rsidP="00BA26EC">
            <w:pPr>
              <w:ind w:left="-170" w:right="-170"/>
              <w:jc w:val="center"/>
            </w:pPr>
            <w:fldSimple w:instr=" DOCPROPERTY  Рег.дата  \* MERGEFORMAT ">
              <w:r w:rsidR="009416DA" w:rsidRPr="009416DA">
                <w:t>20.01.2025 г.</w:t>
              </w:r>
            </w:fldSimple>
          </w:p>
        </w:tc>
        <w:tc>
          <w:tcPr>
            <w:tcW w:w="822" w:type="dxa"/>
          </w:tcPr>
          <w:p w:rsidR="009416DA" w:rsidRPr="009416DA" w:rsidRDefault="009416DA" w:rsidP="00BA26EC">
            <w:pPr>
              <w:jc w:val="center"/>
            </w:pPr>
            <w:r w:rsidRPr="009416DA">
              <w:t>№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9416DA" w:rsidRPr="009416DA" w:rsidRDefault="00C03BA0" w:rsidP="00BA26EC">
            <w:pPr>
              <w:jc w:val="center"/>
            </w:pPr>
            <w:fldSimple w:instr=" DOCPROPERTY  Рег.№  \* MERGEFORMAT ">
              <w:r w:rsidR="009416DA" w:rsidRPr="009416DA">
                <w:t>11-П/АДМ</w:t>
              </w:r>
            </w:fldSimple>
          </w:p>
        </w:tc>
        <w:tc>
          <w:tcPr>
            <w:tcW w:w="468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369A8">
        <w:trPr>
          <w:gridAfter w:val="2"/>
          <w:wAfter w:w="142" w:type="dxa"/>
          <w:trHeight w:val="446"/>
        </w:trPr>
        <w:tc>
          <w:tcPr>
            <w:tcW w:w="4819" w:type="dxa"/>
            <w:gridSpan w:val="4"/>
          </w:tcPr>
          <w:p w:rsidR="009416DA" w:rsidRPr="00E4076D" w:rsidRDefault="00E4076D" w:rsidP="00BA26EC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8" w:type="dxa"/>
          </w:tcPr>
          <w:p w:rsidR="009416DA" w:rsidRPr="00E335AA" w:rsidRDefault="009416DA" w:rsidP="0065508B"/>
        </w:tc>
      </w:tr>
      <w:tr w:rsidR="00D96BA1" w:rsidRPr="00E335AA" w:rsidTr="001369A8">
        <w:trPr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1369A8">
            <w:pPr>
              <w:ind w:right="141"/>
              <w:jc w:val="both"/>
            </w:pPr>
            <w:r>
              <w:t>О признании нормативных правовых актов утратившими силу</w:t>
            </w:r>
            <w:r w:rsidR="001369A8">
              <w:br/>
            </w:r>
          </w:p>
        </w:tc>
        <w:tc>
          <w:tcPr>
            <w:tcW w:w="5154" w:type="dxa"/>
            <w:gridSpan w:val="4"/>
            <w:tcMar>
              <w:left w:w="0" w:type="dxa"/>
            </w:tcMar>
          </w:tcPr>
          <w:p w:rsidR="00D96BA1" w:rsidRDefault="00D96BA1" w:rsidP="006850AD"/>
        </w:tc>
      </w:tr>
    </w:tbl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369A8" w:rsidRDefault="001369A8" w:rsidP="001369A8">
      <w:pPr>
        <w:widowControl w:val="0"/>
        <w:tabs>
          <w:tab w:val="left" w:pos="993"/>
        </w:tabs>
        <w:ind w:firstLine="709"/>
        <w:jc w:val="both"/>
      </w:pPr>
      <w:r>
        <w:t>1.</w:t>
      </w:r>
      <w:r w:rsidR="00113160">
        <w:t> </w:t>
      </w:r>
      <w:r>
        <w:t xml:space="preserve">Признать утратившими силу следующие нормативные правовые акты: </w:t>
      </w:r>
    </w:p>
    <w:p w:rsidR="001369A8" w:rsidRDefault="001369A8" w:rsidP="001369A8">
      <w:pPr>
        <w:widowControl w:val="0"/>
        <w:tabs>
          <w:tab w:val="left" w:pos="993"/>
        </w:tabs>
        <w:ind w:firstLine="709"/>
        <w:jc w:val="both"/>
      </w:pPr>
      <w:r>
        <w:t>1)</w:t>
      </w:r>
      <w:r w:rsidR="00973ECE">
        <w:t> </w:t>
      </w:r>
      <w:r>
        <w:t xml:space="preserve">постановление администрации Златоустовского городского округа </w:t>
      </w:r>
      <w:r>
        <w:br/>
      </w:r>
      <w:r w:rsidR="00113160">
        <w:t>от 25.07.2019 </w:t>
      </w:r>
      <w:r>
        <w:t>г. № 309-П/АДМ «Об утверждении Положения об отделе муниципальной службы и кадров администрации Златоустовского городского округа, признании нормативного правового акта утратившим силу»;</w:t>
      </w:r>
    </w:p>
    <w:p w:rsidR="001369A8" w:rsidRDefault="001369A8" w:rsidP="00113160">
      <w:pPr>
        <w:widowControl w:val="0"/>
        <w:tabs>
          <w:tab w:val="left" w:pos="993"/>
        </w:tabs>
        <w:ind w:firstLine="709"/>
        <w:jc w:val="both"/>
      </w:pPr>
      <w:r>
        <w:t>2)</w:t>
      </w:r>
      <w:r w:rsidR="00973ECE">
        <w:t> </w:t>
      </w:r>
      <w:r>
        <w:t xml:space="preserve">постановление администрации Златоустовского городского округа </w:t>
      </w:r>
      <w:r>
        <w:br/>
      </w:r>
      <w:r w:rsidR="00113160">
        <w:t>от 18.12.2019 </w:t>
      </w:r>
      <w:r>
        <w:t>г.</w:t>
      </w:r>
      <w:r w:rsidR="00E865F4">
        <w:t> </w:t>
      </w:r>
      <w:r>
        <w:t>№</w:t>
      </w:r>
      <w:r w:rsidR="00E865F4">
        <w:t> </w:t>
      </w:r>
      <w:r>
        <w:t>497-П «О внесении изменений в постановление администрации Златоустовского городского округа от 25.07.2019</w:t>
      </w:r>
      <w:r w:rsidR="00E865F4">
        <w:t> </w:t>
      </w:r>
      <w:r>
        <w:t xml:space="preserve">г. </w:t>
      </w:r>
      <w:r>
        <w:br/>
        <w:t>№ 309-П/АДМ «Об утверждении Положения об отделе муниципальной службы и кадров администрации Златоустовского городского округа, признании нормативного правового акта утратившим силу»;</w:t>
      </w:r>
    </w:p>
    <w:p w:rsidR="001369A8" w:rsidRDefault="001369A8" w:rsidP="001369A8">
      <w:pPr>
        <w:widowControl w:val="0"/>
        <w:tabs>
          <w:tab w:val="left" w:pos="993"/>
        </w:tabs>
        <w:ind w:firstLine="709"/>
        <w:jc w:val="both"/>
      </w:pPr>
      <w:r>
        <w:t>3)</w:t>
      </w:r>
      <w:r w:rsidR="00973ECE">
        <w:t> </w:t>
      </w:r>
      <w:r>
        <w:t xml:space="preserve">постановление администрации Златоустовского городского округа </w:t>
      </w:r>
      <w:r>
        <w:br/>
        <w:t>от 12.01.2021</w:t>
      </w:r>
      <w:r w:rsidR="00973ECE">
        <w:t> </w:t>
      </w:r>
      <w:r>
        <w:t>г. №</w:t>
      </w:r>
      <w:r w:rsidR="00E865F4">
        <w:t> </w:t>
      </w:r>
      <w:r>
        <w:t>3-П/АДМ «О внесении изменений в постановление администрации Златоустовского городского округа от 25.07.2019</w:t>
      </w:r>
      <w:r w:rsidR="00E865F4">
        <w:t> </w:t>
      </w:r>
      <w:r>
        <w:t>г.</w:t>
      </w:r>
      <w:r>
        <w:br/>
        <w:t>№ 309-П/АДМ «Об утверждении Положения об отделе муниципальной службы и кадров администрации Златоустовского городского округа, признании нормативного правового акта утратившим силу».</w:t>
      </w:r>
    </w:p>
    <w:p w:rsidR="001369A8" w:rsidRDefault="00113160" w:rsidP="001369A8">
      <w:pPr>
        <w:widowControl w:val="0"/>
        <w:tabs>
          <w:tab w:val="left" w:pos="993"/>
        </w:tabs>
        <w:ind w:firstLine="709"/>
        <w:jc w:val="both"/>
      </w:pPr>
      <w:r>
        <w:t>2. </w:t>
      </w:r>
      <w:r w:rsidR="001369A8">
        <w:t>Пресс-службе администрации Златоустовского городского округа (Валова И.А.) разместить настоящее постановление на официально</w:t>
      </w:r>
      <w:r w:rsidR="000143FD">
        <w:t>м</w:t>
      </w:r>
      <w:r w:rsidR="001369A8">
        <w:t xml:space="preserve"> сайте Златоустовского городского округа в сети «Интернет».</w:t>
      </w:r>
    </w:p>
    <w:p w:rsidR="009416DA" w:rsidRDefault="001369A8" w:rsidP="001369A8">
      <w:pPr>
        <w:widowControl w:val="0"/>
        <w:tabs>
          <w:tab w:val="left" w:pos="993"/>
        </w:tabs>
        <w:ind w:firstLine="709"/>
        <w:jc w:val="both"/>
      </w:pPr>
      <w:r>
        <w:t>3.</w:t>
      </w:r>
      <w:r w:rsidR="00113160">
        <w:t> </w:t>
      </w:r>
      <w:r>
        <w:t xml:space="preserve">Организацию выполнения настоящего постановления возложить </w:t>
      </w:r>
      <w:r w:rsidR="000143FD">
        <w:br/>
      </w:r>
      <w:r>
        <w:t xml:space="preserve">на </w:t>
      </w:r>
      <w:r w:rsidR="000143FD">
        <w:t>начальника отдела муниципальной службы и кадров администрации</w:t>
      </w:r>
      <w:r>
        <w:t xml:space="preserve"> Златоустовскогогородского</w:t>
      </w:r>
      <w:r w:rsidR="000143FD">
        <w:t xml:space="preserve"> округа Хлызову Н.А</w:t>
      </w:r>
      <w:r>
        <w:t>.</w:t>
      </w:r>
    </w:p>
    <w:p w:rsidR="000143FD" w:rsidRPr="000143FD" w:rsidRDefault="000143FD" w:rsidP="000143FD">
      <w:pPr>
        <w:widowControl w:val="0"/>
        <w:tabs>
          <w:tab w:val="left" w:pos="993"/>
        </w:tabs>
        <w:ind w:firstLine="709"/>
        <w:jc w:val="both"/>
      </w:pPr>
      <w:r>
        <w:t>4 </w:t>
      </w:r>
      <w:r w:rsidRPr="000143FD">
        <w:t xml:space="preserve">Контроль за выполнением настоящего распоряжения оставляю </w:t>
      </w:r>
      <w:r w:rsidRPr="000143FD">
        <w:br/>
        <w:t>за собой.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1369A8">
        <w:trPr>
          <w:trHeight w:val="1570"/>
        </w:trPr>
        <w:tc>
          <w:tcPr>
            <w:tcW w:w="4254" w:type="dxa"/>
            <w:vAlign w:val="bottom"/>
          </w:tcPr>
          <w:p w:rsidR="001369A8" w:rsidRDefault="00DA4497" w:rsidP="00392DA7">
            <w:r>
              <w:t>Исполняющий обязанности г</w:t>
            </w:r>
            <w:r w:rsidR="00347398">
              <w:t>лав</w:t>
            </w:r>
            <w:r>
              <w:t>ы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884BB9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DA4497" w:rsidP="00884BB9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11316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8EB" w:rsidRDefault="009718EB">
      <w:r>
        <w:separator/>
      </w:r>
    </w:p>
  </w:endnote>
  <w:endnote w:type="continuationSeparator" w:id="1">
    <w:p w:rsidR="009718EB" w:rsidRDefault="00971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BB9" w:rsidRPr="00FF7009" w:rsidRDefault="00884BB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Вр-403822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BB9" w:rsidRPr="00C9340B" w:rsidRDefault="00884BB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Вр-403822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8EB" w:rsidRDefault="009718EB">
      <w:r>
        <w:separator/>
      </w:r>
    </w:p>
  </w:footnote>
  <w:footnote w:type="continuationSeparator" w:id="1">
    <w:p w:rsidR="009718EB" w:rsidRDefault="009718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BB9" w:rsidRPr="00FF7009" w:rsidRDefault="00C03BA0" w:rsidP="00FF7009">
    <w:pPr>
      <w:pStyle w:val="a5"/>
      <w:jc w:val="center"/>
      <w:rPr>
        <w:lang w:val="en-US"/>
      </w:rPr>
    </w:pPr>
    <w:r>
      <w:fldChar w:fldCharType="begin"/>
    </w:r>
    <w:r w:rsidR="00884BB9">
      <w:instrText xml:space="preserve"> PAGE   \* MERGEFORMAT </w:instrText>
    </w:r>
    <w:r>
      <w:fldChar w:fldCharType="separate"/>
    </w:r>
    <w:r w:rsidR="00FC0FF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BB9" w:rsidRPr="00E045E8" w:rsidRDefault="00884BB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43FD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13160"/>
    <w:rsid w:val="00121B20"/>
    <w:rsid w:val="00124F7B"/>
    <w:rsid w:val="0012580A"/>
    <w:rsid w:val="001333E0"/>
    <w:rsid w:val="001369A8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2122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214C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4BB9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18EB"/>
    <w:rsid w:val="00973ECE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A26EC"/>
    <w:rsid w:val="00BC1A1B"/>
    <w:rsid w:val="00BC386A"/>
    <w:rsid w:val="00BD1361"/>
    <w:rsid w:val="00BF6A03"/>
    <w:rsid w:val="00C03BA0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052F8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A4497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65F4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0FF8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2025-01-20T05:40:00Z</cp:lastPrinted>
  <dcterms:created xsi:type="dcterms:W3CDTF">2025-01-21T10:54:00Z</dcterms:created>
  <dcterms:modified xsi:type="dcterms:W3CDTF">2025-01-21T10:54:00Z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