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7482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6682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7482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57482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4411-р/АДМ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90CB4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990CB4">
            <w:pPr>
              <w:jc w:val="both"/>
            </w:pPr>
            <w:r>
              <w:t xml:space="preserve">О предоставлении разрешения </w:t>
            </w:r>
            <w:r w:rsidR="00990CB4">
              <w:br/>
            </w:r>
            <w:r>
              <w:t>на условно разрешенный вид использования земельного участка</w:t>
            </w:r>
            <w:r w:rsidR="00990CB4">
              <w:br/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90CB4" w:rsidRDefault="00990CB4" w:rsidP="00990CB4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27.10.2025 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30.10.2025 г. </w:t>
      </w:r>
      <w:r>
        <w:br/>
        <w:t xml:space="preserve">(протокол № 20), руководствуясь статьей 39 Градостроительного кодекса Российской Федерации: </w:t>
      </w:r>
    </w:p>
    <w:p w:rsidR="00990CB4" w:rsidRDefault="00990CB4" w:rsidP="00990CB4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«предоставление коммунальных услуг» примерной площадью 2500 кв. метров, расположенного по адресному ориентиру: Челябинская область, г. Златоуст, ул. Советская, восточнее земельного участка с кадастровым номером 74:25:0303010:4 (территориальная зона Р1 - Зона рекреационного назначения) по предложению Администрации Златоустовского городского округа.</w:t>
      </w:r>
    </w:p>
    <w:p w:rsidR="00990CB4" w:rsidRDefault="00990CB4" w:rsidP="00990CB4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90CB4" w:rsidRDefault="00990CB4" w:rsidP="00990CB4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990CB4" w:rsidP="00990CB4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p w:rsidR="00990CB4" w:rsidRDefault="00990CB4" w:rsidP="00990CB4">
      <w:pPr>
        <w:widowControl w:val="0"/>
        <w:ind w:firstLine="709"/>
        <w:jc w:val="both"/>
      </w:pPr>
      <w:bookmarkStart w:id="0" w:name="_GoBack"/>
      <w:bookmarkEnd w:id="0"/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990CB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90CB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90CB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9F2" w:rsidRDefault="008669F2">
      <w:r>
        <w:separator/>
      </w:r>
    </w:p>
  </w:endnote>
  <w:endnote w:type="continuationSeparator" w:id="1">
    <w:p w:rsidR="008669F2" w:rsidRDefault="0086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Вр-458268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Вр-458268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9F2" w:rsidRDefault="008669F2">
      <w:r>
        <w:separator/>
      </w:r>
    </w:p>
  </w:footnote>
  <w:footnote w:type="continuationSeparator" w:id="1">
    <w:p w:rsidR="008669F2" w:rsidRDefault="00866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7482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90CB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4826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69F2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0CB4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75061"/>
    <w:rsid w:val="00B836CD"/>
    <w:rsid w:val="00B86562"/>
    <w:rsid w:val="00B915C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2025-11-26T08:17:00Z</dcterms:created>
  <dcterms:modified xsi:type="dcterms:W3CDTF">2025-11-26T08:17:00Z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