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FC" w:rsidRPr="00792448" w:rsidRDefault="0075787B" w:rsidP="00005DFC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05pt;margin-top:1.5pt;width:44.9pt;height:49.15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652870865" r:id="rId5"/>
        </w:object>
      </w:r>
    </w:p>
    <w:p w:rsidR="00005DFC" w:rsidRPr="00C22092" w:rsidRDefault="00005DFC" w:rsidP="00005DFC">
      <w:pPr>
        <w:jc w:val="center"/>
        <w:rPr>
          <w:rFonts w:ascii="Times New Roman" w:hAnsi="Times New Roman" w:cs="Times New Roman"/>
          <w:b/>
          <w:sz w:val="32"/>
        </w:rPr>
      </w:pPr>
      <w:r w:rsidRPr="00C22092">
        <w:rPr>
          <w:rFonts w:ascii="Times New Roman" w:hAnsi="Times New Roman" w:cs="Times New Roman"/>
        </w:rPr>
        <w:t>ЧЕЛЯБИНСКАЯ  ОБЛАСТЬ</w:t>
      </w:r>
    </w:p>
    <w:p w:rsidR="00005DFC" w:rsidRPr="00C22092" w:rsidRDefault="00005DFC" w:rsidP="00005DFC">
      <w:pPr>
        <w:jc w:val="center"/>
        <w:rPr>
          <w:rFonts w:ascii="Times New Roman" w:hAnsi="Times New Roman" w:cs="Times New Roman"/>
          <w:b/>
          <w:sz w:val="32"/>
        </w:rPr>
      </w:pPr>
      <w:r w:rsidRPr="00C22092">
        <w:rPr>
          <w:rFonts w:ascii="Times New Roman" w:hAnsi="Times New Roman" w:cs="Times New Roman"/>
          <w:b/>
          <w:sz w:val="32"/>
        </w:rPr>
        <w:t>СОБРАНИЕ  ДЕПУТАТОВ ЗЛАТОУСТОВСКОГО</w:t>
      </w:r>
    </w:p>
    <w:p w:rsidR="00005DFC" w:rsidRPr="00C22092" w:rsidRDefault="00005DFC" w:rsidP="00005DFC">
      <w:pPr>
        <w:jc w:val="center"/>
        <w:rPr>
          <w:rFonts w:ascii="Times New Roman" w:hAnsi="Times New Roman" w:cs="Times New Roman"/>
          <w:b/>
        </w:rPr>
      </w:pPr>
      <w:r w:rsidRPr="00C22092">
        <w:rPr>
          <w:rFonts w:ascii="Times New Roman" w:hAnsi="Times New Roman" w:cs="Times New Roman"/>
          <w:b/>
          <w:sz w:val="32"/>
        </w:rPr>
        <w:t xml:space="preserve">ГОРОДСКОГО ОКРУГА </w:t>
      </w:r>
    </w:p>
    <w:p w:rsidR="00005DFC" w:rsidRPr="0043323F" w:rsidRDefault="00005DFC" w:rsidP="00005DFC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05DFC" w:rsidRPr="00C22092" w:rsidRDefault="00005DFC" w:rsidP="00585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9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5DFC" w:rsidRPr="00C22092" w:rsidRDefault="00005DFC" w:rsidP="00005DFC">
      <w:pPr>
        <w:ind w:firstLine="0"/>
        <w:rPr>
          <w:rFonts w:ascii="Times New Roman" w:hAnsi="Times New Roman" w:cs="Times New Roman"/>
          <w:b/>
          <w:bCs/>
          <w:color w:val="000080"/>
        </w:rPr>
      </w:pPr>
      <w:r w:rsidRPr="00C22092">
        <w:rPr>
          <w:rFonts w:ascii="Times New Roman" w:hAnsi="Times New Roman" w:cs="Times New Roman"/>
          <w:b/>
        </w:rPr>
        <w:t xml:space="preserve">№   </w:t>
      </w:r>
      <w:r w:rsidR="00FE0C67">
        <w:rPr>
          <w:rFonts w:ascii="Times New Roman" w:hAnsi="Times New Roman" w:cs="Times New Roman"/>
          <w:b/>
        </w:rPr>
        <w:t>31-ЗГО</w:t>
      </w:r>
      <w:r w:rsidRPr="00C22092">
        <w:rPr>
          <w:rFonts w:ascii="Times New Roman" w:hAnsi="Times New Roman" w:cs="Times New Roman"/>
          <w:b/>
        </w:rPr>
        <w:t xml:space="preserve">                                    </w:t>
      </w:r>
      <w:r w:rsidRPr="00C22092">
        <w:rPr>
          <w:rFonts w:ascii="Times New Roman" w:hAnsi="Times New Roman" w:cs="Times New Roman"/>
          <w:b/>
        </w:rPr>
        <w:tab/>
        <w:t xml:space="preserve">                                                          </w:t>
      </w:r>
      <w:r w:rsidR="00FE0C67">
        <w:rPr>
          <w:rFonts w:ascii="Times New Roman" w:hAnsi="Times New Roman" w:cs="Times New Roman"/>
          <w:b/>
        </w:rPr>
        <w:t xml:space="preserve">  от     05.06.</w:t>
      </w:r>
      <w:r>
        <w:rPr>
          <w:rFonts w:ascii="Times New Roman" w:hAnsi="Times New Roman" w:cs="Times New Roman"/>
          <w:b/>
        </w:rPr>
        <w:t>2020</w:t>
      </w:r>
      <w:r w:rsidRPr="00C22092">
        <w:rPr>
          <w:rFonts w:ascii="Times New Roman" w:hAnsi="Times New Roman" w:cs="Times New Roman"/>
          <w:b/>
        </w:rPr>
        <w:t xml:space="preserve"> г.</w:t>
      </w:r>
    </w:p>
    <w:p w:rsidR="00005DFC" w:rsidRDefault="00005DFC" w:rsidP="00005DFC">
      <w:pPr>
        <w:pStyle w:val="1"/>
        <w:spacing w:before="0" w:after="0" w:line="240" w:lineRule="atLeast"/>
        <w:jc w:val="left"/>
        <w:rPr>
          <w:rFonts w:ascii="Times New Roman" w:hAnsi="Times New Roman"/>
          <w:b w:val="0"/>
        </w:rPr>
      </w:pPr>
    </w:p>
    <w:p w:rsidR="00005DFC" w:rsidRPr="002F09B1" w:rsidRDefault="00005DFC" w:rsidP="00005DFC">
      <w:pPr>
        <w:ind w:firstLine="0"/>
        <w:jc w:val="left"/>
        <w:rPr>
          <w:rFonts w:ascii="Times New Roman" w:hAnsi="Times New Roman" w:cs="Times New Roman"/>
        </w:rPr>
      </w:pPr>
      <w:r w:rsidRPr="002F09B1">
        <w:rPr>
          <w:rFonts w:ascii="Times New Roman" w:hAnsi="Times New Roman" w:cs="Times New Roman"/>
        </w:rPr>
        <w:t>О внесении изменений в решение Собрания</w:t>
      </w:r>
    </w:p>
    <w:p w:rsidR="00005DFC" w:rsidRPr="002F09B1" w:rsidRDefault="00005DFC" w:rsidP="00005DFC">
      <w:pPr>
        <w:ind w:firstLine="0"/>
        <w:jc w:val="left"/>
        <w:rPr>
          <w:rFonts w:ascii="Times New Roman" w:hAnsi="Times New Roman" w:cs="Times New Roman"/>
        </w:rPr>
      </w:pPr>
      <w:r w:rsidRPr="002F09B1">
        <w:rPr>
          <w:rFonts w:ascii="Times New Roman" w:hAnsi="Times New Roman" w:cs="Times New Roman"/>
        </w:rPr>
        <w:t>депутатов Златоустовского городского округа</w:t>
      </w:r>
    </w:p>
    <w:p w:rsidR="00005DFC" w:rsidRPr="002F09B1" w:rsidRDefault="00005DFC" w:rsidP="00005DFC">
      <w:pPr>
        <w:ind w:firstLine="0"/>
        <w:jc w:val="left"/>
        <w:rPr>
          <w:rFonts w:ascii="Times New Roman" w:hAnsi="Times New Roman" w:cs="Times New Roman"/>
        </w:rPr>
      </w:pPr>
      <w:r w:rsidRPr="002F09B1">
        <w:rPr>
          <w:rFonts w:ascii="Times New Roman" w:hAnsi="Times New Roman" w:cs="Times New Roman"/>
        </w:rPr>
        <w:t xml:space="preserve">от 10.05.2018 г. № 35-ЗГО «Об утверждении </w:t>
      </w:r>
    </w:p>
    <w:p w:rsidR="00005DFC" w:rsidRPr="002F09B1" w:rsidRDefault="00005DFC" w:rsidP="00005DFC">
      <w:pPr>
        <w:ind w:firstLine="0"/>
        <w:jc w:val="left"/>
        <w:rPr>
          <w:rFonts w:ascii="Times New Roman" w:hAnsi="Times New Roman" w:cs="Times New Roman"/>
        </w:rPr>
      </w:pPr>
      <w:r w:rsidRPr="002F09B1">
        <w:rPr>
          <w:rFonts w:ascii="Times New Roman" w:hAnsi="Times New Roman" w:cs="Times New Roman"/>
        </w:rPr>
        <w:t>Положений о комиссиях: по отдельным вопросам</w:t>
      </w:r>
    </w:p>
    <w:p w:rsidR="00005DFC" w:rsidRPr="002F09B1" w:rsidRDefault="00005DFC" w:rsidP="00005DFC">
      <w:pPr>
        <w:ind w:firstLine="0"/>
        <w:jc w:val="left"/>
        <w:rPr>
          <w:rFonts w:ascii="Times New Roman" w:hAnsi="Times New Roman" w:cs="Times New Roman"/>
        </w:rPr>
      </w:pPr>
      <w:r w:rsidRPr="002F09B1">
        <w:rPr>
          <w:rFonts w:ascii="Times New Roman" w:hAnsi="Times New Roman" w:cs="Times New Roman"/>
        </w:rPr>
        <w:t>землепользования на территории Златоустовского</w:t>
      </w:r>
    </w:p>
    <w:p w:rsidR="00005DFC" w:rsidRDefault="00005DFC" w:rsidP="00005DFC">
      <w:pPr>
        <w:ind w:firstLine="0"/>
        <w:jc w:val="left"/>
      </w:pPr>
      <w:r w:rsidRPr="002F09B1">
        <w:rPr>
          <w:rFonts w:ascii="Times New Roman" w:hAnsi="Times New Roman" w:cs="Times New Roman"/>
        </w:rPr>
        <w:t xml:space="preserve">городского округа; по территориальному планированию»        </w:t>
      </w:r>
      <w:r>
        <w:t xml:space="preserve">                                  </w:t>
      </w:r>
      <w:r w:rsidRPr="00406C8A">
        <w:rPr>
          <w:rFonts w:ascii="Times New Roman" w:hAnsi="Times New Roman" w:cs="Times New Roman"/>
        </w:rPr>
        <w:t xml:space="preserve"> </w:t>
      </w:r>
      <w:r>
        <w:t xml:space="preserve"> </w:t>
      </w:r>
      <w:r w:rsidRPr="007C3DDF">
        <w:t xml:space="preserve">  </w:t>
      </w:r>
      <w:r w:rsidRPr="00005DFC">
        <w:rPr>
          <w:rFonts w:ascii="Times New Roman" w:hAnsi="Times New Roman" w:cs="Times New Roman"/>
        </w:rPr>
        <w:t xml:space="preserve"> </w:t>
      </w:r>
    </w:p>
    <w:p w:rsidR="00005DFC" w:rsidRDefault="00005DFC" w:rsidP="00005DFC">
      <w:pPr>
        <w:spacing w:line="240" w:lineRule="atLeast"/>
      </w:pPr>
    </w:p>
    <w:p w:rsidR="005852B5" w:rsidRDefault="00005DFC" w:rsidP="00005DFC">
      <w:pPr>
        <w:spacing w:line="240" w:lineRule="atLeast"/>
        <w:rPr>
          <w:rFonts w:ascii="Times New Roman" w:hAnsi="Times New Roman" w:cs="Times New Roman"/>
        </w:rPr>
      </w:pPr>
      <w:r w:rsidRPr="003736BA">
        <w:rPr>
          <w:rFonts w:ascii="Times New Roman" w:hAnsi="Times New Roman" w:cs="Times New Roman"/>
        </w:rPr>
        <w:t>В соответствии с</w:t>
      </w:r>
      <w:r>
        <w:rPr>
          <w:rFonts w:ascii="Times New Roman" w:hAnsi="Times New Roman" w:cs="Times New Roman"/>
        </w:rPr>
        <w:t xml:space="preserve"> Земельным кодексом Российской Федерации,</w:t>
      </w:r>
      <w:r w:rsidRPr="003736BA">
        <w:rPr>
          <w:rFonts w:ascii="Times New Roman" w:hAnsi="Times New Roman" w:cs="Times New Roman"/>
        </w:rPr>
        <w:t xml:space="preserve"> </w:t>
      </w:r>
      <w:hyperlink r:id="rId6" w:history="1">
        <w:r w:rsidRPr="00650FF3">
          <w:rPr>
            <w:rFonts w:ascii="Times New Roman" w:hAnsi="Times New Roman" w:cs="Times New Roman"/>
          </w:rPr>
          <w:t>Градостроительным кодексом</w:t>
        </w:r>
      </w:hyperlink>
      <w:r w:rsidRPr="00650FF3">
        <w:rPr>
          <w:rFonts w:ascii="Times New Roman" w:hAnsi="Times New Roman" w:cs="Times New Roman"/>
        </w:rPr>
        <w:t xml:space="preserve"> </w:t>
      </w:r>
      <w:r w:rsidRPr="00B4658C">
        <w:rPr>
          <w:rFonts w:ascii="Times New Roman" w:hAnsi="Times New Roman" w:cs="Times New Roman"/>
        </w:rPr>
        <w:t xml:space="preserve">Российской Федерации, </w:t>
      </w:r>
      <w:hyperlink r:id="rId7" w:history="1">
        <w:r w:rsidRPr="00650FF3">
          <w:rPr>
            <w:rFonts w:ascii="Times New Roman" w:hAnsi="Times New Roman" w:cs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«</w:t>
      </w:r>
      <w:r w:rsidRPr="00B4658C">
        <w:rPr>
          <w:rFonts w:ascii="Times New Roman" w:hAnsi="Times New Roman" w:cs="Times New Roman"/>
        </w:rPr>
        <w:t>Об общих принципах организации местного самоуп</w:t>
      </w:r>
      <w:r>
        <w:rPr>
          <w:rFonts w:ascii="Times New Roman" w:hAnsi="Times New Roman" w:cs="Times New Roman"/>
        </w:rPr>
        <w:t>равления в Российской Федерации»</w:t>
      </w:r>
      <w:r w:rsidRPr="00B4658C">
        <w:rPr>
          <w:rFonts w:ascii="Times New Roman" w:hAnsi="Times New Roman" w:cs="Times New Roman"/>
        </w:rPr>
        <w:t xml:space="preserve">, </w:t>
      </w:r>
      <w:hyperlink r:id="rId8" w:history="1">
        <w:r w:rsidRPr="00650FF3">
          <w:rPr>
            <w:rFonts w:ascii="Times New Roman" w:hAnsi="Times New Roman" w:cs="Times New Roman"/>
          </w:rPr>
          <w:t>Уставом</w:t>
        </w:r>
      </w:hyperlink>
      <w:r w:rsidRPr="00B4658C">
        <w:rPr>
          <w:rFonts w:ascii="Times New Roman" w:hAnsi="Times New Roman" w:cs="Times New Roman"/>
        </w:rPr>
        <w:t xml:space="preserve"> Златоустовского городского округа, </w:t>
      </w:r>
    </w:p>
    <w:p w:rsidR="00005DFC" w:rsidRDefault="00005DFC" w:rsidP="005852B5">
      <w:pPr>
        <w:spacing w:line="240" w:lineRule="atLeast"/>
        <w:ind w:firstLine="0"/>
        <w:rPr>
          <w:rFonts w:ascii="Times New Roman" w:hAnsi="Times New Roman" w:cs="Times New Roman"/>
        </w:rPr>
      </w:pPr>
      <w:r w:rsidRPr="00B4658C">
        <w:rPr>
          <w:rFonts w:ascii="Times New Roman" w:hAnsi="Times New Roman" w:cs="Times New Roman"/>
        </w:rPr>
        <w:t>Собрание депутатов Златоуст</w:t>
      </w:r>
      <w:r w:rsidR="005852B5">
        <w:rPr>
          <w:rFonts w:ascii="Times New Roman" w:hAnsi="Times New Roman" w:cs="Times New Roman"/>
        </w:rPr>
        <w:t>овского городского округа РЕШАЕТ</w:t>
      </w:r>
      <w:r w:rsidRPr="00B4658C">
        <w:rPr>
          <w:rFonts w:ascii="Times New Roman" w:hAnsi="Times New Roman" w:cs="Times New Roman"/>
        </w:rPr>
        <w:t>:</w:t>
      </w:r>
    </w:p>
    <w:p w:rsidR="00005DFC" w:rsidRPr="00B4658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  <w:bookmarkStart w:id="1" w:name="sub_1001"/>
      <w:r w:rsidRPr="00650FF3">
        <w:rPr>
          <w:rFonts w:ascii="Times New Roman" w:hAnsi="Times New Roman" w:cs="Times New Roman"/>
        </w:rPr>
        <w:t>1.  В</w:t>
      </w:r>
      <w:r>
        <w:rPr>
          <w:rFonts w:ascii="Times New Roman" w:hAnsi="Times New Roman" w:cs="Times New Roman"/>
        </w:rPr>
        <w:t>нести изменения в решение</w:t>
      </w:r>
      <w:r w:rsidRPr="00650FF3">
        <w:rPr>
          <w:rFonts w:ascii="Times New Roman" w:hAnsi="Times New Roman" w:cs="Times New Roman"/>
        </w:rPr>
        <w:t xml:space="preserve"> Собрания депутатов Златоустовск</w:t>
      </w:r>
      <w:r>
        <w:rPr>
          <w:rFonts w:ascii="Times New Roman" w:hAnsi="Times New Roman" w:cs="Times New Roman"/>
        </w:rPr>
        <w:t>ого городского округа от 10.05.</w:t>
      </w:r>
      <w:r w:rsidRPr="00650FF3">
        <w:rPr>
          <w:rFonts w:ascii="Times New Roman" w:hAnsi="Times New Roman" w:cs="Times New Roman"/>
        </w:rPr>
        <w:t>2018 г. № 35-ЗГО «Об утверждении Положений о комиссиях: по отдельным вопросам</w:t>
      </w:r>
      <w:r>
        <w:rPr>
          <w:rFonts w:ascii="Times New Roman" w:hAnsi="Times New Roman" w:cs="Times New Roman"/>
        </w:rPr>
        <w:t xml:space="preserve"> </w:t>
      </w:r>
      <w:r w:rsidRPr="00650FF3">
        <w:rPr>
          <w:rFonts w:ascii="Times New Roman" w:hAnsi="Times New Roman" w:cs="Times New Roman"/>
        </w:rPr>
        <w:t>землепользования на территории Златоустовского</w:t>
      </w:r>
      <w:r>
        <w:rPr>
          <w:rFonts w:ascii="Times New Roman" w:hAnsi="Times New Roman" w:cs="Times New Roman"/>
        </w:rPr>
        <w:t xml:space="preserve"> </w:t>
      </w:r>
      <w:r w:rsidRPr="00650FF3">
        <w:rPr>
          <w:rFonts w:ascii="Times New Roman" w:hAnsi="Times New Roman" w:cs="Times New Roman"/>
        </w:rPr>
        <w:t>городского округа; по территориальному планированию</w:t>
      </w:r>
      <w:r>
        <w:rPr>
          <w:rFonts w:ascii="Times New Roman" w:hAnsi="Times New Roman" w:cs="Times New Roman"/>
        </w:rPr>
        <w:t xml:space="preserve">» </w:t>
      </w:r>
      <w:r w:rsidRPr="00005D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 редакции решений</w:t>
      </w:r>
      <w:r w:rsidRPr="00005DF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852B5">
        <w:rPr>
          <w:rFonts w:ascii="Times New Roman" w:hAnsi="Times New Roman" w:cs="Times New Roman"/>
        </w:rPr>
        <w:t xml:space="preserve"> </w:t>
      </w:r>
      <w:r w:rsidRPr="00005DFC">
        <w:rPr>
          <w:rFonts w:ascii="Times New Roman" w:hAnsi="Times New Roman" w:cs="Times New Roman"/>
        </w:rPr>
        <w:t>от 06.12.2019</w:t>
      </w:r>
      <w:r>
        <w:rPr>
          <w:rFonts w:ascii="Times New Roman" w:hAnsi="Times New Roman" w:cs="Times New Roman"/>
        </w:rPr>
        <w:t xml:space="preserve"> </w:t>
      </w:r>
      <w:r w:rsidRPr="00005DFC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005DFC">
        <w:rPr>
          <w:rFonts w:ascii="Times New Roman" w:hAnsi="Times New Roman" w:cs="Times New Roman"/>
        </w:rPr>
        <w:t xml:space="preserve"> </w:t>
      </w:r>
      <w:r w:rsidR="005852B5">
        <w:rPr>
          <w:rFonts w:ascii="Times New Roman" w:hAnsi="Times New Roman" w:cs="Times New Roman"/>
        </w:rPr>
        <w:t xml:space="preserve"> </w:t>
      </w:r>
      <w:r w:rsidRPr="00005DFC">
        <w:rPr>
          <w:rFonts w:ascii="Times New Roman" w:hAnsi="Times New Roman" w:cs="Times New Roman"/>
        </w:rPr>
        <w:t>№76-ЗГО</w:t>
      </w:r>
      <w:r>
        <w:rPr>
          <w:rFonts w:ascii="Times New Roman" w:hAnsi="Times New Roman" w:cs="Times New Roman"/>
        </w:rPr>
        <w:t>, от 03.04.2020 г. № 14-ЗГО) согласно приложению к настоящему решению.</w:t>
      </w:r>
    </w:p>
    <w:p w:rsidR="00005DFC" w:rsidRPr="007C2485" w:rsidRDefault="00005DFC" w:rsidP="00005DFC">
      <w:pPr>
        <w:spacing w:line="240" w:lineRule="atLeast"/>
        <w:rPr>
          <w:rFonts w:ascii="Times New Roman" w:hAnsi="Times New Roman" w:cs="Times New Roman"/>
        </w:rPr>
      </w:pPr>
      <w:bookmarkStart w:id="2" w:name="sub_1002"/>
      <w:bookmarkEnd w:id="1"/>
      <w:r>
        <w:rPr>
          <w:rFonts w:ascii="Times New Roman" w:hAnsi="Times New Roman" w:cs="Times New Roman"/>
        </w:rPr>
        <w:t>2</w:t>
      </w:r>
      <w:r w:rsidRPr="007C2485">
        <w:rPr>
          <w:rFonts w:ascii="Times New Roman" w:hAnsi="Times New Roman" w:cs="Times New Roman"/>
        </w:rPr>
        <w:t>. Опубликовать настоящее решение в</w:t>
      </w:r>
      <w:r>
        <w:rPr>
          <w:rFonts w:ascii="Times New Roman" w:hAnsi="Times New Roman" w:cs="Times New Roman"/>
        </w:rPr>
        <w:t xml:space="preserve"> официальных</w:t>
      </w:r>
      <w:r w:rsidRPr="007C2485">
        <w:rPr>
          <w:rFonts w:ascii="Times New Roman" w:hAnsi="Times New Roman" w:cs="Times New Roman"/>
        </w:rPr>
        <w:t xml:space="preserve"> средствах массовой информации и разместить на официальном сайте Златоустовского городского округа в сети «Интернет».</w:t>
      </w: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  <w:bookmarkStart w:id="3" w:name="sub_1003"/>
      <w:bookmarkEnd w:id="2"/>
      <w:r>
        <w:rPr>
          <w:rFonts w:ascii="Times New Roman" w:hAnsi="Times New Roman" w:cs="Times New Roman"/>
        </w:rPr>
        <w:t>3</w:t>
      </w:r>
      <w:r w:rsidRPr="003736BA">
        <w:rPr>
          <w:rFonts w:ascii="Times New Roman" w:hAnsi="Times New Roman" w:cs="Times New Roman"/>
        </w:rPr>
        <w:t xml:space="preserve">. Контроль исполнения настоящего </w:t>
      </w:r>
      <w:r>
        <w:rPr>
          <w:rFonts w:ascii="Times New Roman" w:hAnsi="Times New Roman" w:cs="Times New Roman"/>
        </w:rPr>
        <w:t>р</w:t>
      </w:r>
      <w:r w:rsidRPr="003736BA">
        <w:rPr>
          <w:rFonts w:ascii="Times New Roman" w:hAnsi="Times New Roman" w:cs="Times New Roman"/>
        </w:rPr>
        <w:t xml:space="preserve">ешения возложить </w:t>
      </w:r>
      <w:bookmarkEnd w:id="3"/>
      <w:r w:rsidRPr="003736BA">
        <w:rPr>
          <w:rFonts w:ascii="Times New Roman" w:hAnsi="Times New Roman" w:cs="Times New Roman"/>
        </w:rPr>
        <w:t xml:space="preserve">комиссию по </w:t>
      </w:r>
      <w:r>
        <w:rPr>
          <w:rFonts w:ascii="Times New Roman" w:hAnsi="Times New Roman" w:cs="Times New Roman"/>
        </w:rPr>
        <w:t>промышленности предпринимательству и строительству.</w:t>
      </w:r>
    </w:p>
    <w:p w:rsidR="00005DFC" w:rsidRDefault="00005DFC" w:rsidP="00005DFC">
      <w:pPr>
        <w:spacing w:line="240" w:lineRule="atLeast"/>
        <w:ind w:firstLine="0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ind w:firstLine="0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ind w:firstLine="0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депутатов </w:t>
      </w:r>
    </w:p>
    <w:p w:rsidR="00005DFC" w:rsidRDefault="00005DFC" w:rsidP="00005DFC">
      <w:pPr>
        <w:spacing w:line="240" w:lineRule="atLeas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Златоустовского городского округа                                          </w:t>
      </w:r>
      <w:r w:rsidR="00A839C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А.М. </w:t>
      </w:r>
      <w:proofErr w:type="spellStart"/>
      <w:r>
        <w:rPr>
          <w:rFonts w:ascii="Times New Roman" w:hAnsi="Times New Roman" w:cs="Times New Roman"/>
        </w:rPr>
        <w:t>Карюков</w:t>
      </w:r>
      <w:proofErr w:type="spellEnd"/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Style w:val="a3"/>
          <w:rFonts w:ascii="Times New Roman" w:hAnsi="Times New Roman"/>
          <w:b w:val="0"/>
          <w:sz w:val="16"/>
          <w:szCs w:val="16"/>
        </w:rPr>
      </w:pPr>
      <w:bookmarkStart w:id="4" w:name="sub_1000"/>
    </w:p>
    <w:p w:rsidR="00005DFC" w:rsidRDefault="00005DFC" w:rsidP="00005DFC">
      <w:pPr>
        <w:spacing w:line="240" w:lineRule="atLeast"/>
        <w:rPr>
          <w:rStyle w:val="a3"/>
          <w:rFonts w:ascii="Times New Roman" w:hAnsi="Times New Roman"/>
          <w:b w:val="0"/>
          <w:sz w:val="16"/>
          <w:szCs w:val="16"/>
        </w:rPr>
      </w:pPr>
    </w:p>
    <w:p w:rsidR="00005DFC" w:rsidRPr="0044026E" w:rsidRDefault="00005DFC" w:rsidP="00005DFC">
      <w:pPr>
        <w:spacing w:line="240" w:lineRule="atLeast"/>
        <w:rPr>
          <w:rFonts w:ascii="Times New Roman" w:hAnsi="Times New Roman" w:cs="Times New Roman"/>
          <w:bCs/>
          <w:sz w:val="16"/>
          <w:szCs w:val="16"/>
        </w:rPr>
      </w:pPr>
    </w:p>
    <w:p w:rsidR="00005DFC" w:rsidRPr="0044026E" w:rsidRDefault="00005DFC" w:rsidP="00005DFC">
      <w:pPr>
        <w:rPr>
          <w:rFonts w:ascii="Times New Roman" w:hAnsi="Times New Roman" w:cs="Times New Roman"/>
        </w:rPr>
      </w:pPr>
    </w:p>
    <w:p w:rsidR="00005DFC" w:rsidRPr="0044026E" w:rsidRDefault="00005DFC" w:rsidP="00005DFC">
      <w:pPr>
        <w:rPr>
          <w:rFonts w:ascii="Times New Roman" w:hAnsi="Times New Roman" w:cs="Times New Roman"/>
        </w:rPr>
      </w:pPr>
    </w:p>
    <w:p w:rsidR="00005DFC" w:rsidRPr="0044026E" w:rsidRDefault="00005DFC" w:rsidP="00005DFC">
      <w:pPr>
        <w:rPr>
          <w:rFonts w:ascii="Times New Roman" w:hAnsi="Times New Roman" w:cs="Times New Roman"/>
        </w:rPr>
      </w:pPr>
    </w:p>
    <w:p w:rsidR="00005DFC" w:rsidRDefault="00005DFC" w:rsidP="00005DFC">
      <w:pPr>
        <w:rPr>
          <w:rFonts w:ascii="Times New Roman" w:hAnsi="Times New Roman" w:cs="Times New Roman"/>
        </w:rPr>
      </w:pPr>
    </w:p>
    <w:p w:rsidR="005852B5" w:rsidRPr="0044026E" w:rsidRDefault="005852B5" w:rsidP="00005DFC">
      <w:pPr>
        <w:rPr>
          <w:rFonts w:ascii="Times New Roman" w:hAnsi="Times New Roman" w:cs="Times New Roman"/>
        </w:rPr>
      </w:pPr>
    </w:p>
    <w:p w:rsidR="00005DFC" w:rsidRPr="0044026E" w:rsidRDefault="00005DFC" w:rsidP="00005DFC">
      <w:pPr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Style w:val="a3"/>
          <w:rFonts w:ascii="Times New Roman" w:hAnsi="Times New Roman"/>
          <w:b w:val="0"/>
          <w:sz w:val="16"/>
          <w:szCs w:val="16"/>
        </w:rPr>
      </w:pPr>
    </w:p>
    <w:bookmarkEnd w:id="4"/>
    <w:p w:rsidR="00005DFC" w:rsidRDefault="00A839C4" w:rsidP="00A839C4">
      <w:pPr>
        <w:spacing w:line="240" w:lineRule="atLeast"/>
        <w:jc w:val="left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                                                              </w:t>
      </w:r>
      <w:r w:rsidR="00005DFC">
        <w:rPr>
          <w:rStyle w:val="a3"/>
          <w:rFonts w:ascii="Times New Roman" w:hAnsi="Times New Roman"/>
          <w:b w:val="0"/>
        </w:rPr>
        <w:t>Приложение</w:t>
      </w:r>
    </w:p>
    <w:p w:rsidR="00005DFC" w:rsidRDefault="00A839C4" w:rsidP="00A839C4">
      <w:pPr>
        <w:spacing w:line="240" w:lineRule="atLeast"/>
        <w:ind w:firstLine="0"/>
        <w:jc w:val="left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lastRenderedPageBreak/>
        <w:t xml:space="preserve">                                                                               </w:t>
      </w:r>
      <w:r w:rsidR="00005DFC">
        <w:rPr>
          <w:rStyle w:val="a3"/>
          <w:rFonts w:ascii="Times New Roman" w:hAnsi="Times New Roman"/>
          <w:b w:val="0"/>
        </w:rPr>
        <w:t>к решению Собрания депутатов</w:t>
      </w:r>
    </w:p>
    <w:p w:rsidR="00005DFC" w:rsidRDefault="00A839C4" w:rsidP="00A839C4">
      <w:pPr>
        <w:spacing w:line="240" w:lineRule="atLeast"/>
        <w:jc w:val="left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                                                              </w:t>
      </w:r>
      <w:r w:rsidR="00005DFC">
        <w:rPr>
          <w:rStyle w:val="a3"/>
          <w:rFonts w:ascii="Times New Roman" w:hAnsi="Times New Roman"/>
          <w:b w:val="0"/>
        </w:rPr>
        <w:t>Златоустовского городского округа</w:t>
      </w:r>
    </w:p>
    <w:p w:rsidR="00005DFC" w:rsidRDefault="00A839C4" w:rsidP="00A839C4">
      <w:pPr>
        <w:spacing w:line="240" w:lineRule="atLeast"/>
        <w:jc w:val="left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                                                              </w:t>
      </w:r>
      <w:r w:rsidR="00FE0C67">
        <w:rPr>
          <w:rStyle w:val="a3"/>
          <w:rFonts w:ascii="Times New Roman" w:hAnsi="Times New Roman"/>
          <w:b w:val="0"/>
        </w:rPr>
        <w:t>от     05.06.</w:t>
      </w:r>
      <w:r w:rsidR="00005DFC">
        <w:rPr>
          <w:rStyle w:val="a3"/>
          <w:rFonts w:ascii="Times New Roman" w:hAnsi="Times New Roman"/>
          <w:b w:val="0"/>
        </w:rPr>
        <w:t xml:space="preserve">2020 г. № </w:t>
      </w:r>
      <w:r w:rsidR="00FE0C67">
        <w:rPr>
          <w:rStyle w:val="a3"/>
          <w:rFonts w:ascii="Times New Roman" w:hAnsi="Times New Roman"/>
          <w:b w:val="0"/>
        </w:rPr>
        <w:t>31-ЗГО</w:t>
      </w:r>
    </w:p>
    <w:p w:rsidR="00005DFC" w:rsidRDefault="00005DFC" w:rsidP="00005DFC">
      <w:pPr>
        <w:spacing w:line="240" w:lineRule="atLeast"/>
        <w:ind w:firstLine="709"/>
        <w:jc w:val="center"/>
        <w:rPr>
          <w:rStyle w:val="a3"/>
          <w:rFonts w:ascii="Times New Roman" w:hAnsi="Times New Roman"/>
          <w:b w:val="0"/>
        </w:rPr>
      </w:pPr>
    </w:p>
    <w:p w:rsidR="00005DFC" w:rsidRDefault="00005DFC" w:rsidP="00005DFC">
      <w:pPr>
        <w:spacing w:line="240" w:lineRule="atLeast"/>
        <w:ind w:firstLine="709"/>
        <w:jc w:val="center"/>
        <w:rPr>
          <w:rStyle w:val="a3"/>
          <w:rFonts w:ascii="Times New Roman" w:hAnsi="Times New Roman"/>
          <w:b w:val="0"/>
        </w:rPr>
      </w:pPr>
    </w:p>
    <w:p w:rsidR="00005DFC" w:rsidRDefault="00005DFC" w:rsidP="00005DFC">
      <w:pPr>
        <w:spacing w:line="240" w:lineRule="atLeast"/>
        <w:ind w:firstLine="709"/>
        <w:jc w:val="center"/>
        <w:rPr>
          <w:rStyle w:val="a3"/>
          <w:rFonts w:ascii="Times New Roman" w:hAnsi="Times New Roman"/>
          <w:b w:val="0"/>
        </w:rPr>
      </w:pPr>
    </w:p>
    <w:p w:rsidR="00005DFC" w:rsidRPr="00406C8A" w:rsidRDefault="00005DFC" w:rsidP="00005DFC">
      <w:pPr>
        <w:pStyle w:val="1"/>
        <w:spacing w:before="0" w:after="0" w:line="240" w:lineRule="atLeast"/>
        <w:rPr>
          <w:rFonts w:ascii="Times New Roman" w:hAnsi="Times New Roman"/>
          <w:b w:val="0"/>
          <w:sz w:val="24"/>
          <w:szCs w:val="24"/>
        </w:rPr>
      </w:pPr>
      <w:r w:rsidRPr="00406C8A">
        <w:rPr>
          <w:rFonts w:ascii="Times New Roman" w:hAnsi="Times New Roman"/>
          <w:b w:val="0"/>
          <w:sz w:val="24"/>
          <w:szCs w:val="24"/>
        </w:rPr>
        <w:t>Изменения в решение Собрания депутатов Златоустовского городского округа</w:t>
      </w:r>
    </w:p>
    <w:p w:rsidR="00005DFC" w:rsidRPr="00406C8A" w:rsidRDefault="00005DFC" w:rsidP="00A839C4">
      <w:pPr>
        <w:pStyle w:val="1"/>
        <w:spacing w:before="0" w:after="0" w:line="240" w:lineRule="atLeast"/>
        <w:rPr>
          <w:rFonts w:ascii="Times New Roman" w:hAnsi="Times New Roman"/>
          <w:b w:val="0"/>
          <w:sz w:val="24"/>
          <w:szCs w:val="24"/>
        </w:rPr>
      </w:pPr>
      <w:r w:rsidRPr="00406C8A">
        <w:rPr>
          <w:rFonts w:ascii="Times New Roman" w:hAnsi="Times New Roman"/>
          <w:b w:val="0"/>
          <w:sz w:val="24"/>
          <w:szCs w:val="24"/>
        </w:rPr>
        <w:t>от 10.05.2018 г. № 35-ЗГО «Об утверждении Положений о комиссиях: по отдельным вопросам</w:t>
      </w:r>
      <w:r w:rsidR="00A839C4">
        <w:rPr>
          <w:rFonts w:ascii="Times New Roman" w:hAnsi="Times New Roman"/>
          <w:b w:val="0"/>
          <w:sz w:val="24"/>
          <w:szCs w:val="24"/>
        </w:rPr>
        <w:t xml:space="preserve"> </w:t>
      </w:r>
      <w:r w:rsidRPr="00406C8A">
        <w:rPr>
          <w:rFonts w:ascii="Times New Roman" w:hAnsi="Times New Roman"/>
          <w:b w:val="0"/>
          <w:sz w:val="24"/>
          <w:szCs w:val="24"/>
        </w:rPr>
        <w:t>землепользования на территории Златоустовского городского округа; по территориальному планированию</w:t>
      </w:r>
      <w:r w:rsidRPr="00005DFC">
        <w:rPr>
          <w:rFonts w:ascii="Times New Roman" w:hAnsi="Times New Roman"/>
          <w:b w:val="0"/>
          <w:sz w:val="24"/>
          <w:szCs w:val="24"/>
        </w:rPr>
        <w:t>» (в редакции решений: от 06.12.2019 г. №76-ЗГО, от 03.04.2020 г. № 14-ЗГО)</w:t>
      </w:r>
      <w:r>
        <w:rPr>
          <w:rFonts w:ascii="Times New Roman" w:hAnsi="Times New Roman"/>
        </w:rPr>
        <w:t xml:space="preserve"> </w:t>
      </w:r>
      <w:r w:rsidRPr="00406C8A">
        <w:rPr>
          <w:rFonts w:ascii="Times New Roman" w:hAnsi="Times New Roman"/>
          <w:b w:val="0"/>
          <w:sz w:val="24"/>
          <w:szCs w:val="24"/>
        </w:rPr>
        <w:t>(далее – решение):</w:t>
      </w:r>
    </w:p>
    <w:p w:rsidR="00005DFC" w:rsidRDefault="00005DFC" w:rsidP="00005DFC">
      <w:pPr>
        <w:spacing w:line="240" w:lineRule="atLeast"/>
        <w:ind w:firstLine="709"/>
        <w:jc w:val="center"/>
        <w:rPr>
          <w:rStyle w:val="a3"/>
          <w:rFonts w:ascii="Times New Roman" w:hAnsi="Times New Roman"/>
          <w:b w:val="0"/>
        </w:rPr>
      </w:pPr>
    </w:p>
    <w:p w:rsidR="005852B5" w:rsidRDefault="005852B5" w:rsidP="00005DFC">
      <w:pPr>
        <w:spacing w:line="240" w:lineRule="atLeast"/>
        <w:ind w:firstLine="709"/>
        <w:jc w:val="center"/>
        <w:rPr>
          <w:rStyle w:val="a3"/>
          <w:rFonts w:ascii="Times New Roman" w:hAnsi="Times New Roman"/>
          <w:b w:val="0"/>
        </w:rPr>
      </w:pP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пункте 4 раздела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приложения 1 к решению слова «</w:t>
      </w:r>
      <w:r w:rsidRPr="00732579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председателя комиссии, руководитель органа местного самоуправления  «Комитет по управлению имуществом Златоустовского городского округа» Крапива А.Ю.» </w:t>
      </w:r>
      <w:r>
        <w:rPr>
          <w:rFonts w:ascii="Times New Roman" w:hAnsi="Times New Roman" w:cs="Times New Roman"/>
        </w:rPr>
        <w:t>заменить словами «</w:t>
      </w:r>
      <w:r>
        <w:rPr>
          <w:rFonts w:ascii="Times New Roman" w:hAnsi="Times New Roman"/>
        </w:rPr>
        <w:t>З</w:t>
      </w:r>
      <w:r w:rsidRPr="00732579">
        <w:rPr>
          <w:rFonts w:ascii="Times New Roman" w:hAnsi="Times New Roman"/>
        </w:rPr>
        <w:t xml:space="preserve">аместитель </w:t>
      </w:r>
      <w:r>
        <w:rPr>
          <w:rFonts w:ascii="Times New Roman" w:hAnsi="Times New Roman"/>
        </w:rPr>
        <w:t>председателя комиссии, заместитель руководителя органа местного самоуправления «Комитет по управлению имуществом Златоустовского городского округа» Курчатова Т.О.</w:t>
      </w:r>
      <w:r>
        <w:rPr>
          <w:rFonts w:ascii="Times New Roman" w:hAnsi="Times New Roman" w:cs="Times New Roman"/>
        </w:rPr>
        <w:t>».</w:t>
      </w: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rPr>
          <w:rFonts w:ascii="Times New Roman" w:hAnsi="Times New Roman" w:cs="Times New Roman"/>
        </w:rPr>
      </w:pPr>
    </w:p>
    <w:p w:rsidR="00005DFC" w:rsidRDefault="00005DFC" w:rsidP="00005DFC">
      <w:pPr>
        <w:spacing w:line="240" w:lineRule="atLeast"/>
        <w:ind w:firstLine="0"/>
        <w:jc w:val="left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Глава Златоустовского городского округа                             </w:t>
      </w:r>
      <w:r w:rsidR="00A839C4">
        <w:rPr>
          <w:rStyle w:val="a3"/>
          <w:rFonts w:ascii="Times New Roman" w:hAnsi="Times New Roman"/>
          <w:b w:val="0"/>
        </w:rPr>
        <w:t xml:space="preserve">                      </w:t>
      </w:r>
      <w:r>
        <w:rPr>
          <w:rStyle w:val="a3"/>
          <w:rFonts w:ascii="Times New Roman" w:hAnsi="Times New Roman"/>
          <w:b w:val="0"/>
        </w:rPr>
        <w:t xml:space="preserve">     М.Б. Пекарский</w:t>
      </w:r>
    </w:p>
    <w:p w:rsidR="00005DFC" w:rsidRDefault="00005DFC" w:rsidP="00005DFC">
      <w:pPr>
        <w:spacing w:line="240" w:lineRule="atLeast"/>
        <w:ind w:firstLine="709"/>
        <w:jc w:val="right"/>
        <w:rPr>
          <w:rStyle w:val="a3"/>
          <w:rFonts w:ascii="Times New Roman" w:hAnsi="Times New Roman"/>
          <w:b w:val="0"/>
        </w:rPr>
      </w:pPr>
    </w:p>
    <w:p w:rsidR="00005DFC" w:rsidRDefault="00005DFC" w:rsidP="00005DFC">
      <w:pPr>
        <w:spacing w:line="240" w:lineRule="atLeast"/>
        <w:ind w:firstLine="709"/>
        <w:jc w:val="right"/>
        <w:rPr>
          <w:rStyle w:val="a3"/>
          <w:rFonts w:ascii="Times New Roman" w:hAnsi="Times New Roman"/>
          <w:b w:val="0"/>
        </w:rPr>
      </w:pPr>
    </w:p>
    <w:p w:rsidR="00005DFC" w:rsidRDefault="00005DFC" w:rsidP="00005DFC">
      <w:pPr>
        <w:spacing w:line="240" w:lineRule="atLeast"/>
        <w:ind w:firstLine="709"/>
        <w:jc w:val="right"/>
        <w:rPr>
          <w:rStyle w:val="a3"/>
          <w:rFonts w:ascii="Times New Roman" w:hAnsi="Times New Roman"/>
          <w:b w:val="0"/>
        </w:rPr>
      </w:pPr>
    </w:p>
    <w:p w:rsidR="00407795" w:rsidRDefault="00407795"/>
    <w:sectPr w:rsidR="00407795" w:rsidSect="00A839C4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FC"/>
    <w:rsid w:val="00005DFC"/>
    <w:rsid w:val="003A3DF4"/>
    <w:rsid w:val="00407795"/>
    <w:rsid w:val="005348F9"/>
    <w:rsid w:val="005852B5"/>
    <w:rsid w:val="0075787B"/>
    <w:rsid w:val="00792448"/>
    <w:rsid w:val="0086463B"/>
    <w:rsid w:val="0098091F"/>
    <w:rsid w:val="00A839C4"/>
    <w:rsid w:val="00B51C20"/>
    <w:rsid w:val="00BF39D4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444A5A-EF64-448E-9F74-1FFAE4A7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5DF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D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05DF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173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8258.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Семёнова Анастасия Генадьевна</cp:lastModifiedBy>
  <cp:revision>3</cp:revision>
  <dcterms:created xsi:type="dcterms:W3CDTF">2020-06-05T09:01:00Z</dcterms:created>
  <dcterms:modified xsi:type="dcterms:W3CDTF">2020-06-05T09:01:00Z</dcterms:modified>
</cp:coreProperties>
</file>