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C6AD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8903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C6AD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C6AD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950-р/АДМ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296179">
            <w:pPr>
              <w:ind w:left="-170"/>
              <w:jc w:val="both"/>
            </w:pPr>
            <w:r>
              <w:t>О признании утратившими</w:t>
            </w:r>
            <w:r w:rsidR="00296179">
              <w:br/>
            </w:r>
            <w:r>
              <w:t>силу некоторых распоряжений Администрации Златоустовского городского округа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6179" w:rsidRDefault="00296179" w:rsidP="009416DA">
      <w:pPr>
        <w:widowControl w:val="0"/>
        <w:ind w:firstLine="709"/>
        <w:jc w:val="both"/>
      </w:pPr>
    </w:p>
    <w:p w:rsidR="00296179" w:rsidRDefault="00296179" w:rsidP="00296179">
      <w:pPr>
        <w:widowControl w:val="0"/>
        <w:ind w:firstLine="709"/>
        <w:jc w:val="both"/>
      </w:pPr>
      <w:r>
        <w:t xml:space="preserve">В соответствии с распоряжением Администрации Златоустовского </w:t>
      </w:r>
      <w:r w:rsidR="00255731">
        <w:t>городского округа от 22.10.2021 г. № </w:t>
      </w:r>
      <w:r>
        <w:t xml:space="preserve">2458-р/АДМ «О внесении изменений </w:t>
      </w:r>
      <w:r>
        <w:br/>
        <w:t>в состав учредителей Фонда развития и поддержки малого и среднего предпринимательства Златоустовского городского округа, Федеральн</w:t>
      </w:r>
      <w:r w:rsidR="00255731">
        <w:t>ым законом от 12.01.1996 года № </w:t>
      </w:r>
      <w:r>
        <w:t>7-ФЗ «О некоммерческих организациях»:</w:t>
      </w:r>
    </w:p>
    <w:p w:rsidR="00296179" w:rsidRDefault="00255731" w:rsidP="00296179">
      <w:pPr>
        <w:widowControl w:val="0"/>
        <w:ind w:firstLine="709"/>
        <w:jc w:val="both"/>
      </w:pPr>
      <w:r>
        <w:t>1. </w:t>
      </w:r>
      <w:r w:rsidR="00296179">
        <w:t>Признать утратившими силу:</w:t>
      </w:r>
    </w:p>
    <w:p w:rsidR="00296179" w:rsidRDefault="00255731" w:rsidP="00296179">
      <w:pPr>
        <w:widowControl w:val="0"/>
        <w:ind w:firstLine="709"/>
        <w:jc w:val="both"/>
      </w:pPr>
      <w:r>
        <w:t>1) </w:t>
      </w:r>
      <w:r w:rsidR="00296179">
        <w:t xml:space="preserve">распоряжение Администрации Златоустовского городского округа </w:t>
      </w:r>
      <w:r w:rsidR="00296179">
        <w:br/>
      </w:r>
      <w:r>
        <w:t>от 13.11.2018 г. № </w:t>
      </w:r>
      <w:r w:rsidR="00296179">
        <w:t xml:space="preserve">2799-р «Об утверждении состава Попечительского совета Фонда развития и поддержки малого </w:t>
      </w:r>
      <w:r>
        <w:t>и среднего предпринимательства -</w:t>
      </w:r>
      <w:r w:rsidR="00296179">
        <w:t>микрокредитной компании Златоустовского городского округа»;</w:t>
      </w:r>
    </w:p>
    <w:p w:rsidR="00296179" w:rsidRDefault="00255731" w:rsidP="00296179">
      <w:pPr>
        <w:widowControl w:val="0"/>
        <w:ind w:firstLine="709"/>
        <w:jc w:val="both"/>
      </w:pPr>
      <w:r>
        <w:t>2) </w:t>
      </w:r>
      <w:r w:rsidR="00296179">
        <w:t xml:space="preserve">распоряжение Администрации Златоустовского городского округа </w:t>
      </w:r>
      <w:r w:rsidR="00296179">
        <w:br/>
      </w:r>
      <w:r>
        <w:t xml:space="preserve">от 29.03.2019 г. № 682-р «О внесении изменений в </w:t>
      </w:r>
      <w:r w:rsidR="00296179">
        <w:t xml:space="preserve">распоряжение Администрации Златоустовского </w:t>
      </w:r>
      <w:r>
        <w:t>городского округа от 13.11.2018 г. № </w:t>
      </w:r>
      <w:r w:rsidR="00296179">
        <w:t xml:space="preserve">2799-р «Об утверждении состава Попечительского совета Фонда развития </w:t>
      </w:r>
      <w:r w:rsidR="00296179">
        <w:br/>
        <w:t>и поддержки малого</w:t>
      </w:r>
      <w:r>
        <w:t xml:space="preserve"> и среднего предпринимательства - </w:t>
      </w:r>
      <w:r w:rsidR="00296179">
        <w:t>микрокредитной компании Златоустовского городского округа»;</w:t>
      </w:r>
    </w:p>
    <w:p w:rsidR="00296179" w:rsidRDefault="00255731" w:rsidP="00296179">
      <w:pPr>
        <w:widowControl w:val="0"/>
        <w:ind w:firstLine="709"/>
        <w:jc w:val="both"/>
      </w:pPr>
      <w:r>
        <w:t>3) </w:t>
      </w:r>
      <w:r w:rsidR="00296179">
        <w:t xml:space="preserve">распоряжение Администрации Златоустовского городского округа </w:t>
      </w:r>
      <w:r w:rsidR="00296179">
        <w:br/>
      </w:r>
      <w:r>
        <w:t>от 17.07.2019 г. № </w:t>
      </w:r>
      <w:r w:rsidR="00296179">
        <w:t xml:space="preserve">1693-р «О внесении изменений в распоряжение Администрации Златоустовского </w:t>
      </w:r>
      <w:r>
        <w:t>городского округа от 13.11.2018 г. № </w:t>
      </w:r>
      <w:r w:rsidR="00296179">
        <w:t xml:space="preserve">2799-р «Об утверждении состава Попечительского совета Фонда развития </w:t>
      </w:r>
      <w:r w:rsidR="00B641F7">
        <w:br/>
      </w:r>
      <w:r w:rsidR="00296179">
        <w:t>и поддержки малого и</w:t>
      </w:r>
      <w:r>
        <w:t xml:space="preserve"> среднего предпринимательства - </w:t>
      </w:r>
      <w:r w:rsidR="00296179">
        <w:t>микрокредитной компании Златоустовского городского округа».</w:t>
      </w:r>
    </w:p>
    <w:p w:rsidR="00296179" w:rsidRDefault="00255731" w:rsidP="00296179">
      <w:pPr>
        <w:widowControl w:val="0"/>
        <w:ind w:firstLine="709"/>
        <w:jc w:val="both"/>
      </w:pPr>
      <w:r>
        <w:t>2. </w:t>
      </w:r>
      <w:r w:rsidR="00296179"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255731" w:rsidP="00296179">
      <w:pPr>
        <w:widowControl w:val="0"/>
        <w:ind w:firstLine="709"/>
        <w:jc w:val="both"/>
      </w:pPr>
      <w:r>
        <w:lastRenderedPageBreak/>
        <w:t>3. </w:t>
      </w:r>
      <w:r w:rsidR="00296179">
        <w:t xml:space="preserve">Организацию выполнения настоящего распоряжения возложить </w:t>
      </w:r>
      <w:r w:rsidR="00B641F7">
        <w:br/>
      </w:r>
      <w:r>
        <w:t xml:space="preserve">на </w:t>
      </w:r>
      <w:r w:rsidR="00296179">
        <w:t>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 Ю.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296179" w:rsidRPr="00296179">
              <w:rPr>
                <w:sz w:val="24"/>
                <w:szCs w:val="24"/>
              </w:rPr>
              <w:t>ЭУ, ПУ, пресс-служба, Шумакова А.В.</w:t>
            </w:r>
            <w:r w:rsidR="00B641F7">
              <w:rPr>
                <w:sz w:val="24"/>
                <w:szCs w:val="24"/>
              </w:rPr>
              <w:t>, ООВ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9617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29617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529" w:rsidRDefault="007C7529">
      <w:r>
        <w:separator/>
      </w:r>
    </w:p>
  </w:endnote>
  <w:endnote w:type="continuationSeparator" w:id="1">
    <w:p w:rsidR="007C7529" w:rsidRDefault="007C7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Вр-358338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Вр-358338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529" w:rsidRDefault="007C7529">
      <w:r>
        <w:separator/>
      </w:r>
    </w:p>
  </w:footnote>
  <w:footnote w:type="continuationSeparator" w:id="1">
    <w:p w:rsidR="007C7529" w:rsidRDefault="007C7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C6AD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26F6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763F"/>
    <w:rsid w:val="001E53B4"/>
    <w:rsid w:val="001F7B51"/>
    <w:rsid w:val="00200670"/>
    <w:rsid w:val="002023C2"/>
    <w:rsid w:val="002141BD"/>
    <w:rsid w:val="0025570C"/>
    <w:rsid w:val="00255731"/>
    <w:rsid w:val="00256E1C"/>
    <w:rsid w:val="00283F4E"/>
    <w:rsid w:val="002935A0"/>
    <w:rsid w:val="00295AF1"/>
    <w:rsid w:val="00296179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C7529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41F7"/>
    <w:rsid w:val="00B706D1"/>
    <w:rsid w:val="00B7149C"/>
    <w:rsid w:val="00B836CD"/>
    <w:rsid w:val="00B86562"/>
    <w:rsid w:val="00BA0AC1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26F61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6AD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2024-04-23T09:51:00Z</dcterms:created>
  <dcterms:modified xsi:type="dcterms:W3CDTF">2024-04-23T09:51:00Z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