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CFB" w:rsidRDefault="00883D63" w:rsidP="00286A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noProof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25pt;margin-top:-6.35pt;width:46.15pt;height:50.4pt;z-index:251658240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45449824" r:id="rId6"/>
        </w:object>
      </w:r>
    </w:p>
    <w:p w:rsidR="003A2502" w:rsidRPr="00286AC9" w:rsidRDefault="003A2502" w:rsidP="00286AC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A3051">
        <w:rPr>
          <w:rFonts w:ascii="Times New Roman" w:hAnsi="Times New Roman"/>
          <w:sz w:val="24"/>
          <w:szCs w:val="24"/>
          <w:lang w:eastAsia="ru-RU"/>
        </w:rPr>
        <w:t>ЧЕЛЯБИНСКАЯ    ОБЛАСТЬ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sz w:val="4"/>
          <w:szCs w:val="20"/>
          <w:lang w:eastAsia="ru-RU"/>
        </w:rPr>
      </w:pP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 xml:space="preserve">ГОРОДСКОГО ОКРУГА </w:t>
      </w:r>
    </w:p>
    <w:p w:rsidR="003A2502" w:rsidRPr="00FA0BD4" w:rsidRDefault="003A2502" w:rsidP="00FA0B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0BD4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A2502" w:rsidRPr="00FA0BD4" w:rsidRDefault="007A3051" w:rsidP="00FA0B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№   </w:t>
      </w:r>
      <w:r w:rsidR="00CB2E55">
        <w:rPr>
          <w:rFonts w:ascii="Times New Roman" w:hAnsi="Times New Roman"/>
          <w:b/>
          <w:sz w:val="24"/>
          <w:szCs w:val="24"/>
          <w:lang w:eastAsia="ru-RU"/>
        </w:rPr>
        <w:t>10-ЗГО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3A2502" w:rsidRPr="00FA0BD4"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3A2502">
        <w:rPr>
          <w:rFonts w:ascii="Times New Roman" w:hAnsi="Times New Roman"/>
          <w:b/>
          <w:sz w:val="24"/>
          <w:szCs w:val="24"/>
          <w:lang w:eastAsia="ru-RU"/>
        </w:rPr>
        <w:t xml:space="preserve">от  </w:t>
      </w:r>
      <w:r w:rsidR="00F41EEF">
        <w:rPr>
          <w:rFonts w:ascii="Times New Roman" w:hAnsi="Times New Roman"/>
          <w:b/>
          <w:sz w:val="24"/>
          <w:szCs w:val="24"/>
          <w:lang w:eastAsia="ru-RU"/>
        </w:rPr>
        <w:tab/>
      </w:r>
      <w:r w:rsidR="00CB2E55">
        <w:rPr>
          <w:rFonts w:ascii="Times New Roman" w:hAnsi="Times New Roman"/>
          <w:b/>
          <w:sz w:val="24"/>
          <w:szCs w:val="24"/>
          <w:lang w:eastAsia="ru-RU"/>
        </w:rPr>
        <w:t>11.03.</w:t>
      </w:r>
      <w:r w:rsidR="003A2502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F41EEF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3A2502" w:rsidRPr="00FA0BD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F70ECF" w:rsidRDefault="00F70ECF" w:rsidP="00FA0BD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6B7A15" w:rsidRP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bookmarkStart w:id="0" w:name="_GoBack"/>
      <w:r w:rsidRPr="006B7A15">
        <w:rPr>
          <w:szCs w:val="24"/>
        </w:rPr>
        <w:t xml:space="preserve">О внесении изменений в решение </w:t>
      </w:r>
    </w:p>
    <w:p w:rsidR="006B7A15" w:rsidRP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6B7A15">
        <w:rPr>
          <w:szCs w:val="24"/>
        </w:rPr>
        <w:t xml:space="preserve">Собрания депутатов Златоустовского </w:t>
      </w:r>
    </w:p>
    <w:p w:rsidR="006B7A15" w:rsidRP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6B7A15">
        <w:rPr>
          <w:szCs w:val="24"/>
        </w:rPr>
        <w:t>городского округа от 08.06.2018</w:t>
      </w:r>
      <w:r>
        <w:rPr>
          <w:szCs w:val="24"/>
        </w:rPr>
        <w:t xml:space="preserve"> </w:t>
      </w:r>
      <w:r w:rsidRPr="006B7A15">
        <w:rPr>
          <w:szCs w:val="24"/>
        </w:rPr>
        <w:t>г. №</w:t>
      </w:r>
      <w:r>
        <w:rPr>
          <w:szCs w:val="24"/>
        </w:rPr>
        <w:t xml:space="preserve"> </w:t>
      </w:r>
      <w:r w:rsidRPr="006B7A15">
        <w:rPr>
          <w:szCs w:val="24"/>
        </w:rPr>
        <w:t xml:space="preserve">48-ЗГО </w:t>
      </w:r>
    </w:p>
    <w:p w:rsidR="006B7A15" w:rsidRP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6B7A15">
        <w:rPr>
          <w:szCs w:val="24"/>
        </w:rPr>
        <w:t>«Об утверждении Положения о порядке присвоения,</w:t>
      </w:r>
    </w:p>
    <w:p w:rsidR="006B7A15" w:rsidRP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6B7A15">
        <w:rPr>
          <w:szCs w:val="24"/>
        </w:rPr>
        <w:t xml:space="preserve">изменения, аннулирования наименований элементов </w:t>
      </w:r>
    </w:p>
    <w:p w:rsidR="006B7A15" w:rsidRP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6B7A15">
        <w:rPr>
          <w:szCs w:val="24"/>
        </w:rPr>
        <w:t xml:space="preserve">планировочной структуры и элементов </w:t>
      </w:r>
    </w:p>
    <w:p w:rsidR="006B7A15" w:rsidRP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6B7A15">
        <w:rPr>
          <w:szCs w:val="24"/>
        </w:rPr>
        <w:t>улично-дорожной сети в границах</w:t>
      </w:r>
    </w:p>
    <w:p w:rsidR="006B7A15" w:rsidRP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6B7A15">
        <w:rPr>
          <w:szCs w:val="24"/>
        </w:rPr>
        <w:t xml:space="preserve"> Златоустовского городского округа» </w:t>
      </w:r>
      <w:r>
        <w:rPr>
          <w:szCs w:val="24"/>
        </w:rPr>
        <w:t xml:space="preserve">                                                                           </w:t>
      </w:r>
    </w:p>
    <w:bookmarkEnd w:id="0"/>
    <w:p w:rsid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jc w:val="both"/>
        <w:rPr>
          <w:sz w:val="28"/>
          <w:szCs w:val="28"/>
        </w:rPr>
      </w:pPr>
    </w:p>
    <w:p w:rsid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jc w:val="both"/>
        <w:rPr>
          <w:sz w:val="28"/>
          <w:szCs w:val="28"/>
        </w:rPr>
      </w:pPr>
    </w:p>
    <w:p w:rsidR="006B7A15" w:rsidRDefault="006B7A15" w:rsidP="006B7A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7A15">
        <w:rPr>
          <w:rFonts w:ascii="Times New Roman" w:hAnsi="Times New Roman"/>
          <w:sz w:val="24"/>
          <w:szCs w:val="24"/>
        </w:rPr>
        <w:t xml:space="preserve">В связи с кадровыми изменениями в Администрации Златоустовского городского округа, назначением должностных лиц, </w:t>
      </w:r>
    </w:p>
    <w:p w:rsidR="006B7A15" w:rsidRPr="006B7A15" w:rsidRDefault="006B7A15" w:rsidP="006B7A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A15">
        <w:rPr>
          <w:rFonts w:ascii="Times New Roman" w:hAnsi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/>
          <w:sz w:val="24"/>
          <w:szCs w:val="24"/>
        </w:rPr>
        <w:t>РЕШАЕТ</w:t>
      </w:r>
      <w:r w:rsidRPr="006B7A15">
        <w:rPr>
          <w:rFonts w:ascii="Times New Roman" w:hAnsi="Times New Roman"/>
          <w:sz w:val="24"/>
          <w:szCs w:val="24"/>
        </w:rPr>
        <w:t>:</w:t>
      </w:r>
    </w:p>
    <w:p w:rsidR="006B7A15" w:rsidRPr="006B7A15" w:rsidRDefault="006B7A15" w:rsidP="006B7A1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B7A15" w:rsidRP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ind w:firstLine="567"/>
        <w:jc w:val="both"/>
        <w:rPr>
          <w:szCs w:val="24"/>
        </w:rPr>
      </w:pPr>
      <w:r w:rsidRPr="006B7A15">
        <w:rPr>
          <w:szCs w:val="24"/>
        </w:rPr>
        <w:t>1. Внести в решение Собрания депутатов Златоустовского городского округа от 08.06.2018</w:t>
      </w:r>
      <w:r>
        <w:rPr>
          <w:szCs w:val="24"/>
        </w:rPr>
        <w:t xml:space="preserve"> </w:t>
      </w:r>
      <w:r w:rsidRPr="006B7A15">
        <w:rPr>
          <w:szCs w:val="24"/>
        </w:rPr>
        <w:t>г. №</w:t>
      </w:r>
      <w:r>
        <w:rPr>
          <w:szCs w:val="24"/>
        </w:rPr>
        <w:t xml:space="preserve"> </w:t>
      </w:r>
      <w:r w:rsidRPr="006B7A15">
        <w:rPr>
          <w:szCs w:val="24"/>
        </w:rPr>
        <w:t>48-ЗГО «Об утверждении Положения о порядке присвоения, изменения, аннулирования наименований элементов планировочной структуры и элементов улично-дорожной сети в границах Златоустовского городского округа» изменения согласно приложению.</w:t>
      </w:r>
    </w:p>
    <w:p w:rsidR="006B7A15" w:rsidRPr="006B7A15" w:rsidRDefault="006B7A15" w:rsidP="006B7A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7A15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Опубликовать </w:t>
      </w:r>
      <w:r w:rsidRPr="006B7A15">
        <w:rPr>
          <w:rFonts w:ascii="Times New Roman" w:hAnsi="Times New Roman"/>
          <w:sz w:val="24"/>
          <w:szCs w:val="24"/>
        </w:rPr>
        <w:t xml:space="preserve">настоящее решение </w:t>
      </w:r>
      <w:r>
        <w:rPr>
          <w:rFonts w:ascii="Times New Roman" w:hAnsi="Times New Roman"/>
          <w:sz w:val="24"/>
          <w:szCs w:val="24"/>
        </w:rPr>
        <w:t xml:space="preserve">в официальных средствах массовой информации и разместить  </w:t>
      </w:r>
      <w:r w:rsidRPr="006B7A15">
        <w:rPr>
          <w:rFonts w:ascii="Times New Roman" w:hAnsi="Times New Roman"/>
          <w:sz w:val="24"/>
          <w:szCs w:val="24"/>
        </w:rPr>
        <w:t>на официальном сайте Златоустовского городского округа в сети «Интернет».</w:t>
      </w:r>
    </w:p>
    <w:p w:rsidR="006B7A15" w:rsidRPr="006B7A15" w:rsidRDefault="006B7A15" w:rsidP="006B7A15">
      <w:pPr>
        <w:pStyle w:val="fn2r"/>
        <w:spacing w:before="0" w:beforeAutospacing="0" w:after="0" w:afterAutospacing="0"/>
        <w:ind w:firstLine="567"/>
        <w:jc w:val="both"/>
      </w:pPr>
      <w:r w:rsidRPr="006B7A15">
        <w:t>3. Контроль исполнения настоящего решения возложить на комиссию по местному самоуправлению.</w:t>
      </w:r>
    </w:p>
    <w:p w:rsidR="006B7A15" w:rsidRPr="006B7A15" w:rsidRDefault="006B7A15" w:rsidP="006B7A1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B7A15" w:rsidRPr="006B7A15" w:rsidRDefault="006B7A15" w:rsidP="006B7A15">
      <w:pPr>
        <w:pStyle w:val="fn2r"/>
        <w:spacing w:before="0" w:beforeAutospacing="0" w:after="0" w:afterAutospacing="0"/>
        <w:jc w:val="both"/>
      </w:pPr>
    </w:p>
    <w:p w:rsidR="006B7A15" w:rsidRPr="006B7A15" w:rsidRDefault="006B7A15" w:rsidP="006B7A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7A15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6B7A15" w:rsidRPr="006B7A15" w:rsidRDefault="006B7A15" w:rsidP="006B7A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7A15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6B7A15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Pr="006B7A15">
        <w:rPr>
          <w:rFonts w:ascii="Times New Roman" w:hAnsi="Times New Roman"/>
          <w:sz w:val="24"/>
          <w:szCs w:val="24"/>
        </w:rPr>
        <w:t>А.М.Карюков</w:t>
      </w:r>
      <w:proofErr w:type="spellEnd"/>
    </w:p>
    <w:p w:rsidR="006B7A15" w:rsidRDefault="006B7A15" w:rsidP="006B7A15">
      <w:pPr>
        <w:rPr>
          <w:sz w:val="28"/>
          <w:szCs w:val="28"/>
        </w:rPr>
      </w:pPr>
    </w:p>
    <w:p w:rsidR="006B7A15" w:rsidRDefault="006B7A15" w:rsidP="006B7A15">
      <w:pPr>
        <w:ind w:firstLine="5245"/>
        <w:jc w:val="center"/>
        <w:rPr>
          <w:sz w:val="28"/>
          <w:szCs w:val="28"/>
        </w:rPr>
      </w:pPr>
    </w:p>
    <w:p w:rsidR="006B7A15" w:rsidRDefault="006B7A15" w:rsidP="006B7A15">
      <w:pPr>
        <w:ind w:firstLine="5245"/>
        <w:jc w:val="center"/>
        <w:rPr>
          <w:sz w:val="28"/>
          <w:szCs w:val="28"/>
        </w:rPr>
      </w:pPr>
    </w:p>
    <w:p w:rsidR="006B7A15" w:rsidRDefault="006B7A15" w:rsidP="006B7A15">
      <w:pPr>
        <w:ind w:firstLine="5245"/>
        <w:jc w:val="center"/>
        <w:rPr>
          <w:sz w:val="28"/>
          <w:szCs w:val="28"/>
        </w:rPr>
      </w:pPr>
    </w:p>
    <w:p w:rsidR="006B7A15" w:rsidRDefault="006B7A15" w:rsidP="006B7A15">
      <w:pPr>
        <w:ind w:firstLine="5245"/>
        <w:jc w:val="center"/>
        <w:rPr>
          <w:sz w:val="28"/>
          <w:szCs w:val="28"/>
        </w:rPr>
      </w:pPr>
    </w:p>
    <w:p w:rsidR="006B7A15" w:rsidRDefault="006B7A15" w:rsidP="006B7A15">
      <w:pPr>
        <w:ind w:firstLine="5245"/>
        <w:jc w:val="center"/>
        <w:rPr>
          <w:sz w:val="28"/>
          <w:szCs w:val="28"/>
        </w:rPr>
      </w:pPr>
    </w:p>
    <w:p w:rsidR="008C1245" w:rsidRDefault="008C1245" w:rsidP="006B7A15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</w:rPr>
      </w:pPr>
    </w:p>
    <w:p w:rsidR="00C76E33" w:rsidRDefault="00C76E33" w:rsidP="006B7A15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</w:rPr>
      </w:pPr>
    </w:p>
    <w:p w:rsidR="00C76E33" w:rsidRDefault="00C76E33" w:rsidP="006B7A15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</w:rPr>
      </w:pPr>
    </w:p>
    <w:p w:rsidR="006B7A15" w:rsidRPr="006B7A15" w:rsidRDefault="006B7A15" w:rsidP="006B7A15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</w:rPr>
      </w:pPr>
      <w:r w:rsidRPr="006B7A15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6B7A15" w:rsidRPr="006B7A15" w:rsidRDefault="006B7A15" w:rsidP="006B7A15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</w:rPr>
      </w:pPr>
      <w:r w:rsidRPr="006B7A15">
        <w:rPr>
          <w:rFonts w:ascii="Times New Roman" w:hAnsi="Times New Roman"/>
          <w:sz w:val="24"/>
          <w:szCs w:val="24"/>
        </w:rPr>
        <w:t>к решению Собрания депутатов</w:t>
      </w:r>
    </w:p>
    <w:p w:rsidR="006B7A15" w:rsidRPr="006B7A15" w:rsidRDefault="006B7A15" w:rsidP="006B7A15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</w:rPr>
      </w:pPr>
      <w:r w:rsidRPr="006B7A15">
        <w:rPr>
          <w:rFonts w:ascii="Times New Roman" w:hAnsi="Times New Roman"/>
          <w:sz w:val="24"/>
          <w:szCs w:val="24"/>
        </w:rPr>
        <w:t>Златоустовского городского округа</w:t>
      </w:r>
    </w:p>
    <w:p w:rsidR="006B7A15" w:rsidRPr="006B7A15" w:rsidRDefault="00CB2E55" w:rsidP="006B7A15">
      <w:pPr>
        <w:spacing w:after="0" w:line="240" w:lineRule="auto"/>
        <w:ind w:firstLine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11.03.2020 г. №  10-ЗГО</w:t>
      </w:r>
    </w:p>
    <w:p w:rsidR="006B7A15" w:rsidRPr="006B7A15" w:rsidRDefault="006B7A15" w:rsidP="006B7A15">
      <w:pPr>
        <w:spacing w:after="0" w:line="240" w:lineRule="auto"/>
        <w:ind w:firstLine="5245"/>
        <w:jc w:val="center"/>
        <w:rPr>
          <w:rFonts w:ascii="Times New Roman" w:hAnsi="Times New Roman"/>
          <w:sz w:val="24"/>
          <w:szCs w:val="24"/>
        </w:rPr>
      </w:pPr>
    </w:p>
    <w:p w:rsid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6B7A15">
        <w:rPr>
          <w:szCs w:val="24"/>
        </w:rPr>
        <w:t xml:space="preserve">Изменение в  решение Собрания депутатов Златоустовского городского округа </w:t>
      </w:r>
    </w:p>
    <w:p w:rsid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6B7A15">
        <w:rPr>
          <w:szCs w:val="24"/>
        </w:rPr>
        <w:t>от 08.06.2018</w:t>
      </w:r>
      <w:r>
        <w:rPr>
          <w:szCs w:val="24"/>
        </w:rPr>
        <w:t xml:space="preserve"> </w:t>
      </w:r>
      <w:r w:rsidRPr="006B7A15">
        <w:rPr>
          <w:szCs w:val="24"/>
        </w:rPr>
        <w:t>г. №</w:t>
      </w:r>
      <w:r>
        <w:rPr>
          <w:szCs w:val="24"/>
        </w:rPr>
        <w:t xml:space="preserve"> </w:t>
      </w:r>
      <w:r w:rsidRPr="006B7A15">
        <w:rPr>
          <w:szCs w:val="24"/>
        </w:rPr>
        <w:t xml:space="preserve">48-ЗГО «Об утверждении Положения о порядке присвоения, </w:t>
      </w:r>
    </w:p>
    <w:p w:rsidR="006B7A15" w:rsidRP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6B7A15">
        <w:rPr>
          <w:szCs w:val="24"/>
        </w:rPr>
        <w:t>изменения, аннулирования наименований элементов планировочной структуры и элементов улично-дорожной сети в границах Златоустовского городского округа</w:t>
      </w:r>
      <w:r>
        <w:rPr>
          <w:szCs w:val="24"/>
        </w:rPr>
        <w:t>»</w:t>
      </w:r>
    </w:p>
    <w:p w:rsidR="006B7A15" w:rsidRP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</w:p>
    <w:p w:rsidR="006B7A15" w:rsidRPr="006B7A15" w:rsidRDefault="006B7A15" w:rsidP="006B7A15">
      <w:pPr>
        <w:spacing w:line="240" w:lineRule="auto"/>
        <w:ind w:firstLine="851"/>
        <w:rPr>
          <w:rFonts w:ascii="Times New Roman" w:hAnsi="Times New Roman"/>
          <w:sz w:val="24"/>
          <w:szCs w:val="24"/>
        </w:rPr>
      </w:pPr>
      <w:r w:rsidRPr="006B7A15">
        <w:rPr>
          <w:rFonts w:ascii="Times New Roman" w:hAnsi="Times New Roman"/>
          <w:sz w:val="24"/>
          <w:szCs w:val="24"/>
        </w:rPr>
        <w:t>Приложение 1 изложить в новой редакции:</w:t>
      </w:r>
    </w:p>
    <w:p w:rsidR="006B7A15" w:rsidRPr="006B7A15" w:rsidRDefault="006B7A15" w:rsidP="006B7A15">
      <w:pPr>
        <w:spacing w:line="240" w:lineRule="auto"/>
        <w:ind w:firstLine="41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6B7A15">
        <w:rPr>
          <w:rFonts w:ascii="Times New Roman" w:hAnsi="Times New Roman"/>
          <w:sz w:val="24"/>
          <w:szCs w:val="24"/>
        </w:rPr>
        <w:t>Приложение 1</w:t>
      </w:r>
    </w:p>
    <w:p w:rsidR="006B7A15" w:rsidRP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ind w:firstLine="4111"/>
        <w:jc w:val="right"/>
        <w:rPr>
          <w:szCs w:val="24"/>
        </w:rPr>
      </w:pPr>
      <w:r w:rsidRPr="006B7A15">
        <w:rPr>
          <w:szCs w:val="24"/>
        </w:rPr>
        <w:t>к  Положению о порядке присвоения,</w:t>
      </w:r>
    </w:p>
    <w:p w:rsidR="006B7A15" w:rsidRP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ind w:firstLine="4111"/>
        <w:jc w:val="right"/>
        <w:rPr>
          <w:szCs w:val="24"/>
        </w:rPr>
      </w:pPr>
      <w:r w:rsidRPr="006B7A15">
        <w:rPr>
          <w:szCs w:val="24"/>
        </w:rPr>
        <w:t xml:space="preserve">изменения, аннулирования наименований </w:t>
      </w:r>
    </w:p>
    <w:p w:rsidR="006B7A15" w:rsidRP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ind w:firstLine="4111"/>
        <w:jc w:val="right"/>
        <w:rPr>
          <w:szCs w:val="24"/>
        </w:rPr>
      </w:pPr>
      <w:r w:rsidRPr="006B7A15">
        <w:rPr>
          <w:szCs w:val="24"/>
        </w:rPr>
        <w:t>элементов планировочной структуры и</w:t>
      </w:r>
    </w:p>
    <w:p w:rsidR="006B7A15" w:rsidRP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ind w:firstLine="4111"/>
        <w:jc w:val="right"/>
        <w:rPr>
          <w:szCs w:val="24"/>
        </w:rPr>
      </w:pPr>
      <w:r w:rsidRPr="006B7A15">
        <w:rPr>
          <w:szCs w:val="24"/>
        </w:rPr>
        <w:t xml:space="preserve"> элементов улично-дорожной сети в границах </w:t>
      </w:r>
    </w:p>
    <w:p w:rsidR="006B7A15" w:rsidRP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ind w:firstLine="4111"/>
        <w:jc w:val="right"/>
        <w:rPr>
          <w:szCs w:val="24"/>
        </w:rPr>
      </w:pPr>
      <w:r w:rsidRPr="006B7A15">
        <w:rPr>
          <w:szCs w:val="24"/>
        </w:rPr>
        <w:t>Златоустовского городского округа</w:t>
      </w:r>
    </w:p>
    <w:p w:rsidR="006B7A15" w:rsidRP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ind w:firstLine="4111"/>
        <w:jc w:val="left"/>
        <w:rPr>
          <w:szCs w:val="24"/>
        </w:rPr>
      </w:pPr>
    </w:p>
    <w:p w:rsidR="006B7A15" w:rsidRP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6B7A15">
        <w:rPr>
          <w:szCs w:val="24"/>
        </w:rPr>
        <w:t xml:space="preserve">Состав комиссии по присвоению, изменению, аннулированию </w:t>
      </w:r>
    </w:p>
    <w:p w:rsidR="006B7A15" w:rsidRP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6B7A15">
        <w:rPr>
          <w:szCs w:val="24"/>
        </w:rPr>
        <w:t>наименований элементов планировочной структуры и элементов улично-дорожной сети</w:t>
      </w:r>
    </w:p>
    <w:p w:rsidR="006B7A15" w:rsidRPr="006B7A15" w:rsidRDefault="006B7A15" w:rsidP="006B7A15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6"/>
        <w:gridCol w:w="284"/>
        <w:gridCol w:w="6376"/>
      </w:tblGrid>
      <w:tr w:rsidR="006B7A15" w:rsidRPr="006B7A15" w:rsidTr="009824ED">
        <w:trPr>
          <w:trHeight w:val="742"/>
        </w:trPr>
        <w:tc>
          <w:tcPr>
            <w:tcW w:w="3546" w:type="dxa"/>
            <w:hideMark/>
          </w:tcPr>
          <w:p w:rsidR="006B7A15" w:rsidRPr="006B7A15" w:rsidRDefault="006B7A15" w:rsidP="006B7A1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Бобылев </w:t>
            </w:r>
          </w:p>
          <w:p w:rsidR="006B7A15" w:rsidRPr="006B7A15" w:rsidRDefault="006B7A15" w:rsidP="006B7A1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>Вячеслав Владимирович</w:t>
            </w:r>
          </w:p>
        </w:tc>
        <w:tc>
          <w:tcPr>
            <w:tcW w:w="284" w:type="dxa"/>
            <w:hideMark/>
          </w:tcPr>
          <w:p w:rsidR="006B7A15" w:rsidRPr="006B7A15" w:rsidRDefault="006B7A15" w:rsidP="006B7A15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6" w:type="dxa"/>
            <w:hideMark/>
          </w:tcPr>
          <w:p w:rsidR="006B7A15" w:rsidRPr="006B7A15" w:rsidRDefault="006B7A15" w:rsidP="006B7A15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Главы Златоустовского городского округа по инфраструктуре, Председатель комиссии</w:t>
            </w:r>
          </w:p>
        </w:tc>
      </w:tr>
      <w:tr w:rsidR="006B7A15" w:rsidRPr="006B7A15" w:rsidTr="009824ED">
        <w:trPr>
          <w:trHeight w:val="994"/>
        </w:trPr>
        <w:tc>
          <w:tcPr>
            <w:tcW w:w="3546" w:type="dxa"/>
            <w:hideMark/>
          </w:tcPr>
          <w:p w:rsidR="006B7A15" w:rsidRPr="006B7A15" w:rsidRDefault="006B7A15" w:rsidP="006B7A15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>Кирилова Елена Валерьевна</w:t>
            </w:r>
          </w:p>
        </w:tc>
        <w:tc>
          <w:tcPr>
            <w:tcW w:w="284" w:type="dxa"/>
            <w:hideMark/>
          </w:tcPr>
          <w:p w:rsidR="006B7A15" w:rsidRPr="006B7A15" w:rsidRDefault="006B7A15" w:rsidP="006B7A15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6" w:type="dxa"/>
            <w:hideMark/>
          </w:tcPr>
          <w:p w:rsidR="006B7A15" w:rsidRPr="006B7A15" w:rsidRDefault="006B7A15" w:rsidP="006B7A15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 Управления архитектуры и градостроительства Администрации Златоустовского городского округа, Секретарь комиссии</w:t>
            </w:r>
          </w:p>
        </w:tc>
      </w:tr>
      <w:tr w:rsidR="006B7A15" w:rsidRPr="006B7A15" w:rsidTr="009824ED">
        <w:trPr>
          <w:trHeight w:val="967"/>
        </w:trPr>
        <w:tc>
          <w:tcPr>
            <w:tcW w:w="3546" w:type="dxa"/>
            <w:hideMark/>
          </w:tcPr>
          <w:p w:rsidR="006B7A15" w:rsidRPr="006B7A15" w:rsidRDefault="006B7A15" w:rsidP="006B7A1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>Арсентьева</w:t>
            </w:r>
          </w:p>
          <w:p w:rsidR="006B7A15" w:rsidRPr="006B7A15" w:rsidRDefault="006B7A15" w:rsidP="006B7A1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Светлана Викторовна </w:t>
            </w:r>
          </w:p>
        </w:tc>
        <w:tc>
          <w:tcPr>
            <w:tcW w:w="284" w:type="dxa"/>
            <w:hideMark/>
          </w:tcPr>
          <w:p w:rsidR="006B7A15" w:rsidRPr="006B7A15" w:rsidRDefault="006B7A15" w:rsidP="006B7A15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6" w:type="dxa"/>
            <w:hideMark/>
          </w:tcPr>
          <w:p w:rsidR="006B7A15" w:rsidRPr="006B7A15" w:rsidRDefault="006B7A15" w:rsidP="006B7A15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Управления архитектуры                              и градостроительства Администрации Златоустовского городского округа</w:t>
            </w:r>
          </w:p>
        </w:tc>
      </w:tr>
      <w:tr w:rsidR="006B7A15" w:rsidRPr="006B7A15" w:rsidTr="009824ED">
        <w:trPr>
          <w:trHeight w:val="926"/>
        </w:trPr>
        <w:tc>
          <w:tcPr>
            <w:tcW w:w="3546" w:type="dxa"/>
            <w:hideMark/>
          </w:tcPr>
          <w:p w:rsidR="006B7A15" w:rsidRPr="006B7A15" w:rsidRDefault="006B7A15" w:rsidP="006B7A1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>Копорушкин</w:t>
            </w:r>
            <w:proofErr w:type="spellEnd"/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B7A15" w:rsidRPr="006B7A15" w:rsidRDefault="006B7A15" w:rsidP="006B7A1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>Андрей Александрович</w:t>
            </w:r>
          </w:p>
        </w:tc>
        <w:tc>
          <w:tcPr>
            <w:tcW w:w="284" w:type="dxa"/>
            <w:hideMark/>
          </w:tcPr>
          <w:p w:rsidR="006B7A15" w:rsidRPr="006B7A15" w:rsidRDefault="006B7A15" w:rsidP="006B7A15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6" w:type="dxa"/>
            <w:hideMark/>
          </w:tcPr>
          <w:p w:rsidR="006B7A15" w:rsidRPr="006B7A15" w:rsidRDefault="006B7A15" w:rsidP="006B7A15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муниципального казенного учреждения Златоустовского городского округа «Управление жилищно-коммунального хозяйства» </w:t>
            </w:r>
          </w:p>
        </w:tc>
      </w:tr>
      <w:tr w:rsidR="006B7A15" w:rsidRPr="006B7A15" w:rsidTr="009824ED">
        <w:trPr>
          <w:trHeight w:val="882"/>
        </w:trPr>
        <w:tc>
          <w:tcPr>
            <w:tcW w:w="3546" w:type="dxa"/>
            <w:hideMark/>
          </w:tcPr>
          <w:p w:rsidR="006B7A15" w:rsidRPr="006B7A15" w:rsidRDefault="006B7A15" w:rsidP="006B7A1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Крапива </w:t>
            </w:r>
          </w:p>
          <w:p w:rsidR="006B7A15" w:rsidRPr="006B7A15" w:rsidRDefault="006B7A15" w:rsidP="006B7A1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Юрьевич</w:t>
            </w:r>
          </w:p>
        </w:tc>
        <w:tc>
          <w:tcPr>
            <w:tcW w:w="284" w:type="dxa"/>
            <w:hideMark/>
          </w:tcPr>
          <w:p w:rsidR="006B7A15" w:rsidRPr="006B7A15" w:rsidRDefault="006B7A15" w:rsidP="006B7A15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6" w:type="dxa"/>
            <w:hideMark/>
          </w:tcPr>
          <w:p w:rsidR="006B7A15" w:rsidRPr="006B7A15" w:rsidRDefault="006B7A15" w:rsidP="006B7A15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органа местного самоуправления «Комитет по управлению имуществом Златоустовского городского округа»</w:t>
            </w:r>
          </w:p>
        </w:tc>
      </w:tr>
      <w:tr w:rsidR="006B7A15" w:rsidRPr="006B7A15" w:rsidTr="009824ED">
        <w:trPr>
          <w:trHeight w:val="713"/>
        </w:trPr>
        <w:tc>
          <w:tcPr>
            <w:tcW w:w="3546" w:type="dxa"/>
            <w:hideMark/>
          </w:tcPr>
          <w:p w:rsidR="006B7A15" w:rsidRPr="006B7A15" w:rsidRDefault="006B7A15" w:rsidP="006B7A1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Митрохин </w:t>
            </w:r>
          </w:p>
          <w:p w:rsidR="006B7A15" w:rsidRPr="006B7A15" w:rsidRDefault="006B7A15" w:rsidP="006B7A1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Михайлович</w:t>
            </w:r>
          </w:p>
        </w:tc>
        <w:tc>
          <w:tcPr>
            <w:tcW w:w="284" w:type="dxa"/>
            <w:hideMark/>
          </w:tcPr>
          <w:p w:rsidR="006B7A15" w:rsidRPr="006B7A15" w:rsidRDefault="006B7A15" w:rsidP="006B7A1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6" w:type="dxa"/>
            <w:hideMark/>
          </w:tcPr>
          <w:p w:rsidR="009824ED" w:rsidRPr="006B7A15" w:rsidRDefault="006B7A15" w:rsidP="006B7A1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первый заместитель Главы Златоустовского городского округа </w:t>
            </w:r>
          </w:p>
        </w:tc>
      </w:tr>
      <w:tr w:rsidR="006B7A15" w:rsidRPr="006B7A15" w:rsidTr="009824ED">
        <w:tc>
          <w:tcPr>
            <w:tcW w:w="3546" w:type="dxa"/>
            <w:hideMark/>
          </w:tcPr>
          <w:p w:rsidR="006B7A15" w:rsidRPr="006B7A15" w:rsidRDefault="006B7A15" w:rsidP="006B7A1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Соловьева </w:t>
            </w:r>
          </w:p>
          <w:p w:rsidR="006B7A15" w:rsidRPr="006B7A15" w:rsidRDefault="006B7A15" w:rsidP="006B7A15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Ольга Юрьевна </w:t>
            </w:r>
          </w:p>
        </w:tc>
        <w:tc>
          <w:tcPr>
            <w:tcW w:w="284" w:type="dxa"/>
            <w:hideMark/>
          </w:tcPr>
          <w:p w:rsidR="006B7A15" w:rsidRPr="006B7A15" w:rsidRDefault="006B7A15" w:rsidP="006B7A15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6" w:type="dxa"/>
            <w:hideMark/>
          </w:tcPr>
          <w:p w:rsidR="006B7A15" w:rsidRPr="006B7A15" w:rsidRDefault="006B7A15" w:rsidP="006B7A15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муниципального казенного учреждения Управление культуры Златоустовского городского округа</w:t>
            </w:r>
          </w:p>
        </w:tc>
      </w:tr>
      <w:tr w:rsidR="006B7A15" w:rsidRPr="006B7A15" w:rsidTr="009824ED">
        <w:trPr>
          <w:trHeight w:val="1215"/>
        </w:trPr>
        <w:tc>
          <w:tcPr>
            <w:tcW w:w="3546" w:type="dxa"/>
            <w:hideMark/>
          </w:tcPr>
          <w:p w:rsidR="006B7A15" w:rsidRPr="009824ED" w:rsidRDefault="006B7A15" w:rsidP="006B7A15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sz w:val="24"/>
                <w:szCs w:val="24"/>
              </w:rPr>
              <w:t>Сюзев Андрей Юрьевич</w:t>
            </w:r>
          </w:p>
        </w:tc>
        <w:tc>
          <w:tcPr>
            <w:tcW w:w="284" w:type="dxa"/>
            <w:hideMark/>
          </w:tcPr>
          <w:p w:rsidR="006B7A15" w:rsidRPr="006B7A15" w:rsidRDefault="006B7A15" w:rsidP="006B7A15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6" w:type="dxa"/>
            <w:hideMark/>
          </w:tcPr>
          <w:p w:rsidR="006B7A15" w:rsidRPr="009824ED" w:rsidRDefault="006B7A15" w:rsidP="006B7A15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sz w:val="24"/>
                <w:szCs w:val="24"/>
              </w:rPr>
              <w:t>заместитель Главы Златоустовского городского округа по стратегическому развитию и инвестициям - начальник Экономического управления Администрации Златоустовского городского округа</w:t>
            </w:r>
          </w:p>
        </w:tc>
      </w:tr>
      <w:tr w:rsidR="006B7A15" w:rsidRPr="006B7A15" w:rsidTr="009824ED">
        <w:tc>
          <w:tcPr>
            <w:tcW w:w="3830" w:type="dxa"/>
            <w:gridSpan w:val="2"/>
            <w:hideMark/>
          </w:tcPr>
          <w:p w:rsidR="006B7A15" w:rsidRPr="006B7A15" w:rsidRDefault="006B7A15" w:rsidP="006B7A15">
            <w:pPr>
              <w:suppressAutoHyphens/>
              <w:spacing w:line="240" w:lineRule="auto"/>
              <w:ind w:right="-10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6" w:type="dxa"/>
            <w:hideMark/>
          </w:tcPr>
          <w:p w:rsidR="006B7A15" w:rsidRPr="009824ED" w:rsidRDefault="006B7A15" w:rsidP="006B7A15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A15">
              <w:rPr>
                <w:rFonts w:ascii="Times New Roman" w:hAnsi="Times New Roman"/>
                <w:sz w:val="24"/>
                <w:szCs w:val="24"/>
              </w:rPr>
              <w:t>депутат Собрания депутатов Златоустовского городского округа по согласованию</w:t>
            </w:r>
            <w:r w:rsidR="008C12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6B7A15" w:rsidRPr="006B7A15" w:rsidRDefault="006B7A15" w:rsidP="009824ED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6B7A15">
        <w:rPr>
          <w:rFonts w:ascii="Times New Roman" w:hAnsi="Times New Roman"/>
          <w:sz w:val="24"/>
          <w:szCs w:val="24"/>
        </w:rPr>
        <w:t xml:space="preserve">Глава Златоустовского городского округа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6B7A15">
        <w:rPr>
          <w:rFonts w:ascii="Times New Roman" w:hAnsi="Times New Roman"/>
          <w:sz w:val="24"/>
          <w:szCs w:val="24"/>
        </w:rPr>
        <w:t xml:space="preserve"> М.Б.Пекарский</w:t>
      </w:r>
    </w:p>
    <w:p w:rsidR="006B7A15" w:rsidRPr="00FA0BD4" w:rsidRDefault="006B7A15" w:rsidP="008C124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sectPr w:rsidR="006B7A15" w:rsidRPr="00FA0BD4" w:rsidSect="00C76E33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F688F"/>
    <w:multiLevelType w:val="hybridMultilevel"/>
    <w:tmpl w:val="0BC84A8A"/>
    <w:lvl w:ilvl="0" w:tplc="1F6CB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268B67FE"/>
    <w:multiLevelType w:val="hybridMultilevel"/>
    <w:tmpl w:val="595A4352"/>
    <w:lvl w:ilvl="0" w:tplc="15F6E85A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 w15:restartNumberingAfterBreak="0">
    <w:nsid w:val="36DA7BA8"/>
    <w:multiLevelType w:val="hybridMultilevel"/>
    <w:tmpl w:val="78364758"/>
    <w:lvl w:ilvl="0" w:tplc="795ACCA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" w15:restartNumberingAfterBreak="0">
    <w:nsid w:val="464F7D1E"/>
    <w:multiLevelType w:val="hybridMultilevel"/>
    <w:tmpl w:val="0E04190C"/>
    <w:lvl w:ilvl="0" w:tplc="583A02F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6305132A"/>
    <w:multiLevelType w:val="hybridMultilevel"/>
    <w:tmpl w:val="03425D62"/>
    <w:lvl w:ilvl="0" w:tplc="A120E97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68DD2984"/>
    <w:multiLevelType w:val="hybridMultilevel"/>
    <w:tmpl w:val="EA02EB28"/>
    <w:lvl w:ilvl="0" w:tplc="D87ED4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7C9074F0"/>
    <w:multiLevelType w:val="hybridMultilevel"/>
    <w:tmpl w:val="7C182FE0"/>
    <w:lvl w:ilvl="0" w:tplc="68560DA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D4"/>
    <w:rsid w:val="00085258"/>
    <w:rsid w:val="001171BD"/>
    <w:rsid w:val="0014251E"/>
    <w:rsid w:val="00181CF7"/>
    <w:rsid w:val="001A24F6"/>
    <w:rsid w:val="001C2F6E"/>
    <w:rsid w:val="001D10F8"/>
    <w:rsid w:val="001F6FAB"/>
    <w:rsid w:val="002235F8"/>
    <w:rsid w:val="002546CE"/>
    <w:rsid w:val="0026307B"/>
    <w:rsid w:val="00275CB4"/>
    <w:rsid w:val="00282163"/>
    <w:rsid w:val="00286AC9"/>
    <w:rsid w:val="002879AE"/>
    <w:rsid w:val="002C297E"/>
    <w:rsid w:val="002E7DFC"/>
    <w:rsid w:val="0032351F"/>
    <w:rsid w:val="003A2502"/>
    <w:rsid w:val="003B3473"/>
    <w:rsid w:val="004035B8"/>
    <w:rsid w:val="00435770"/>
    <w:rsid w:val="004908E5"/>
    <w:rsid w:val="00507DE6"/>
    <w:rsid w:val="00573C6C"/>
    <w:rsid w:val="005E376B"/>
    <w:rsid w:val="005E73FD"/>
    <w:rsid w:val="005F1AFD"/>
    <w:rsid w:val="006311AA"/>
    <w:rsid w:val="00633BB2"/>
    <w:rsid w:val="00662425"/>
    <w:rsid w:val="00670C7C"/>
    <w:rsid w:val="00681DC7"/>
    <w:rsid w:val="006B7A15"/>
    <w:rsid w:val="00711571"/>
    <w:rsid w:val="00727092"/>
    <w:rsid w:val="007355E8"/>
    <w:rsid w:val="007357E2"/>
    <w:rsid w:val="0073768C"/>
    <w:rsid w:val="0076240E"/>
    <w:rsid w:val="0079021A"/>
    <w:rsid w:val="007A3051"/>
    <w:rsid w:val="007D1804"/>
    <w:rsid w:val="00801D2B"/>
    <w:rsid w:val="00806F13"/>
    <w:rsid w:val="008071B4"/>
    <w:rsid w:val="00812483"/>
    <w:rsid w:val="008349A1"/>
    <w:rsid w:val="00865FEF"/>
    <w:rsid w:val="00883D63"/>
    <w:rsid w:val="00895AEA"/>
    <w:rsid w:val="008A4B92"/>
    <w:rsid w:val="008C1245"/>
    <w:rsid w:val="008F311C"/>
    <w:rsid w:val="00910EF7"/>
    <w:rsid w:val="00954678"/>
    <w:rsid w:val="009824ED"/>
    <w:rsid w:val="00985BFC"/>
    <w:rsid w:val="00A4210A"/>
    <w:rsid w:val="00AC192C"/>
    <w:rsid w:val="00B03F04"/>
    <w:rsid w:val="00B64782"/>
    <w:rsid w:val="00B80B65"/>
    <w:rsid w:val="00BB4AB7"/>
    <w:rsid w:val="00BC49F1"/>
    <w:rsid w:val="00BE38DB"/>
    <w:rsid w:val="00C70BB9"/>
    <w:rsid w:val="00C76E33"/>
    <w:rsid w:val="00C93D14"/>
    <w:rsid w:val="00CB2E55"/>
    <w:rsid w:val="00CB7D09"/>
    <w:rsid w:val="00CD69C2"/>
    <w:rsid w:val="00D3536A"/>
    <w:rsid w:val="00D71694"/>
    <w:rsid w:val="00DC535F"/>
    <w:rsid w:val="00E5292B"/>
    <w:rsid w:val="00E63DD5"/>
    <w:rsid w:val="00EA3FE1"/>
    <w:rsid w:val="00EE2270"/>
    <w:rsid w:val="00F41EEF"/>
    <w:rsid w:val="00F52570"/>
    <w:rsid w:val="00F529AA"/>
    <w:rsid w:val="00F56C57"/>
    <w:rsid w:val="00F70CFB"/>
    <w:rsid w:val="00F70ECF"/>
    <w:rsid w:val="00F71757"/>
    <w:rsid w:val="00F87EA4"/>
    <w:rsid w:val="00FA0BD4"/>
    <w:rsid w:val="00FA3DA3"/>
    <w:rsid w:val="00FD1F58"/>
    <w:rsid w:val="00FD4572"/>
    <w:rsid w:val="00FD6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066245A5-FE8D-4437-BFB5-FB9F532A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1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41EE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38D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1EE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5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7E2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1"/>
    <w:qFormat/>
    <w:rsid w:val="00FD4572"/>
    <w:rPr>
      <w:lang w:eastAsia="en-US"/>
    </w:rPr>
  </w:style>
  <w:style w:type="paragraph" w:styleId="a7">
    <w:name w:val="Title"/>
    <w:basedOn w:val="a"/>
    <w:link w:val="a8"/>
    <w:qFormat/>
    <w:locked/>
    <w:rsid w:val="006B7A15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6B7A15"/>
    <w:rPr>
      <w:rFonts w:ascii="Times New Roman" w:eastAsia="Times New Roman" w:hAnsi="Times New Roman"/>
      <w:sz w:val="24"/>
      <w:szCs w:val="20"/>
    </w:rPr>
  </w:style>
  <w:style w:type="paragraph" w:customStyle="1" w:styleId="fn2r">
    <w:name w:val="fn2r"/>
    <w:basedOn w:val="a"/>
    <w:rsid w:val="006B7A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7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Семёнова Анастасия Генадьевна</cp:lastModifiedBy>
  <cp:revision>2</cp:revision>
  <cp:lastPrinted>2020-02-27T08:50:00Z</cp:lastPrinted>
  <dcterms:created xsi:type="dcterms:W3CDTF">2020-03-11T11:37:00Z</dcterms:created>
  <dcterms:modified xsi:type="dcterms:W3CDTF">2020-03-11T11:37:00Z</dcterms:modified>
</cp:coreProperties>
</file>