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D68C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2085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F70ABA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D68C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1D68CA" w:rsidP="00E4076D">
            <w:fldSimple w:instr=" DOCPROPERTY  Рег.№  \* MERGEFORMAT ">
              <w:r w:rsidR="009416DA" w:rsidRPr="009416DA">
                <w:t>678-П/АДМ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0ABA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F70ABA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7D2A75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7D2A75">
              <w:t>городского округа от 16.11.2021 </w:t>
            </w:r>
            <w:r>
              <w:t xml:space="preserve">г. </w:t>
            </w:r>
            <w:r w:rsidR="007D2A75">
              <w:br/>
              <w:t>№ </w:t>
            </w:r>
            <w:r w:rsidR="00AF67D1">
              <w:t>516-П/АДМ «Об утверждении П</w:t>
            </w:r>
            <w:r>
              <w:t xml:space="preserve">оложения о предоставлении единовременной социальной </w:t>
            </w:r>
            <w:r w:rsidR="007D2A75">
              <w:br/>
            </w:r>
            <w:r>
              <w:t>выплаты учителям муниципальных общеобразовательных учреждений, расположенных на территории Златоустовского городского округа»</w:t>
            </w:r>
            <w:r w:rsidR="007D2A75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D2A75" w:rsidP="009416DA">
      <w:pPr>
        <w:widowControl w:val="0"/>
        <w:ind w:firstLine="709"/>
        <w:jc w:val="both"/>
      </w:pPr>
      <w:r w:rsidRPr="007D2A75">
        <w:t>Руководствуясь Фе</w:t>
      </w:r>
      <w:r w:rsidR="00345D34">
        <w:t>деральным законом от 06.10.2003 г. № </w:t>
      </w:r>
      <w:r w:rsidRPr="007D2A75">
        <w:t xml:space="preserve">131-ФЗ </w:t>
      </w:r>
      <w:r w:rsidR="00345D34">
        <w:br/>
        <w:t>«</w:t>
      </w:r>
      <w:r w:rsidRPr="007D2A75">
        <w:t>Об общих принципах организации местного самоуп</w:t>
      </w:r>
      <w:r w:rsidR="00345D34">
        <w:t>равления в Российской Федерации»</w:t>
      </w:r>
      <w:r w:rsidRPr="007D2A75">
        <w:t xml:space="preserve">,решением Собрания депутатов Златоустовского </w:t>
      </w:r>
      <w:r w:rsidR="00345D34">
        <w:t>городского округа от 01.12.2014 г. № </w:t>
      </w:r>
      <w:r w:rsidRPr="007D2A75">
        <w:t>54-ЗГО «Об утверждении положения</w:t>
      </w:r>
      <w:r w:rsidR="00CA0CCD">
        <w:t xml:space="preserve"> </w:t>
      </w:r>
      <w:r w:rsidRPr="007D2A75">
        <w:t xml:space="preserve">об образовании </w:t>
      </w:r>
      <w:r w:rsidR="00345D34">
        <w:br/>
      </w:r>
      <w:r w:rsidRPr="007D2A75">
        <w:t xml:space="preserve">в </w:t>
      </w:r>
      <w:r w:rsidR="00345D34">
        <w:t>Златоустовском городском округе»</w:t>
      </w:r>
      <w:r w:rsidRPr="007D2A75">
        <w:t>, с целью уточнения действующего муниципального правового акта и создания благоприятных условий в целях привлечения учителей для работы в муниципальных образовательных учреждениях на территории Златоустовского городского округа,</w:t>
      </w:r>
    </w:p>
    <w:p w:rsidR="007D2A75" w:rsidRDefault="00F12903" w:rsidP="007D2A75">
      <w:pPr>
        <w:widowControl w:val="0"/>
        <w:ind w:firstLine="708"/>
        <w:jc w:val="both"/>
      </w:pPr>
      <w:r>
        <w:t>ПОСТАНОВЛЯЮ:</w:t>
      </w:r>
    </w:p>
    <w:p w:rsidR="007D2A75" w:rsidRDefault="00345D34" w:rsidP="007D2A75">
      <w:pPr>
        <w:widowControl w:val="0"/>
        <w:ind w:firstLine="708"/>
        <w:jc w:val="both"/>
      </w:pPr>
      <w:r>
        <w:t>1. </w:t>
      </w:r>
      <w:r w:rsidR="007D2A75">
        <w:t>Внести в постановление администрации Златоустовского горо</w:t>
      </w:r>
      <w:r>
        <w:t>дского округа от 16 ноября 2021 г. № </w:t>
      </w:r>
      <w:r w:rsidR="007D2A75">
        <w:t>516-П/АДМ «Об утверждении</w:t>
      </w:r>
      <w:r w:rsidR="00CA0CCD">
        <w:t xml:space="preserve"> </w:t>
      </w:r>
      <w:r w:rsidR="007D2A75">
        <w:t xml:space="preserve">Положения </w:t>
      </w:r>
      <w:r>
        <w:br/>
      </w:r>
      <w:r w:rsidR="007D2A75">
        <w:t xml:space="preserve">о предоставлении единовременной социальной выплаты учителям муниципальных общеобразовательных учреждений, расположенных </w:t>
      </w:r>
      <w:r>
        <w:br/>
      </w:r>
      <w:r w:rsidR="007D2A75">
        <w:t xml:space="preserve">на территории Златоустовского городского округа» (в редакции </w:t>
      </w:r>
      <w:r>
        <w:br/>
        <w:t>от 11 апреля 2022 г. № 152-П/АДМ, от 16.05.2023 г. № </w:t>
      </w:r>
      <w:r w:rsidR="007D2A75">
        <w:t xml:space="preserve">196-П/АДМ, </w:t>
      </w:r>
      <w:r>
        <w:br/>
        <w:t>от 10.10.2023 </w:t>
      </w:r>
      <w:r w:rsidR="007D2A75">
        <w:t>г. №</w:t>
      </w:r>
      <w:r>
        <w:t> </w:t>
      </w:r>
      <w:r w:rsidR="007D2A75">
        <w:t>382</w:t>
      </w:r>
      <w:r w:rsidR="00EF052B">
        <w:t>-</w:t>
      </w:r>
      <w:r w:rsidR="007D2A75">
        <w:t>П/АДМ)следующие изменения:</w:t>
      </w:r>
    </w:p>
    <w:p w:rsidR="007D2A75" w:rsidRDefault="00345D34" w:rsidP="007D2A75">
      <w:pPr>
        <w:widowControl w:val="0"/>
        <w:ind w:firstLine="708"/>
        <w:jc w:val="both"/>
      </w:pPr>
      <w:r>
        <w:t>1) </w:t>
      </w:r>
      <w:r w:rsidR="00230C3E">
        <w:t>подпункт 3 пункта 2 п</w:t>
      </w:r>
      <w:r w:rsidR="007D2A75">
        <w:t>риложения 1 изложить в следующей редакции:</w:t>
      </w:r>
    </w:p>
    <w:p w:rsidR="007D2A75" w:rsidRDefault="00345D34" w:rsidP="007D2A75">
      <w:pPr>
        <w:widowControl w:val="0"/>
        <w:ind w:firstLine="708"/>
        <w:jc w:val="both"/>
      </w:pPr>
      <w:r>
        <w:t>«3) </w:t>
      </w:r>
      <w:r w:rsidR="007D2A75">
        <w:t>впервые, начиная с 15.08.2021 года</w:t>
      </w:r>
      <w:r>
        <w:t xml:space="preserve">, заключившие трудовой договор </w:t>
      </w:r>
      <w:r w:rsidR="007D2A75">
        <w:t>по основному месту работы с муниципальным о</w:t>
      </w:r>
      <w:r>
        <w:t>бщеобразовательным учреждением,</w:t>
      </w:r>
      <w:r w:rsidR="007D2A75">
        <w:t xml:space="preserve"> расположенным на территории Златоусто</w:t>
      </w:r>
      <w:r>
        <w:t>вского городского округа (далее - </w:t>
      </w:r>
      <w:r w:rsidR="007D2A75">
        <w:t xml:space="preserve">Учреждение) на условиях полного рабочего дня </w:t>
      </w:r>
      <w:r>
        <w:br/>
      </w:r>
      <w:r w:rsidR="007D2A75">
        <w:t xml:space="preserve">с продолжительностью рабочего времени, установленной в соответствии </w:t>
      </w:r>
      <w:r>
        <w:br/>
      </w:r>
      <w:r w:rsidR="007D2A75">
        <w:t>со статьей 333 Трудового кодекса Российской Федерации;»;</w:t>
      </w:r>
    </w:p>
    <w:p w:rsidR="007D2A75" w:rsidRDefault="00345D34" w:rsidP="007D2A75">
      <w:pPr>
        <w:widowControl w:val="0"/>
        <w:ind w:firstLine="708"/>
        <w:jc w:val="both"/>
      </w:pPr>
      <w:r>
        <w:lastRenderedPageBreak/>
        <w:t>2) </w:t>
      </w:r>
      <w:r w:rsidR="007D2A75">
        <w:t>пункт 3 приложения 1 изложить в следующей редакции:</w:t>
      </w:r>
    </w:p>
    <w:p w:rsidR="007D2A75" w:rsidRDefault="007D2A75" w:rsidP="007D2A75">
      <w:pPr>
        <w:widowControl w:val="0"/>
        <w:ind w:firstLine="708"/>
        <w:jc w:val="both"/>
      </w:pPr>
      <w:r>
        <w:t>«3.</w:t>
      </w:r>
      <w:r w:rsidR="00345D34">
        <w:t> </w:t>
      </w:r>
      <w:r>
        <w:t xml:space="preserve">Размер единовременной социальной выплаты составляет </w:t>
      </w:r>
      <w:r w:rsidR="00345D34">
        <w:br/>
      </w:r>
      <w:r>
        <w:t>1 800 000 (один миллион восемьсот тысяч) рублей. Единовременная соци</w:t>
      </w:r>
      <w:r w:rsidR="004A4BF0">
        <w:t>альная выплата предоставляется У</w:t>
      </w:r>
      <w:r>
        <w:t>чителю однократно в порядке очередности установленной в зависимости от даты подачи заявления»;</w:t>
      </w:r>
    </w:p>
    <w:p w:rsidR="007D2A75" w:rsidRDefault="007C7862" w:rsidP="007D2A75">
      <w:pPr>
        <w:widowControl w:val="0"/>
        <w:ind w:firstLine="708"/>
        <w:jc w:val="both"/>
      </w:pPr>
      <w:r>
        <w:t>3) </w:t>
      </w:r>
      <w:r w:rsidR="008B11D7">
        <w:t>п</w:t>
      </w:r>
      <w:r w:rsidR="007D2A75">
        <w:t>риложение</w:t>
      </w:r>
      <w:r>
        <w:t> </w:t>
      </w:r>
      <w:r w:rsidR="007D2A75">
        <w:t>2 к постановлениюизложить в новой редакции (приложение);</w:t>
      </w:r>
    </w:p>
    <w:p w:rsidR="007D2A75" w:rsidRDefault="007C7862" w:rsidP="007D2A75">
      <w:pPr>
        <w:widowControl w:val="0"/>
        <w:ind w:firstLine="708"/>
        <w:jc w:val="both"/>
      </w:pPr>
      <w:r>
        <w:t>4) </w:t>
      </w:r>
      <w:r w:rsidR="00230C3E">
        <w:t>подпункт 5 пункта 7 п</w:t>
      </w:r>
      <w:r w:rsidR="007D2A75">
        <w:t xml:space="preserve">риложения 3 к постановлению изложить </w:t>
      </w:r>
      <w:r>
        <w:br/>
      </w:r>
      <w:r w:rsidR="007D2A75">
        <w:t>в следующей редакции:</w:t>
      </w:r>
    </w:p>
    <w:p w:rsidR="007D2A75" w:rsidRDefault="007C7862" w:rsidP="007D2A75">
      <w:pPr>
        <w:widowControl w:val="0"/>
        <w:ind w:firstLine="708"/>
        <w:jc w:val="both"/>
      </w:pPr>
      <w:r>
        <w:t>«5) </w:t>
      </w:r>
      <w:r w:rsidR="007D2A75">
        <w:t>проводить собеседование</w:t>
      </w:r>
      <w:r>
        <w:t xml:space="preserve"> с соискателями с привлечением </w:t>
      </w:r>
      <w:r w:rsidR="007D2A75">
        <w:t>руководителей о</w:t>
      </w:r>
      <w:r>
        <w:t xml:space="preserve">бщеобразовательных организаций </w:t>
      </w:r>
      <w:r w:rsidR="007D2A75">
        <w:t>и руководителей городских методических объединений предметной области.»;</w:t>
      </w:r>
    </w:p>
    <w:p w:rsidR="007D2A75" w:rsidRDefault="007C7862" w:rsidP="007D2A75">
      <w:pPr>
        <w:widowControl w:val="0"/>
        <w:ind w:firstLine="708"/>
        <w:jc w:val="both"/>
      </w:pPr>
      <w:r>
        <w:t>5) </w:t>
      </w:r>
      <w:r w:rsidR="008B11D7">
        <w:t>подпункт 2 пункта 9 п</w:t>
      </w:r>
      <w:r w:rsidR="007D2A75">
        <w:t>риложения 3 изложить в следующей редакции:</w:t>
      </w:r>
    </w:p>
    <w:p w:rsidR="007D2A75" w:rsidRDefault="007C7862" w:rsidP="007D2A75">
      <w:pPr>
        <w:widowControl w:val="0"/>
        <w:ind w:firstLine="708"/>
        <w:jc w:val="both"/>
      </w:pPr>
      <w:r>
        <w:t>«2) </w:t>
      </w:r>
      <w:r w:rsidR="007D2A75">
        <w:t>принимает заявки от соискателей на получение единовременной социальной выпл</w:t>
      </w:r>
      <w:r>
        <w:t>аты учителям, поступившие из муниципального казенного учреждения</w:t>
      </w:r>
      <w:r w:rsidR="007D2A75">
        <w:t xml:space="preserve"> Управление образования и молодежной политики Златоустовского городского округа (соискатели предоставляют в электронном виде анкету, портфолио достижений, дополнительные рекомендации и характеристику </w:t>
      </w:r>
      <w:r>
        <w:br/>
      </w:r>
      <w:r w:rsidR="007D2A75">
        <w:t>с места предыдущей работы (если такая имелась), сп</w:t>
      </w:r>
      <w:r>
        <w:t xml:space="preserve">равку об отсутствии судимости, </w:t>
      </w:r>
      <w:r w:rsidR="007D2A75">
        <w:t>копии документов об образовании, повышении квалификации, квалификационной категории, копию трудовой книжки, заверенную кадровой службой учреждения);»;</w:t>
      </w:r>
    </w:p>
    <w:p w:rsidR="007D2A75" w:rsidRDefault="007C7862" w:rsidP="007D2A75">
      <w:pPr>
        <w:widowControl w:val="0"/>
        <w:ind w:firstLine="708"/>
        <w:jc w:val="both"/>
      </w:pPr>
      <w:r>
        <w:t>6) </w:t>
      </w:r>
      <w:r w:rsidR="00407745">
        <w:t>подпункт 3 пункта 9 п</w:t>
      </w:r>
      <w:r w:rsidR="007D2A75">
        <w:t>риложения 3 изложи</w:t>
      </w:r>
      <w:r>
        <w:t xml:space="preserve">ть в следующей </w:t>
      </w:r>
      <w:r w:rsidR="007D2A75">
        <w:t>редакции:</w:t>
      </w:r>
    </w:p>
    <w:p w:rsidR="007D2A75" w:rsidRDefault="007C7862" w:rsidP="007D2A75">
      <w:pPr>
        <w:widowControl w:val="0"/>
        <w:ind w:firstLine="708"/>
        <w:jc w:val="both"/>
      </w:pPr>
      <w:r>
        <w:t xml:space="preserve">«3) проводит </w:t>
      </w:r>
      <w:r w:rsidR="007D2A75">
        <w:t xml:space="preserve">проверку документов соискателей в течение 15 дней </w:t>
      </w:r>
      <w:r>
        <w:br/>
      </w:r>
      <w:r w:rsidR="007D2A75">
        <w:t xml:space="preserve">с </w:t>
      </w:r>
      <w:r>
        <w:t>момента поступления документов из муниципального казенного учреждения</w:t>
      </w:r>
      <w:r w:rsidR="007D2A75">
        <w:t xml:space="preserve"> Управление образования и молодежной политики Злат</w:t>
      </w:r>
      <w:r w:rsidR="00407745">
        <w:t>оустовского городского округа;».</w:t>
      </w:r>
    </w:p>
    <w:p w:rsidR="007D2A75" w:rsidRDefault="007C7862" w:rsidP="007D2A75">
      <w:pPr>
        <w:widowControl w:val="0"/>
        <w:ind w:firstLine="708"/>
        <w:jc w:val="both"/>
      </w:pPr>
      <w:r>
        <w:t xml:space="preserve">2. Пресс-службе </w:t>
      </w:r>
      <w:r w:rsidR="007D2A75">
        <w:t>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</w:t>
      </w:r>
      <w:r>
        <w:t>ского городского округа в сети «Интернет»</w:t>
      </w:r>
      <w:r w:rsidR="007D2A75">
        <w:t>.</w:t>
      </w:r>
    </w:p>
    <w:p w:rsidR="009416DA" w:rsidRDefault="007C7862" w:rsidP="007D2A75">
      <w:pPr>
        <w:widowControl w:val="0"/>
        <w:ind w:firstLine="708"/>
        <w:jc w:val="both"/>
      </w:pPr>
      <w:r>
        <w:t>3. </w:t>
      </w:r>
      <w:r w:rsidR="007D2A75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7D2A75"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444B71">
        <w:trPr>
          <w:trHeight w:val="1570"/>
        </w:trPr>
        <w:tc>
          <w:tcPr>
            <w:tcW w:w="4254" w:type="dxa"/>
            <w:vAlign w:val="bottom"/>
          </w:tcPr>
          <w:p w:rsidR="00444B71" w:rsidRDefault="00444B71" w:rsidP="00444B71">
            <w:r>
              <w:t xml:space="preserve">Глава </w:t>
            </w:r>
          </w:p>
          <w:p w:rsidR="00347398" w:rsidRPr="00E335AA" w:rsidRDefault="00444B71" w:rsidP="00444B71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B11D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444B71" w:rsidP="008B11D7">
            <w:pPr>
              <w:jc w:val="right"/>
            </w:pPr>
            <w:r w:rsidRPr="00444B71">
              <w:t>О.Ю. Решетников</w:t>
            </w:r>
          </w:p>
        </w:tc>
      </w:tr>
    </w:tbl>
    <w:p w:rsidR="00CF1C4C" w:rsidRDefault="00CF1C4C" w:rsidP="004574CC"/>
    <w:p w:rsidR="007D2A75" w:rsidRDefault="007D2A75" w:rsidP="004574CC"/>
    <w:p w:rsidR="007C7862" w:rsidRDefault="007C7862" w:rsidP="004574CC"/>
    <w:p w:rsidR="007C7862" w:rsidRDefault="007C7862" w:rsidP="004574CC"/>
    <w:p w:rsidR="007C7862" w:rsidRDefault="007C7862" w:rsidP="004574CC"/>
    <w:p w:rsidR="007C7862" w:rsidRDefault="007C7862" w:rsidP="004574CC"/>
    <w:p w:rsidR="007C7862" w:rsidRDefault="007C7862" w:rsidP="004574CC"/>
    <w:p w:rsidR="007C7862" w:rsidRDefault="007C7862" w:rsidP="004574CC"/>
    <w:p w:rsidR="007D2A75" w:rsidRPr="007D2A75" w:rsidRDefault="007D2A75" w:rsidP="007D2A75">
      <w:pPr>
        <w:ind w:left="5103"/>
        <w:jc w:val="center"/>
      </w:pPr>
      <w:r w:rsidRPr="007D2A75">
        <w:lastRenderedPageBreak/>
        <w:t>ПРИЛОЖЕНИЕ</w:t>
      </w:r>
    </w:p>
    <w:p w:rsidR="007D2A75" w:rsidRPr="007D2A75" w:rsidRDefault="007D2A75" w:rsidP="007D2A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D2A75">
        <w:rPr>
          <w:lang w:eastAsia="ar-SA"/>
        </w:rPr>
        <w:t>Утверждено</w:t>
      </w:r>
    </w:p>
    <w:p w:rsidR="007D2A75" w:rsidRPr="007D2A75" w:rsidRDefault="007D2A75" w:rsidP="007D2A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D2A75">
        <w:rPr>
          <w:lang w:eastAsia="ar-SA"/>
        </w:rPr>
        <w:t>постановлением администрации</w:t>
      </w:r>
    </w:p>
    <w:p w:rsidR="007D2A75" w:rsidRPr="007D2A75" w:rsidRDefault="007D2A75" w:rsidP="007D2A75">
      <w:pPr>
        <w:ind w:left="5103"/>
        <w:jc w:val="center"/>
      </w:pPr>
      <w:r w:rsidRPr="007D2A75">
        <w:t>Златоустовского городского округа</w:t>
      </w:r>
    </w:p>
    <w:p w:rsidR="007D2A75" w:rsidRPr="007D2A75" w:rsidRDefault="007D2A75" w:rsidP="007D2A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D2A75">
        <w:rPr>
          <w:lang w:eastAsia="ar-SA"/>
        </w:rPr>
        <w:t xml:space="preserve">от </w:t>
      </w:r>
      <w:r w:rsidR="00F70ABA">
        <w:rPr>
          <w:lang w:eastAsia="ar-SA"/>
        </w:rPr>
        <w:t>19.12.2024 г.</w:t>
      </w:r>
      <w:r w:rsidRPr="007D2A75">
        <w:rPr>
          <w:lang w:eastAsia="ar-SA"/>
        </w:rPr>
        <w:t xml:space="preserve"> № </w:t>
      </w:r>
      <w:r w:rsidR="00F70ABA">
        <w:rPr>
          <w:lang w:eastAsia="ar-SA"/>
        </w:rPr>
        <w:t>678-П/АДМ</w:t>
      </w:r>
      <w:bookmarkStart w:id="0" w:name="_GoBack"/>
      <w:bookmarkEnd w:id="0"/>
    </w:p>
    <w:p w:rsidR="007D2A75" w:rsidRPr="007D2A75" w:rsidRDefault="007D2A75" w:rsidP="007D2A75">
      <w:pPr>
        <w:tabs>
          <w:tab w:val="left" w:pos="5529"/>
        </w:tabs>
        <w:suppressAutoHyphens/>
        <w:ind w:left="5103"/>
        <w:jc w:val="center"/>
      </w:pPr>
    </w:p>
    <w:p w:rsidR="007D2A75" w:rsidRPr="007D2A75" w:rsidRDefault="007D2A75" w:rsidP="007D2A75">
      <w:pPr>
        <w:tabs>
          <w:tab w:val="left" w:pos="5529"/>
        </w:tabs>
        <w:suppressAutoHyphens/>
        <w:ind w:left="5103"/>
        <w:jc w:val="center"/>
      </w:pP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2A75">
        <w:rPr>
          <w:color w:val="000000"/>
          <w:szCs w:val="24"/>
        </w:rPr>
        <w:t>Договор</w:t>
      </w:r>
    </w:p>
    <w:p w:rsidR="007D2A75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 xml:space="preserve">на предоставление единовременной социальной выплаты учителю муниципального общеобразовательного учреждения, расположенного </w:t>
      </w:r>
      <w:r w:rsidR="00E35EC9">
        <w:rPr>
          <w:color w:val="000000"/>
          <w:szCs w:val="24"/>
        </w:rPr>
        <w:br/>
      </w:r>
      <w:r w:rsidRPr="007D2A75">
        <w:rPr>
          <w:color w:val="000000"/>
          <w:szCs w:val="24"/>
        </w:rPr>
        <w:t>на территории Златоустовского городского округа</w:t>
      </w:r>
    </w:p>
    <w:p w:rsidR="00E35EC9" w:rsidRPr="007D2A75" w:rsidRDefault="00E35EC9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 xml:space="preserve">г. Златоуст                                             </w:t>
      </w:r>
      <w:r w:rsidR="00E35EC9">
        <w:rPr>
          <w:color w:val="000000"/>
          <w:szCs w:val="24"/>
        </w:rPr>
        <w:t xml:space="preserve">                    «___»</w:t>
      </w:r>
      <w:r w:rsidRPr="007D2A75">
        <w:rPr>
          <w:color w:val="000000"/>
          <w:szCs w:val="24"/>
        </w:rPr>
        <w:t xml:space="preserve"> _______________ 20__ г.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D2A75" w:rsidRPr="007D2A75" w:rsidRDefault="007D2A75" w:rsidP="00E35EC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 xml:space="preserve">Муниципальное казенное учреждение Управление образования </w:t>
      </w:r>
      <w:r w:rsidR="00E35EC9">
        <w:rPr>
          <w:color w:val="000000"/>
          <w:szCs w:val="24"/>
        </w:rPr>
        <w:br/>
      </w:r>
      <w:r w:rsidRPr="007D2A75">
        <w:rPr>
          <w:color w:val="000000"/>
          <w:szCs w:val="24"/>
        </w:rPr>
        <w:t>и молодежной политики Златоусто</w:t>
      </w:r>
      <w:r w:rsidR="00E35EC9">
        <w:rPr>
          <w:color w:val="000000"/>
          <w:szCs w:val="24"/>
        </w:rPr>
        <w:t>вского городского округа (далее -</w:t>
      </w:r>
      <w:r w:rsidRPr="007D2A75">
        <w:rPr>
          <w:color w:val="000000"/>
          <w:szCs w:val="24"/>
        </w:rPr>
        <w:t xml:space="preserve"> «Управление»), в лице начальника ____________</w:t>
      </w:r>
      <w:r w:rsidR="00E35EC9">
        <w:rPr>
          <w:color w:val="000000"/>
          <w:szCs w:val="24"/>
        </w:rPr>
        <w:t>__________________________</w:t>
      </w:r>
      <w:r w:rsidRPr="007D2A75">
        <w:rPr>
          <w:color w:val="000000"/>
          <w:szCs w:val="24"/>
        </w:rPr>
        <w:t>, действующего на основании Положения об Управлении образования Златоустовского го</w:t>
      </w:r>
      <w:r w:rsidR="00E35EC9">
        <w:rPr>
          <w:color w:val="000000"/>
          <w:szCs w:val="24"/>
        </w:rPr>
        <w:t>родского округа, утвержденного р</w:t>
      </w:r>
      <w:r w:rsidRPr="007D2A75">
        <w:rPr>
          <w:color w:val="000000"/>
          <w:szCs w:val="24"/>
        </w:rPr>
        <w:t>ешением Собрания депутатов Златоустовского городского округа от 02.09.2009</w:t>
      </w:r>
      <w:r w:rsidR="00546315">
        <w:rPr>
          <w:color w:val="000000"/>
          <w:szCs w:val="24"/>
        </w:rPr>
        <w:t> г. № </w:t>
      </w:r>
      <w:r w:rsidRPr="007D2A75">
        <w:rPr>
          <w:color w:val="000000"/>
          <w:szCs w:val="24"/>
        </w:rPr>
        <w:t xml:space="preserve">55-ЗГО, </w:t>
      </w:r>
      <w:r w:rsidR="00546315">
        <w:rPr>
          <w:color w:val="000000"/>
          <w:szCs w:val="24"/>
        </w:rPr>
        <w:br/>
        <w:t xml:space="preserve">с одной стороны, </w:t>
      </w:r>
      <w:r w:rsidRPr="007D2A75">
        <w:rPr>
          <w:color w:val="000000"/>
          <w:szCs w:val="24"/>
        </w:rPr>
        <w:t xml:space="preserve">учитель, соответствующий требованиям </w:t>
      </w:r>
      <w:r w:rsidR="00546315">
        <w:rPr>
          <w:color w:val="000000"/>
          <w:szCs w:val="24"/>
        </w:rPr>
        <w:t xml:space="preserve">пункта 2 Положения о </w:t>
      </w:r>
      <w:r w:rsidRPr="007D2A75">
        <w:rPr>
          <w:color w:val="000000"/>
          <w:szCs w:val="24"/>
        </w:rPr>
        <w:t>единовременной социальной выплаты учителям муниципальных общеобразовательных учреждений, расположенных на территории Златоустовского городского округа, утвержденного</w:t>
      </w:r>
      <w:r w:rsidRPr="007D2A75">
        <w:rPr>
          <w:color w:val="000000"/>
          <w:szCs w:val="26"/>
        </w:rPr>
        <w:t xml:space="preserve">постановлениемадминистрации Златоустовского городского округа от 16 </w:t>
      </w:r>
      <w:r w:rsidR="00546315">
        <w:rPr>
          <w:color w:val="000000"/>
          <w:szCs w:val="26"/>
        </w:rPr>
        <w:t>ноября 2021 </w:t>
      </w:r>
      <w:r w:rsidRPr="007D2A75">
        <w:rPr>
          <w:color w:val="000000"/>
          <w:szCs w:val="26"/>
        </w:rPr>
        <w:t xml:space="preserve">г. </w:t>
      </w:r>
      <w:r w:rsidR="00546315">
        <w:rPr>
          <w:color w:val="000000"/>
          <w:szCs w:val="26"/>
        </w:rPr>
        <w:br/>
        <w:t>№ </w:t>
      </w:r>
      <w:r w:rsidRPr="007D2A75">
        <w:rPr>
          <w:color w:val="000000"/>
          <w:szCs w:val="26"/>
        </w:rPr>
        <w:t xml:space="preserve">516-П/АДМ </w:t>
      </w:r>
      <w:r w:rsidRPr="007D2A75">
        <w:rPr>
          <w:color w:val="000000"/>
          <w:szCs w:val="24"/>
        </w:rPr>
        <w:t>(далее - Положение),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___________________________________________________________________</w:t>
      </w:r>
    </w:p>
    <w:p w:rsidR="007D2A75" w:rsidRPr="006D04D0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D04D0">
        <w:rPr>
          <w:color w:val="000000"/>
          <w:sz w:val="20"/>
          <w:szCs w:val="20"/>
        </w:rPr>
        <w:t>(фамилия, имя, отчество)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заключивший труд</w:t>
      </w:r>
      <w:r w:rsidR="006D04D0">
        <w:rPr>
          <w:color w:val="000000"/>
          <w:szCs w:val="24"/>
        </w:rPr>
        <w:t>овой договор от ______________ №</w:t>
      </w:r>
      <w:r w:rsidRPr="007D2A75">
        <w:rPr>
          <w:color w:val="000000"/>
          <w:szCs w:val="24"/>
        </w:rPr>
        <w:t xml:space="preserve"> ________ </w:t>
      </w:r>
      <w:r w:rsidR="006D04D0">
        <w:rPr>
          <w:color w:val="000000"/>
          <w:szCs w:val="24"/>
        </w:rPr>
        <w:br/>
      </w:r>
      <w:r w:rsidRPr="007D2A75">
        <w:rPr>
          <w:color w:val="000000"/>
          <w:szCs w:val="24"/>
        </w:rPr>
        <w:t>с ___________________________________________________________________</w:t>
      </w:r>
    </w:p>
    <w:p w:rsidR="007D2A75" w:rsidRPr="006D04D0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D04D0">
        <w:rPr>
          <w:color w:val="000000"/>
          <w:sz w:val="20"/>
          <w:szCs w:val="20"/>
        </w:rPr>
        <w:t>(наименование образовательного учреждения)</w:t>
      </w:r>
    </w:p>
    <w:p w:rsidR="007D2A75" w:rsidRPr="007D2A75" w:rsidRDefault="006D04D0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(далее - «Учитель»), с другой стороны, и</w:t>
      </w:r>
      <w:r w:rsidR="007D2A75" w:rsidRPr="007D2A75">
        <w:rPr>
          <w:color w:val="000000"/>
          <w:szCs w:val="24"/>
        </w:rPr>
        <w:t xml:space="preserve"> муниципальное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>общеобразовательное учреждение Златоустовскогогородского округа ___________________________________________________________________</w:t>
      </w:r>
    </w:p>
    <w:p w:rsidR="007D2A75" w:rsidRPr="007D2A75" w:rsidRDefault="00D2158B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(далее - «</w:t>
      </w:r>
      <w:r w:rsidR="007D2A75" w:rsidRPr="007D2A75">
        <w:rPr>
          <w:color w:val="000000"/>
          <w:szCs w:val="24"/>
        </w:rPr>
        <w:t>Учрежден</w:t>
      </w:r>
      <w:r>
        <w:rPr>
          <w:color w:val="000000"/>
          <w:szCs w:val="24"/>
        </w:rPr>
        <w:t>ие»</w:t>
      </w:r>
      <w:r w:rsidR="007D2A75" w:rsidRPr="007D2A75">
        <w:rPr>
          <w:color w:val="000000"/>
          <w:szCs w:val="24"/>
        </w:rPr>
        <w:t>), в лице директора ________________________</w:t>
      </w:r>
      <w:r w:rsidR="006D04D0">
        <w:rPr>
          <w:color w:val="000000"/>
          <w:szCs w:val="24"/>
        </w:rPr>
        <w:t>________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___________________________________________________________________,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действующего на основании Устава Учреждения, с третьей стороны, совместно</w:t>
      </w:r>
      <w:r w:rsidR="00D2158B">
        <w:rPr>
          <w:color w:val="000000"/>
          <w:szCs w:val="24"/>
        </w:rPr>
        <w:t xml:space="preserve"> именуемые в дальнейшем «Стороны», на основании приказа </w:t>
      </w:r>
      <w:r w:rsidR="00153062">
        <w:rPr>
          <w:color w:val="000000"/>
          <w:szCs w:val="24"/>
        </w:rPr>
        <w:t xml:space="preserve">Управления </w:t>
      </w:r>
      <w:r w:rsidR="00153062">
        <w:rPr>
          <w:color w:val="000000"/>
          <w:szCs w:val="24"/>
        </w:rPr>
        <w:br/>
      </w:r>
      <w:r w:rsidRPr="007D2A75">
        <w:rPr>
          <w:color w:val="000000"/>
          <w:szCs w:val="24"/>
        </w:rPr>
        <w:t>от</w:t>
      </w:r>
      <w:r w:rsidR="00153062">
        <w:rPr>
          <w:color w:val="000000"/>
          <w:szCs w:val="24"/>
        </w:rPr>
        <w:t>________________№__________«</w:t>
      </w:r>
      <w:r w:rsidRPr="007D2A75">
        <w:rPr>
          <w:color w:val="000000"/>
          <w:szCs w:val="24"/>
        </w:rPr>
        <w:t>_______</w:t>
      </w:r>
      <w:r w:rsidR="00153062">
        <w:rPr>
          <w:color w:val="000000"/>
          <w:szCs w:val="24"/>
        </w:rPr>
        <w:t>_______________________________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____________________________________</w:t>
      </w:r>
      <w:r w:rsidR="00153062">
        <w:rPr>
          <w:color w:val="000000"/>
          <w:szCs w:val="24"/>
        </w:rPr>
        <w:t>_______________________________»</w:t>
      </w:r>
    </w:p>
    <w:p w:rsidR="007D2A75" w:rsidRPr="00153062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53062">
        <w:rPr>
          <w:color w:val="000000"/>
          <w:sz w:val="20"/>
          <w:szCs w:val="20"/>
        </w:rPr>
        <w:t>(реквизиты и заголовок приказа)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заключили настоящий Договор о нижеследующем: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D2A75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>I. Предмет Договора</w:t>
      </w:r>
    </w:p>
    <w:p w:rsidR="009D5DBE" w:rsidRPr="007D2A75" w:rsidRDefault="009D5DBE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9D5DBE" w:rsidRDefault="007D2A75" w:rsidP="009D5DB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1</w:t>
      </w:r>
      <w:r w:rsidR="009D5DBE">
        <w:rPr>
          <w:color w:val="000000"/>
          <w:szCs w:val="24"/>
        </w:rPr>
        <w:t xml:space="preserve">.1. Предметом настоящего Договора является </w:t>
      </w:r>
      <w:r w:rsidRPr="007D2A75">
        <w:rPr>
          <w:color w:val="000000"/>
          <w:szCs w:val="24"/>
        </w:rPr>
        <w:t>предоставлениеединовременной социал</w:t>
      </w:r>
      <w:r w:rsidR="009D5DBE">
        <w:rPr>
          <w:color w:val="000000"/>
          <w:szCs w:val="24"/>
        </w:rPr>
        <w:t xml:space="preserve">ьной выплаты Учителю в размере </w:t>
      </w:r>
      <w:r w:rsidRPr="007D2A75">
        <w:rPr>
          <w:color w:val="000000"/>
          <w:szCs w:val="24"/>
        </w:rPr>
        <w:t>_____________________________________________________________рублей.</w:t>
      </w:r>
    </w:p>
    <w:p w:rsidR="007D2A75" w:rsidRPr="009D5DBE" w:rsidRDefault="007D2A75" w:rsidP="009D5DB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9D5DBE">
        <w:rPr>
          <w:color w:val="000000"/>
          <w:sz w:val="20"/>
          <w:szCs w:val="20"/>
        </w:rPr>
        <w:lastRenderedPageBreak/>
        <w:t>(далее - единовременная социальная выплата)</w:t>
      </w:r>
    </w:p>
    <w:p w:rsidR="007D2A75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>II. Обязанности Сторон</w:t>
      </w:r>
    </w:p>
    <w:p w:rsidR="00A838D7" w:rsidRPr="007D2A75" w:rsidRDefault="00A838D7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7D2A75" w:rsidRPr="007D2A75" w:rsidRDefault="00A838D7" w:rsidP="00A838D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2.1. </w:t>
      </w:r>
      <w:r w:rsidR="007D2A75" w:rsidRPr="007D2A75">
        <w:rPr>
          <w:color w:val="000000"/>
          <w:szCs w:val="24"/>
        </w:rPr>
        <w:t>Учитель обязан:</w:t>
      </w:r>
    </w:p>
    <w:p w:rsidR="007D2A75" w:rsidRPr="007D2A75" w:rsidRDefault="00A838D7" w:rsidP="005D48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2.1.1. Отработать не менее 7 лет (с «__» _______________ 20___ </w:t>
      </w:r>
      <w:r w:rsidR="007D2A75" w:rsidRPr="007D2A75">
        <w:rPr>
          <w:color w:val="000000"/>
          <w:szCs w:val="24"/>
        </w:rPr>
        <w:t>года</w:t>
      </w:r>
      <w:r>
        <w:rPr>
          <w:color w:val="000000"/>
          <w:szCs w:val="24"/>
        </w:rPr>
        <w:br/>
        <w:t>по «__»</w:t>
      </w:r>
      <w:r w:rsidR="007D2A75" w:rsidRPr="007D2A75">
        <w:rPr>
          <w:color w:val="000000"/>
          <w:szCs w:val="24"/>
        </w:rPr>
        <w:t xml:space="preserve"> ______________20__</w:t>
      </w:r>
      <w:r>
        <w:rPr>
          <w:color w:val="000000"/>
          <w:szCs w:val="24"/>
        </w:rPr>
        <w:t>_</w:t>
      </w:r>
      <w:r w:rsidR="007D2A75" w:rsidRPr="007D2A75">
        <w:rPr>
          <w:color w:val="000000"/>
          <w:szCs w:val="24"/>
        </w:rPr>
        <w:t xml:space="preserve"> г</w:t>
      </w:r>
      <w:r w:rsidR="0040606B">
        <w:rPr>
          <w:color w:val="000000"/>
          <w:szCs w:val="24"/>
        </w:rPr>
        <w:t xml:space="preserve">ода) в Учреждении по основному </w:t>
      </w:r>
      <w:r w:rsidR="005D4877">
        <w:rPr>
          <w:color w:val="000000"/>
          <w:szCs w:val="24"/>
        </w:rPr>
        <w:br/>
      </w:r>
      <w:r w:rsidR="0040606B">
        <w:rPr>
          <w:color w:val="000000"/>
          <w:szCs w:val="24"/>
        </w:rPr>
        <w:t>месту</w:t>
      </w:r>
      <w:r w:rsidR="007D2A75" w:rsidRPr="007D2A75">
        <w:rPr>
          <w:color w:val="000000"/>
          <w:szCs w:val="24"/>
        </w:rPr>
        <w:t xml:space="preserve"> работына условиях полного рабочего дня с</w:t>
      </w:r>
      <w:r w:rsidR="005D4877">
        <w:rPr>
          <w:color w:val="000000"/>
          <w:szCs w:val="24"/>
        </w:rPr>
        <w:t xml:space="preserve"> продолжительностью рабочего </w:t>
      </w:r>
      <w:r w:rsidR="007D2A75" w:rsidRPr="007D2A75">
        <w:rPr>
          <w:color w:val="000000"/>
          <w:szCs w:val="24"/>
        </w:rPr>
        <w:t xml:space="preserve">времени,установленной </w:t>
      </w:r>
      <w:hyperlink r:id="rId9" w:history="1">
        <w:r w:rsidR="007D2A75" w:rsidRPr="007D2A75">
          <w:rPr>
            <w:color w:val="000000"/>
            <w:szCs w:val="24"/>
          </w:rPr>
          <w:t>статьей 333</w:t>
        </w:r>
      </w:hyperlink>
      <w:r w:rsidR="005D4877">
        <w:rPr>
          <w:color w:val="000000"/>
          <w:szCs w:val="24"/>
        </w:rPr>
        <w:t xml:space="preserve"> Трудового кодекса </w:t>
      </w:r>
      <w:r w:rsidR="005D4877"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 xml:space="preserve">Российской Федерации, </w:t>
      </w:r>
      <w:r w:rsidR="005D4877">
        <w:rPr>
          <w:color w:val="000000"/>
          <w:szCs w:val="24"/>
        </w:rPr>
        <w:t>на основании</w:t>
      </w:r>
      <w:r w:rsidR="007D2A75" w:rsidRPr="007D2A75">
        <w:rPr>
          <w:color w:val="000000"/>
          <w:szCs w:val="24"/>
        </w:rPr>
        <w:t xml:space="preserve"> тр</w:t>
      </w:r>
      <w:r w:rsidR="005D4877">
        <w:rPr>
          <w:color w:val="000000"/>
          <w:szCs w:val="24"/>
        </w:rPr>
        <w:t xml:space="preserve">удового договора, заключенного между Учителеми </w:t>
      </w:r>
      <w:r w:rsidR="007D2A75" w:rsidRPr="007D2A75">
        <w:rPr>
          <w:color w:val="000000"/>
          <w:szCs w:val="24"/>
        </w:rPr>
        <w:t xml:space="preserve">Учреждением. В указанный в настоящем пункте срок </w:t>
      </w:r>
      <w:r w:rsidR="005D4877">
        <w:rPr>
          <w:color w:val="000000"/>
          <w:szCs w:val="24"/>
        </w:rPr>
        <w:br/>
        <w:t xml:space="preserve">не </w:t>
      </w:r>
      <w:r w:rsidR="007D2A75" w:rsidRPr="007D2A75">
        <w:rPr>
          <w:color w:val="000000"/>
          <w:szCs w:val="24"/>
        </w:rPr>
        <w:t>включаютсяпериоды, указанные в пункте 14 Положения.</w:t>
      </w:r>
    </w:p>
    <w:p w:rsidR="005D4877" w:rsidRDefault="005D4877" w:rsidP="005D48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2.1.2. В случаях, </w:t>
      </w:r>
      <w:r w:rsidR="007D2A75" w:rsidRPr="007D2A75">
        <w:rPr>
          <w:color w:val="000000"/>
          <w:szCs w:val="24"/>
        </w:rPr>
        <w:t>у</w:t>
      </w:r>
      <w:r>
        <w:rPr>
          <w:color w:val="000000"/>
          <w:szCs w:val="24"/>
        </w:rPr>
        <w:t xml:space="preserve">казанных в </w:t>
      </w:r>
      <w:r w:rsidR="007D2A75" w:rsidRPr="007D2A75">
        <w:rPr>
          <w:color w:val="000000"/>
          <w:szCs w:val="24"/>
        </w:rPr>
        <w:t xml:space="preserve">пункте </w:t>
      </w:r>
      <w:hyperlink r:id="rId10" w:anchor="sub_1013" w:history="1">
        <w:r w:rsidR="007D2A75" w:rsidRPr="007D2A75">
          <w:rPr>
            <w:color w:val="000000"/>
            <w:szCs w:val="24"/>
          </w:rPr>
          <w:t>14</w:t>
        </w:r>
      </w:hyperlink>
      <w:r w:rsidR="007D2A75" w:rsidRPr="007D2A75">
        <w:rPr>
          <w:color w:val="000000"/>
          <w:szCs w:val="24"/>
        </w:rPr>
        <w:t xml:space="preserve"> Положения, </w:t>
      </w:r>
      <w:r>
        <w:rPr>
          <w:color w:val="000000"/>
          <w:szCs w:val="24"/>
        </w:rPr>
        <w:br/>
        <w:t xml:space="preserve">до </w:t>
      </w:r>
      <w:r w:rsidR="007D2A75" w:rsidRPr="007D2A75">
        <w:rPr>
          <w:color w:val="000000"/>
          <w:szCs w:val="24"/>
        </w:rPr>
        <w:t>истечения</w:t>
      </w:r>
      <w:r>
        <w:rPr>
          <w:color w:val="000000"/>
          <w:szCs w:val="24"/>
        </w:rPr>
        <w:t xml:space="preserve"> семилетнего срока работы Учителя в Учреждении, заключить</w:t>
      </w:r>
      <w:r w:rsidR="007D2A75" w:rsidRPr="007D2A75">
        <w:rPr>
          <w:color w:val="000000"/>
          <w:szCs w:val="24"/>
        </w:rPr>
        <w:t xml:space="preserve"> дополнительноесоглашение к настоящему Договору о приостановлении Учителем срока </w:t>
      </w:r>
      <w:r>
        <w:rPr>
          <w:color w:val="000000"/>
          <w:szCs w:val="24"/>
        </w:rPr>
        <w:t xml:space="preserve">исполнения </w:t>
      </w:r>
      <w:r w:rsidR="007D2A75" w:rsidRPr="007D2A75">
        <w:rPr>
          <w:color w:val="000000"/>
          <w:szCs w:val="24"/>
        </w:rPr>
        <w:t xml:space="preserve">обязательствпо Договору в срок не позднее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 xml:space="preserve">14 рабочих дней с даты возникновения обстоятельств, указанных в пункте </w:t>
      </w:r>
      <w:r>
        <w:rPr>
          <w:color w:val="000000"/>
          <w:szCs w:val="24"/>
        </w:rPr>
        <w:br/>
      </w:r>
      <w:hyperlink r:id="rId11" w:anchor="sub_1013" w:history="1">
        <w:r w:rsidR="007D2A75" w:rsidRPr="007D2A75">
          <w:rPr>
            <w:color w:val="000000"/>
            <w:szCs w:val="24"/>
          </w:rPr>
          <w:t>14</w:t>
        </w:r>
      </w:hyperlink>
      <w:r w:rsidR="007D2A75" w:rsidRPr="007D2A75">
        <w:rPr>
          <w:color w:val="000000"/>
          <w:szCs w:val="24"/>
        </w:rPr>
        <w:t xml:space="preserve">Положения. </w:t>
      </w:r>
    </w:p>
    <w:p w:rsidR="005D4877" w:rsidRDefault="007D2A75" w:rsidP="005D48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2.1.3</w:t>
      </w:r>
      <w:r w:rsidR="005D4877">
        <w:rPr>
          <w:color w:val="000000"/>
          <w:szCs w:val="24"/>
        </w:rPr>
        <w:t>. В течение 3 рабочих</w:t>
      </w:r>
      <w:r w:rsidRPr="007D2A75">
        <w:rPr>
          <w:color w:val="000000"/>
          <w:szCs w:val="24"/>
        </w:rPr>
        <w:t xml:space="preserve"> дней</w:t>
      </w:r>
      <w:r w:rsidR="005D4877">
        <w:rPr>
          <w:color w:val="000000"/>
          <w:szCs w:val="24"/>
        </w:rPr>
        <w:t xml:space="preserve"> со дня прекращения </w:t>
      </w:r>
      <w:r w:rsidRPr="007D2A75">
        <w:rPr>
          <w:color w:val="000000"/>
          <w:szCs w:val="24"/>
        </w:rPr>
        <w:t>трудовыхотношений с Учреждением уведомить об этом Управление.</w:t>
      </w:r>
    </w:p>
    <w:p w:rsidR="005D4877" w:rsidRDefault="007D2A75" w:rsidP="005D48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 xml:space="preserve">2.1.4. В течение 3 </w:t>
      </w:r>
      <w:r w:rsidR="005D4877">
        <w:rPr>
          <w:color w:val="000000"/>
          <w:szCs w:val="24"/>
        </w:rPr>
        <w:t xml:space="preserve">рабочих дней со дня заключения нового </w:t>
      </w:r>
      <w:r w:rsidRPr="007D2A75">
        <w:rPr>
          <w:color w:val="000000"/>
          <w:szCs w:val="24"/>
        </w:rPr>
        <w:t>трудовогодоговора с Учреждением уведомить об этом Управление.</w:t>
      </w:r>
    </w:p>
    <w:p w:rsidR="007D2A75" w:rsidRPr="007D2A75" w:rsidRDefault="005D4877" w:rsidP="005D48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2.1.5. </w:t>
      </w:r>
      <w:r w:rsidR="007D2A75" w:rsidRPr="007D2A75">
        <w:rPr>
          <w:color w:val="000000"/>
          <w:szCs w:val="24"/>
        </w:rPr>
        <w:t xml:space="preserve">В случае расторжения трудового договора до истечения семилетнего срока с даты его заключения Учитель обязан вернуть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 xml:space="preserve">в Управление единовременную социальную выплату в полном объеме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 xml:space="preserve">в течение 30 календарных дней с даты расторжения трудового договора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>с Учреждением.Возврат Учителем средств осуществляется на основании требования о возврате средств в бюджет Златоустовского городского округа, выставленного Управлением в течение 3 рабочих дней со дня уведомления Управления о расторжении трудового договора.</w:t>
      </w:r>
    </w:p>
    <w:p w:rsidR="005D4877" w:rsidRDefault="007D2A75" w:rsidP="005D487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В случае невозврата единовременной социальной выплаты в полном объеме либо ее части в указанный в настоящем пункте срок, Учитель обязан уплатить Управлению неустойку</w:t>
      </w:r>
      <w:r w:rsidR="005D4877">
        <w:rPr>
          <w:color w:val="000000"/>
          <w:szCs w:val="24"/>
        </w:rPr>
        <w:t xml:space="preserve"> в размере одной трехсотой действующей </w:t>
      </w:r>
      <w:r w:rsidR="005D4877">
        <w:rPr>
          <w:color w:val="000000"/>
          <w:szCs w:val="24"/>
        </w:rPr>
        <w:br/>
        <w:t>на</w:t>
      </w:r>
      <w:r w:rsidRPr="007D2A75">
        <w:rPr>
          <w:color w:val="000000"/>
          <w:szCs w:val="24"/>
        </w:rPr>
        <w:t xml:space="preserve"> дату возврата </w:t>
      </w:r>
      <w:hyperlink r:id="rId12" w:history="1">
        <w:r w:rsidR="005D4877">
          <w:rPr>
            <w:color w:val="000000"/>
            <w:szCs w:val="24"/>
          </w:rPr>
          <w:t>ключевой</w:t>
        </w:r>
        <w:r w:rsidRPr="007D2A75">
          <w:rPr>
            <w:color w:val="000000"/>
            <w:szCs w:val="24"/>
          </w:rPr>
          <w:t xml:space="preserve"> ставки</w:t>
        </w:r>
      </w:hyperlink>
      <w:r w:rsidR="005D4877">
        <w:rPr>
          <w:color w:val="000000"/>
          <w:szCs w:val="24"/>
        </w:rPr>
        <w:t xml:space="preserve"> Центрального банка Российской Федерации </w:t>
      </w:r>
      <w:r w:rsidRPr="007D2A75">
        <w:rPr>
          <w:color w:val="000000"/>
          <w:szCs w:val="24"/>
        </w:rPr>
        <w:t>за каждый день, начиная со дня, следующего после истечения срока, установленного в требовании для возврата единовременной социальной выплаты.</w:t>
      </w:r>
    </w:p>
    <w:p w:rsidR="005D4877" w:rsidRDefault="007D2A75" w:rsidP="005D487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2.2.</w:t>
      </w:r>
      <w:r w:rsidR="005D4877">
        <w:rPr>
          <w:color w:val="000000"/>
          <w:szCs w:val="24"/>
        </w:rPr>
        <w:t> </w:t>
      </w:r>
      <w:r w:rsidRPr="007D2A75">
        <w:rPr>
          <w:color w:val="000000"/>
          <w:szCs w:val="24"/>
        </w:rPr>
        <w:t>Управление обязано:</w:t>
      </w:r>
    </w:p>
    <w:p w:rsidR="007D2A75" w:rsidRPr="007D2A75" w:rsidRDefault="005D4877" w:rsidP="005D487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2.2.1. Перечислить в течение 30 рабочих дней со дня</w:t>
      </w:r>
      <w:r w:rsidR="007D2A75" w:rsidRPr="007D2A75">
        <w:rPr>
          <w:color w:val="000000"/>
          <w:szCs w:val="24"/>
        </w:rPr>
        <w:t xml:space="preserve"> заключениянастоящего Договора денежные средства в </w:t>
      </w:r>
      <w:r>
        <w:rPr>
          <w:color w:val="000000"/>
          <w:szCs w:val="24"/>
        </w:rPr>
        <w:t xml:space="preserve">размере _______________ рублей </w:t>
      </w:r>
      <w:r>
        <w:rPr>
          <w:color w:val="000000"/>
          <w:szCs w:val="24"/>
        </w:rPr>
        <w:br/>
        <w:t>с лицевого счета Управления на лицевой</w:t>
      </w:r>
      <w:r w:rsidR="007D2A75" w:rsidRPr="007D2A75">
        <w:rPr>
          <w:color w:val="000000"/>
          <w:szCs w:val="24"/>
        </w:rPr>
        <w:t xml:space="preserve"> счет Учителя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>№ ___________________</w:t>
      </w:r>
      <w:r>
        <w:rPr>
          <w:color w:val="000000"/>
          <w:szCs w:val="24"/>
        </w:rPr>
        <w:t>______________________________</w:t>
      </w:r>
      <w:r w:rsidR="007D2A75" w:rsidRPr="007D2A75">
        <w:rPr>
          <w:color w:val="000000"/>
          <w:szCs w:val="24"/>
        </w:rPr>
        <w:t xml:space="preserve"> , открытый в банке.</w:t>
      </w:r>
    </w:p>
    <w:p w:rsidR="007D2A75" w:rsidRPr="005D4877" w:rsidRDefault="007D2A75" w:rsidP="005D4877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5D4877">
        <w:rPr>
          <w:color w:val="000000"/>
          <w:sz w:val="20"/>
          <w:szCs w:val="20"/>
        </w:rPr>
        <w:t>(данные лицевого счета Учителя)</w:t>
      </w:r>
    </w:p>
    <w:p w:rsidR="00122837" w:rsidRDefault="00122837" w:rsidP="001228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2.2.2. </w:t>
      </w:r>
      <w:r w:rsidR="007D2A75" w:rsidRPr="007D2A75">
        <w:rPr>
          <w:color w:val="000000"/>
          <w:szCs w:val="24"/>
        </w:rPr>
        <w:t xml:space="preserve">Требовать возврата в течение 30 календарных дней со дня расторжения трудового договора единовременной социальной выплаты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>в случае</w:t>
      </w:r>
      <w:r>
        <w:rPr>
          <w:color w:val="000000"/>
          <w:szCs w:val="24"/>
        </w:rPr>
        <w:t xml:space="preserve"> расторжения трудового договора между Учителем и Учреждением </w:t>
      </w:r>
      <w:r w:rsidR="007D2A75" w:rsidRPr="007D2A75">
        <w:rPr>
          <w:color w:val="000000"/>
          <w:szCs w:val="24"/>
        </w:rPr>
        <w:t>доистечения семи</w:t>
      </w:r>
      <w:r>
        <w:rPr>
          <w:color w:val="000000"/>
          <w:szCs w:val="24"/>
        </w:rPr>
        <w:t xml:space="preserve">летнего срока, а также выплаты неустойки в размере одной </w:t>
      </w:r>
      <w:r w:rsidR="007D2A75" w:rsidRPr="007D2A75">
        <w:rPr>
          <w:color w:val="000000"/>
          <w:szCs w:val="24"/>
        </w:rPr>
        <w:t>трехсотой</w:t>
      </w:r>
      <w:r>
        <w:rPr>
          <w:color w:val="000000"/>
          <w:szCs w:val="24"/>
        </w:rPr>
        <w:t xml:space="preserve"> действующей на дату возврата ключевой ставки Центрального </w:t>
      </w:r>
      <w:r w:rsidR="007D2A75" w:rsidRPr="007D2A75">
        <w:rPr>
          <w:color w:val="000000"/>
          <w:szCs w:val="24"/>
        </w:rPr>
        <w:t>банка</w:t>
      </w:r>
      <w:r>
        <w:rPr>
          <w:color w:val="000000"/>
          <w:szCs w:val="24"/>
        </w:rPr>
        <w:t xml:space="preserve"> Российской Федерации за каждый</w:t>
      </w:r>
      <w:r w:rsidR="007D2A75" w:rsidRPr="007D2A75">
        <w:rPr>
          <w:color w:val="000000"/>
          <w:szCs w:val="24"/>
        </w:rPr>
        <w:t xml:space="preserve"> день,начиная со дня, следующего после </w:t>
      </w:r>
      <w:r w:rsidR="007D2A75" w:rsidRPr="007D2A75">
        <w:rPr>
          <w:color w:val="000000"/>
          <w:szCs w:val="24"/>
        </w:rPr>
        <w:lastRenderedPageBreak/>
        <w:t>истечения срока, установленного в требовании для возврата единовременной социальной выплаты.</w:t>
      </w:r>
    </w:p>
    <w:p w:rsidR="00122837" w:rsidRDefault="00122837" w:rsidP="001228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2.2.3. </w:t>
      </w:r>
      <w:r w:rsidR="007D2A75" w:rsidRPr="007D2A75">
        <w:rPr>
          <w:color w:val="000000"/>
          <w:szCs w:val="24"/>
        </w:rPr>
        <w:t>В с</w:t>
      </w:r>
      <w:r>
        <w:rPr>
          <w:color w:val="000000"/>
          <w:szCs w:val="24"/>
        </w:rPr>
        <w:t xml:space="preserve">лучаях, указанных </w:t>
      </w:r>
      <w:r w:rsidR="007D2A75" w:rsidRPr="007D2A75">
        <w:rPr>
          <w:color w:val="000000"/>
          <w:szCs w:val="24"/>
        </w:rPr>
        <w:t xml:space="preserve">в </w:t>
      </w:r>
      <w:hyperlink r:id="rId13" w:anchor="sub_1013" w:history="1">
        <w:r>
          <w:rPr>
            <w:color w:val="000000"/>
            <w:szCs w:val="24"/>
          </w:rPr>
          <w:t>пункте</w:t>
        </w:r>
        <w:r w:rsidR="007D2A75" w:rsidRPr="007D2A75">
          <w:rPr>
            <w:color w:val="000000"/>
            <w:szCs w:val="24"/>
          </w:rPr>
          <w:t xml:space="preserve"> 14</w:t>
        </w:r>
      </w:hyperlink>
      <w:r>
        <w:rPr>
          <w:color w:val="000000"/>
          <w:szCs w:val="24"/>
        </w:rPr>
        <w:t xml:space="preserve"> Положения,</w:t>
      </w:r>
      <w:r>
        <w:rPr>
          <w:color w:val="000000"/>
          <w:szCs w:val="24"/>
        </w:rPr>
        <w:br/>
        <w:t xml:space="preserve">до </w:t>
      </w:r>
      <w:r w:rsidR="007D2A75" w:rsidRPr="007D2A75">
        <w:rPr>
          <w:color w:val="000000"/>
          <w:szCs w:val="24"/>
        </w:rPr>
        <w:t>истечениясемилетнего срока работы в Учреждении, Управление обязано заключить с Учителем и Учреждением не позднее 14 рабочих днейдополнительное соглашение</w:t>
      </w:r>
      <w:r>
        <w:rPr>
          <w:color w:val="000000"/>
          <w:szCs w:val="24"/>
        </w:rPr>
        <w:t xml:space="preserve"> о приостановлении срока исполнения </w:t>
      </w:r>
      <w:r w:rsidR="007D2A75" w:rsidRPr="007D2A75">
        <w:rPr>
          <w:color w:val="000000"/>
          <w:szCs w:val="24"/>
        </w:rPr>
        <w:t>обязательствУчителем.</w:t>
      </w:r>
    </w:p>
    <w:p w:rsidR="00122837" w:rsidRDefault="00122837" w:rsidP="001228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2.3. </w:t>
      </w:r>
      <w:r w:rsidR="007D2A75" w:rsidRPr="007D2A75">
        <w:rPr>
          <w:color w:val="000000"/>
          <w:szCs w:val="24"/>
        </w:rPr>
        <w:t>Учреждение обязано:</w:t>
      </w:r>
    </w:p>
    <w:p w:rsidR="00122837" w:rsidRDefault="007D2A75" w:rsidP="001228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2.3.1. В случае прекращения трудов</w:t>
      </w:r>
      <w:r w:rsidR="00122837">
        <w:rPr>
          <w:color w:val="000000"/>
          <w:szCs w:val="24"/>
        </w:rPr>
        <w:t xml:space="preserve">ого договора с Учителем </w:t>
      </w:r>
      <w:r w:rsidRPr="007D2A75">
        <w:rPr>
          <w:color w:val="000000"/>
          <w:szCs w:val="24"/>
        </w:rPr>
        <w:t xml:space="preserve">доистечения семилетнего срока направить уведомление о прекращении трудовогодоговора </w:t>
      </w:r>
      <w:r w:rsidR="00122837">
        <w:rPr>
          <w:color w:val="000000"/>
          <w:szCs w:val="24"/>
        </w:rPr>
        <w:br/>
      </w:r>
      <w:r w:rsidRPr="007D2A75">
        <w:rPr>
          <w:color w:val="000000"/>
          <w:szCs w:val="24"/>
        </w:rPr>
        <w:t xml:space="preserve">с приложением заверенной копии </w:t>
      </w:r>
      <w:r w:rsidR="00122837">
        <w:rPr>
          <w:color w:val="000000"/>
          <w:szCs w:val="24"/>
        </w:rPr>
        <w:t xml:space="preserve">приказа в Управление в течение </w:t>
      </w:r>
      <w:r w:rsidRPr="007D2A75">
        <w:rPr>
          <w:color w:val="000000"/>
          <w:szCs w:val="24"/>
        </w:rPr>
        <w:t>3рабочих дней со дня прекращения трудового договора.</w:t>
      </w:r>
    </w:p>
    <w:p w:rsidR="007D2A75" w:rsidRPr="007D2A75" w:rsidRDefault="007D2A75" w:rsidP="001228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2.3.2. В случае заключени</w:t>
      </w:r>
      <w:r w:rsidR="00122837">
        <w:rPr>
          <w:color w:val="000000"/>
          <w:szCs w:val="24"/>
        </w:rPr>
        <w:t xml:space="preserve">я трудового договора с Учителем </w:t>
      </w:r>
      <w:r w:rsidRPr="007D2A75">
        <w:rPr>
          <w:color w:val="000000"/>
          <w:szCs w:val="24"/>
        </w:rPr>
        <w:t>до</w:t>
      </w:r>
      <w:r w:rsidR="00122837">
        <w:rPr>
          <w:color w:val="000000"/>
          <w:szCs w:val="24"/>
        </w:rPr>
        <w:t xml:space="preserve"> истечения семилетнего срока в течение 3-х рабочих дней</w:t>
      </w:r>
      <w:r w:rsidRPr="007D2A75">
        <w:rPr>
          <w:color w:val="000000"/>
          <w:szCs w:val="24"/>
        </w:rPr>
        <w:t xml:space="preserve"> направить</w:t>
      </w:r>
      <w:r w:rsidR="00122837">
        <w:rPr>
          <w:color w:val="000000"/>
          <w:szCs w:val="24"/>
        </w:rPr>
        <w:t xml:space="preserve"> письменное уведомление с приложением заверенной копии приказа</w:t>
      </w:r>
      <w:r w:rsidRPr="007D2A75">
        <w:rPr>
          <w:color w:val="000000"/>
          <w:szCs w:val="24"/>
        </w:rPr>
        <w:t xml:space="preserve"> озаключении трудового договора с Учителем в адрес Управления.</w:t>
      </w:r>
    </w:p>
    <w:p w:rsidR="007D2A75" w:rsidRPr="00122837" w:rsidRDefault="00122837" w:rsidP="00122837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2.3.3. </w:t>
      </w:r>
      <w:r w:rsidR="007D2A75" w:rsidRPr="007D2A75">
        <w:rPr>
          <w:szCs w:val="24"/>
        </w:rPr>
        <w:t xml:space="preserve">В случаях, указанных в </w:t>
      </w:r>
      <w:r w:rsidR="007D2A75" w:rsidRPr="007D2A75">
        <w:rPr>
          <w:color w:val="000000"/>
          <w:szCs w:val="24"/>
        </w:rPr>
        <w:t xml:space="preserve">пункте </w:t>
      </w:r>
      <w:hyperlink r:id="rId14" w:anchor="sub_1013" w:history="1">
        <w:r w:rsidR="007D2A75" w:rsidRPr="007D2A75">
          <w:rPr>
            <w:color w:val="000000"/>
            <w:szCs w:val="24"/>
          </w:rPr>
          <w:t>14</w:t>
        </w:r>
      </w:hyperlink>
      <w:r>
        <w:rPr>
          <w:color w:val="000000"/>
          <w:szCs w:val="24"/>
        </w:rPr>
        <w:t>Положения до</w:t>
      </w:r>
      <w:r w:rsidR="007D2A75" w:rsidRPr="007D2A75">
        <w:rPr>
          <w:color w:val="000000"/>
          <w:szCs w:val="24"/>
        </w:rPr>
        <w:t xml:space="preserve"> истечения семилетнего срока работы в Учреждении, Учреждение обязано заключить 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>с Учителем и Управлением не позднее 14 рабочих дне</w:t>
      </w:r>
      <w:r>
        <w:rPr>
          <w:color w:val="000000"/>
          <w:szCs w:val="24"/>
        </w:rPr>
        <w:t xml:space="preserve">й дополнительное соглашение о приостановлении срока исполнения </w:t>
      </w:r>
      <w:r w:rsidR="007D2A75" w:rsidRPr="007D2A75">
        <w:rPr>
          <w:color w:val="000000"/>
          <w:szCs w:val="24"/>
        </w:rPr>
        <w:t>обязательств Учителем.</w:t>
      </w:r>
    </w:p>
    <w:p w:rsidR="007D2A75" w:rsidRPr="00122837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D2A75" w:rsidRPr="007D2A75" w:rsidRDefault="007D2A75" w:rsidP="007262E0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>III. Ответственность Сторон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262E0" w:rsidRDefault="007D2A75" w:rsidP="007262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3.1. Стороны несут ответственность за н</w:t>
      </w:r>
      <w:r w:rsidR="007262E0">
        <w:rPr>
          <w:color w:val="000000"/>
          <w:szCs w:val="24"/>
        </w:rPr>
        <w:t xml:space="preserve">еисполнение </w:t>
      </w:r>
      <w:r w:rsidR="007262E0">
        <w:rPr>
          <w:color w:val="000000"/>
          <w:szCs w:val="24"/>
        </w:rPr>
        <w:br/>
        <w:t xml:space="preserve">или </w:t>
      </w:r>
      <w:r w:rsidRPr="007D2A75">
        <w:rPr>
          <w:color w:val="000000"/>
          <w:szCs w:val="24"/>
        </w:rPr>
        <w:t>ненадлежащее</w:t>
      </w:r>
      <w:r w:rsidR="007262E0">
        <w:rPr>
          <w:color w:val="000000"/>
          <w:szCs w:val="24"/>
        </w:rPr>
        <w:t xml:space="preserve"> исполнение обязанностей, установленных настоящим Договором, </w:t>
      </w:r>
      <w:r w:rsidRPr="007D2A75">
        <w:rPr>
          <w:color w:val="000000"/>
          <w:szCs w:val="24"/>
        </w:rPr>
        <w:t>вустановленном действующим законодательством порядке.</w:t>
      </w:r>
    </w:p>
    <w:p w:rsidR="00E454FB" w:rsidRDefault="007262E0" w:rsidP="00E454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</w:rPr>
        <w:t>3.2. </w:t>
      </w:r>
      <w:r w:rsidR="007D2A75" w:rsidRPr="007D2A75">
        <w:rPr>
          <w:color w:val="000000"/>
        </w:rPr>
        <w:t xml:space="preserve">Управление осуществляет контроль за соблюдением </w:t>
      </w:r>
      <w:r w:rsidR="007D2A75" w:rsidRPr="007D2A75">
        <w:t>обязанностей Учителем и Учреждением, ус</w:t>
      </w:r>
      <w:r w:rsidR="00E454FB">
        <w:t>тановленных настоящим договором.</w:t>
      </w:r>
    </w:p>
    <w:p w:rsidR="007D2A75" w:rsidRPr="007D2A75" w:rsidRDefault="007D2A75" w:rsidP="00E454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 xml:space="preserve">3.3. При расторжения трудового Договора, до истечения семилетнего срока, указанного в пункте 2.1.1. настоящего договора, Учитель обязан вернуть в Управление единовременную социальную выплату в полном объеме </w:t>
      </w:r>
      <w:r w:rsidR="00E454FB">
        <w:rPr>
          <w:color w:val="000000"/>
          <w:szCs w:val="24"/>
        </w:rPr>
        <w:br/>
      </w:r>
      <w:r w:rsidRPr="007D2A75">
        <w:rPr>
          <w:color w:val="000000"/>
          <w:szCs w:val="24"/>
        </w:rPr>
        <w:t xml:space="preserve">в течение 30 календарных дней с даты расторжения трудового договора </w:t>
      </w:r>
      <w:r w:rsidR="00E454FB">
        <w:rPr>
          <w:color w:val="000000"/>
          <w:szCs w:val="24"/>
        </w:rPr>
        <w:br/>
      </w:r>
      <w:r w:rsidRPr="007D2A75">
        <w:rPr>
          <w:color w:val="000000"/>
          <w:szCs w:val="24"/>
        </w:rPr>
        <w:t xml:space="preserve">с Учреждением на основании выставленного требованияо возврате средств </w:t>
      </w:r>
      <w:r w:rsidR="00E454FB">
        <w:rPr>
          <w:color w:val="000000"/>
          <w:szCs w:val="24"/>
        </w:rPr>
        <w:br/>
      </w:r>
      <w:r w:rsidRPr="007D2A75">
        <w:rPr>
          <w:color w:val="000000"/>
          <w:szCs w:val="24"/>
        </w:rPr>
        <w:t>в бюджет Златоустовского городского округа Управлением, в случае добровольного невозврата Учителем социальной выплаты, их возврат осуществляется Управлением в судебном порядке.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>IV. Порядок рассмотрения споров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E454FB" w:rsidRDefault="00E454FB" w:rsidP="00E454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4.1. Все споры и разногласия, которые могут возникнуть </w:t>
      </w:r>
      <w:r w:rsidR="007D2A75" w:rsidRPr="007D2A75">
        <w:rPr>
          <w:color w:val="000000"/>
          <w:szCs w:val="24"/>
        </w:rPr>
        <w:t xml:space="preserve">междуСторонами </w:t>
      </w:r>
      <w:r>
        <w:rPr>
          <w:color w:val="000000"/>
          <w:szCs w:val="24"/>
        </w:rPr>
        <w:t xml:space="preserve">по вопросам, не урегулированным настоящим </w:t>
      </w:r>
      <w:r w:rsidR="007D2A75" w:rsidRPr="007D2A75">
        <w:rPr>
          <w:color w:val="000000"/>
          <w:szCs w:val="24"/>
        </w:rPr>
        <w:t>Договором,разрешаются путем переговоров.</w:t>
      </w:r>
    </w:p>
    <w:p w:rsidR="007D2A75" w:rsidRPr="007D2A75" w:rsidRDefault="00E454FB" w:rsidP="00E454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4.2. </w:t>
      </w:r>
      <w:r w:rsidR="007D2A75" w:rsidRPr="007D2A75">
        <w:rPr>
          <w:color w:val="000000"/>
          <w:szCs w:val="24"/>
        </w:rPr>
        <w:t>Не урегулированн</w:t>
      </w:r>
      <w:r>
        <w:rPr>
          <w:color w:val="000000"/>
          <w:szCs w:val="24"/>
        </w:rPr>
        <w:t>ые в процессе переговоров споры разрешаются</w:t>
      </w:r>
      <w:r>
        <w:rPr>
          <w:color w:val="000000"/>
          <w:szCs w:val="24"/>
        </w:rPr>
        <w:br/>
      </w:r>
      <w:r w:rsidR="007D2A75" w:rsidRPr="007D2A75">
        <w:rPr>
          <w:color w:val="000000"/>
          <w:szCs w:val="24"/>
        </w:rPr>
        <w:t>вустановленном действующим законодательством порядке.</w:t>
      </w:r>
    </w:p>
    <w:p w:rsidR="007D2A75" w:rsidRPr="007D2A75" w:rsidRDefault="00E454FB" w:rsidP="00E454F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4.3. </w:t>
      </w:r>
      <w:r w:rsidR="007D2A75" w:rsidRPr="007D2A75">
        <w:rPr>
          <w:rFonts w:ascii="Times New Roman CYR" w:hAnsi="Times New Roman CYR" w:cs="Times New Roman CYR"/>
          <w:szCs w:val="24"/>
        </w:rPr>
        <w:t xml:space="preserve">Все споры между Учителем и иными Сторонами, связанные </w:t>
      </w:r>
      <w:r>
        <w:rPr>
          <w:rFonts w:ascii="Times New Roman CYR" w:hAnsi="Times New Roman CYR" w:cs="Times New Roman CYR"/>
          <w:szCs w:val="24"/>
        </w:rPr>
        <w:br/>
      </w:r>
      <w:r w:rsidR="007D2A75" w:rsidRPr="007D2A75">
        <w:rPr>
          <w:rFonts w:ascii="Times New Roman CYR" w:hAnsi="Times New Roman CYR" w:cs="Times New Roman CYR"/>
          <w:szCs w:val="24"/>
        </w:rPr>
        <w:t xml:space="preserve">с настоящим Договором, разрешаются в Златоустовском городском суде Челябинской области. </w:t>
      </w:r>
    </w:p>
    <w:p w:rsid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 w:val="32"/>
          <w:szCs w:val="24"/>
        </w:rPr>
      </w:pPr>
    </w:p>
    <w:p w:rsidR="00E454FB" w:rsidRPr="007D2A75" w:rsidRDefault="00E454FB" w:rsidP="007D2A75">
      <w:pPr>
        <w:widowControl w:val="0"/>
        <w:autoSpaceDE w:val="0"/>
        <w:autoSpaceDN w:val="0"/>
        <w:adjustRightInd w:val="0"/>
        <w:jc w:val="both"/>
        <w:rPr>
          <w:color w:val="000000"/>
          <w:sz w:val="32"/>
          <w:szCs w:val="24"/>
        </w:rPr>
      </w:pP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>V. Срок действия Договора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D2A75" w:rsidRPr="007D2A75" w:rsidRDefault="00E454FB" w:rsidP="00E454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5.1. </w:t>
      </w:r>
      <w:r w:rsidR="007D2A75" w:rsidRPr="007D2A75">
        <w:rPr>
          <w:color w:val="000000"/>
          <w:szCs w:val="24"/>
        </w:rPr>
        <w:t xml:space="preserve">Настоящий Договор вступает в силу со дня его подписания </w:t>
      </w:r>
      <w:r>
        <w:rPr>
          <w:color w:val="000000"/>
          <w:szCs w:val="24"/>
        </w:rPr>
        <w:br/>
        <w:t xml:space="preserve">и </w:t>
      </w:r>
      <w:r w:rsidR="007D2A75" w:rsidRPr="007D2A75">
        <w:rPr>
          <w:color w:val="000000"/>
          <w:szCs w:val="24"/>
        </w:rPr>
        <w:t>действуетдо полного исполнения Сторонами принятых обязательств.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>VI. Заключительные положения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D2A75" w:rsidRPr="007D2A75" w:rsidRDefault="007D2A75" w:rsidP="00E454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 xml:space="preserve">6.1. Изменения </w:t>
      </w:r>
      <w:r w:rsidR="00E454FB">
        <w:rPr>
          <w:color w:val="000000"/>
          <w:szCs w:val="24"/>
        </w:rPr>
        <w:t xml:space="preserve">в настоящий Договор вносятся по согласованию </w:t>
      </w:r>
      <w:r w:rsidRPr="007D2A75">
        <w:rPr>
          <w:color w:val="000000"/>
          <w:szCs w:val="24"/>
        </w:rPr>
        <w:t>Сторонпутем оформления дополнительного соглашения.</w:t>
      </w:r>
    </w:p>
    <w:p w:rsidR="007D2A75" w:rsidRPr="007D2A75" w:rsidRDefault="007D2A75" w:rsidP="00E454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7D2A75">
        <w:rPr>
          <w:color w:val="000000"/>
          <w:szCs w:val="24"/>
        </w:rPr>
        <w:t>6.2</w:t>
      </w:r>
      <w:r w:rsidR="00E454FB">
        <w:rPr>
          <w:color w:val="000000"/>
          <w:szCs w:val="24"/>
        </w:rPr>
        <w:t xml:space="preserve">. Настоящий Договор составлен в трех экземплярах, </w:t>
      </w:r>
      <w:r w:rsidRPr="007D2A75">
        <w:rPr>
          <w:color w:val="000000"/>
          <w:szCs w:val="24"/>
        </w:rPr>
        <w:t>имеющиходинаковую юридическую силу, по одному экземпляру для каждой из Сторон.</w:t>
      </w:r>
    </w:p>
    <w:p w:rsidR="007D2A75" w:rsidRPr="007D2A75" w:rsidRDefault="007D2A75" w:rsidP="007D2A7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7D2A75" w:rsidRDefault="007D2A75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D2A75">
        <w:rPr>
          <w:color w:val="000000"/>
          <w:szCs w:val="24"/>
        </w:rPr>
        <w:t>VII. Адреса, реквизиты и подписи Сторон</w:t>
      </w:r>
    </w:p>
    <w:p w:rsidR="00E454FB" w:rsidRPr="007D2A75" w:rsidRDefault="00E454FB" w:rsidP="007D2A75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</w:p>
    <w:tbl>
      <w:tblPr>
        <w:tblW w:w="0" w:type="auto"/>
        <w:tblLook w:val="04A0"/>
      </w:tblPr>
      <w:tblGrid>
        <w:gridCol w:w="5070"/>
        <w:gridCol w:w="4784"/>
      </w:tblGrid>
      <w:tr w:rsidR="00421ABA" w:rsidRPr="00421ABA" w:rsidTr="008B11D7">
        <w:trPr>
          <w:trHeight w:val="3970"/>
        </w:trPr>
        <w:tc>
          <w:tcPr>
            <w:tcW w:w="5070" w:type="dxa"/>
            <w:shd w:val="clear" w:color="auto" w:fill="auto"/>
          </w:tcPr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Управление: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_________________________________</w:t>
            </w:r>
          </w:p>
          <w:p w:rsidR="00421ABA" w:rsidRPr="00E454FB" w:rsidRDefault="00421ABA" w:rsidP="00421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54FB">
              <w:rPr>
                <w:rFonts w:ascii="Times New Roman CYR" w:hAnsi="Times New Roman CYR" w:cs="Times New Roman CYR"/>
                <w:sz w:val="20"/>
                <w:szCs w:val="20"/>
              </w:rPr>
              <w:t>(полное наименование)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_________________________________</w:t>
            </w:r>
          </w:p>
          <w:p w:rsidR="00421ABA" w:rsidRPr="00E454FB" w:rsidRDefault="00421ABA" w:rsidP="00421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54FB">
              <w:rPr>
                <w:rFonts w:ascii="Times New Roman CYR" w:hAnsi="Times New Roman CYR" w:cs="Times New Roman CYR"/>
                <w:sz w:val="20"/>
                <w:szCs w:val="20"/>
              </w:rPr>
              <w:t>(местонахождение)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ОГРН ___________________________</w:t>
            </w:r>
          </w:p>
          <w:p w:rsidR="00421ABA" w:rsidRPr="00E454FB" w:rsidRDefault="00421ABA" w:rsidP="00421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54FB">
              <w:rPr>
                <w:rFonts w:ascii="Times New Roman CYR" w:hAnsi="Times New Roman CYR" w:cs="Times New Roman CYR"/>
                <w:sz w:val="20"/>
                <w:szCs w:val="20"/>
              </w:rPr>
              <w:t>(банковские реквизиты)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ИНН ____________________________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КПП ____________________________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Руководитель _________ /__________/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>Учитель: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t>______________________________</w:t>
            </w:r>
          </w:p>
          <w:p w:rsidR="00421ABA" w:rsidRPr="00A249C7" w:rsidRDefault="00421ABA" w:rsidP="00421A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49C7">
              <w:rPr>
                <w:color w:val="000000"/>
                <w:sz w:val="20"/>
                <w:szCs w:val="20"/>
              </w:rPr>
              <w:t>(ФИО)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 xml:space="preserve">Паспорт: 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21ABA">
              <w:rPr>
                <w:rFonts w:ascii="Times New Roman CYR" w:hAnsi="Times New Roman CYR" w:cs="Times New Roman CYR"/>
                <w:color w:val="000000"/>
              </w:rPr>
              <w:t>Адрес регистрации: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>Контактный телефон: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>Расчетный счет: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>реквизиты банка: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ar-SA"/>
              </w:rPr>
            </w:pPr>
            <w:r w:rsidRPr="00421ABA">
              <w:rPr>
                <w:rFonts w:ascii="Times New Roman CYR" w:hAnsi="Times New Roman CYR" w:cs="Times New Roman CYR"/>
                <w:lang w:eastAsia="ar-SA"/>
              </w:rPr>
              <w:t xml:space="preserve">ИНН 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ar-SA"/>
              </w:rPr>
            </w:pPr>
            <w:r w:rsidRPr="00421ABA">
              <w:rPr>
                <w:rFonts w:ascii="Times New Roman CYR" w:hAnsi="Times New Roman CYR" w:cs="Times New Roman CYR"/>
                <w:lang w:eastAsia="ar-SA"/>
              </w:rPr>
              <w:t>Кор/сч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ar-SA"/>
              </w:rPr>
            </w:pPr>
            <w:r w:rsidRPr="00421ABA">
              <w:rPr>
                <w:rFonts w:ascii="Times New Roman CYR" w:hAnsi="Times New Roman CYR" w:cs="Times New Roman CYR"/>
                <w:lang w:eastAsia="ar-SA"/>
              </w:rPr>
              <w:t xml:space="preserve">БИК 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>Подпись ____________ /_________/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ar-SA"/>
              </w:rPr>
            </w:pPr>
          </w:p>
        </w:tc>
      </w:tr>
      <w:tr w:rsidR="00421ABA" w:rsidRPr="00421ABA" w:rsidTr="008B11D7">
        <w:tc>
          <w:tcPr>
            <w:tcW w:w="5070" w:type="dxa"/>
            <w:shd w:val="clear" w:color="auto" w:fill="auto"/>
          </w:tcPr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>Учреждение: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421ABA">
              <w:rPr>
                <w:rFonts w:ascii="Times New Roman CYR" w:hAnsi="Times New Roman CYR" w:cs="Times New Roman CYR"/>
                <w:szCs w:val="22"/>
              </w:rPr>
              <w:t>_________________________________</w:t>
            </w:r>
          </w:p>
          <w:p w:rsidR="00421ABA" w:rsidRPr="00E454FB" w:rsidRDefault="00421ABA" w:rsidP="00421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54FB">
              <w:rPr>
                <w:rFonts w:ascii="Times New Roman CYR" w:hAnsi="Times New Roman CYR" w:cs="Times New Roman CYR"/>
                <w:sz w:val="20"/>
                <w:szCs w:val="20"/>
              </w:rPr>
              <w:t>(полное наименование)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>Юридический адрес: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 xml:space="preserve">ИНН </w:t>
            </w:r>
          </w:p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21ABA">
              <w:rPr>
                <w:color w:val="000000"/>
              </w:rPr>
              <w:t xml:space="preserve">КПП </w:t>
            </w:r>
          </w:p>
          <w:p w:rsidR="00421ABA" w:rsidRPr="00E454FB" w:rsidRDefault="00421ABA" w:rsidP="00E454FB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21ABA">
              <w:rPr>
                <w:rFonts w:ascii="Times New Roman CYR" w:hAnsi="Times New Roman CYR" w:cs="Times New Roman CYR"/>
                <w:color w:val="000000"/>
              </w:rPr>
              <w:t>Ди</w:t>
            </w:r>
            <w:r w:rsidR="00E454FB">
              <w:rPr>
                <w:rFonts w:ascii="Times New Roman CYR" w:hAnsi="Times New Roman CYR" w:cs="Times New Roman CYR"/>
                <w:color w:val="000000"/>
              </w:rPr>
              <w:t>ректор ___________</w:t>
            </w:r>
            <w:r w:rsidR="00A249C7">
              <w:rPr>
                <w:rFonts w:ascii="Times New Roman CYR" w:hAnsi="Times New Roman CYR" w:cs="Times New Roman CYR"/>
                <w:color w:val="000000"/>
              </w:rPr>
              <w:t>_</w:t>
            </w:r>
            <w:r w:rsidR="00E454FB">
              <w:rPr>
                <w:rFonts w:ascii="Times New Roman CYR" w:hAnsi="Times New Roman CYR" w:cs="Times New Roman CYR"/>
                <w:color w:val="000000"/>
              </w:rPr>
              <w:t>/__________</w:t>
            </w:r>
            <w:r w:rsidR="00A249C7">
              <w:rPr>
                <w:rFonts w:ascii="Times New Roman CYR" w:hAnsi="Times New Roman CYR" w:cs="Times New Roman CYR"/>
                <w:color w:val="000000"/>
              </w:rPr>
              <w:t>_</w:t>
            </w:r>
            <w:r w:rsidR="00E454FB">
              <w:rPr>
                <w:rFonts w:ascii="Times New Roman CYR" w:hAnsi="Times New Roman CYR" w:cs="Times New Roman CYR"/>
                <w:color w:val="000000"/>
              </w:rPr>
              <w:t xml:space="preserve"> /</w:t>
            </w:r>
          </w:p>
        </w:tc>
        <w:tc>
          <w:tcPr>
            <w:tcW w:w="4784" w:type="dxa"/>
            <w:shd w:val="clear" w:color="auto" w:fill="auto"/>
          </w:tcPr>
          <w:p w:rsidR="00421ABA" w:rsidRPr="00421ABA" w:rsidRDefault="00421ABA" w:rsidP="00421AB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ar-SA"/>
              </w:rPr>
            </w:pPr>
          </w:p>
        </w:tc>
      </w:tr>
    </w:tbl>
    <w:p w:rsidR="007D2A75" w:rsidRPr="00E335AA" w:rsidRDefault="007D2A75" w:rsidP="007D2A75">
      <w:pPr>
        <w:jc w:val="both"/>
      </w:pPr>
    </w:p>
    <w:sectPr w:rsidR="007D2A75" w:rsidRPr="00E335AA" w:rsidSect="00345D3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BE0" w:rsidRDefault="00F85BE0">
      <w:r>
        <w:separator/>
      </w:r>
    </w:p>
  </w:endnote>
  <w:endnote w:type="continuationSeparator" w:id="1">
    <w:p w:rsidR="00F85BE0" w:rsidRDefault="00F85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E0" w:rsidRPr="00FF7009" w:rsidRDefault="007262E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Вр-391418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E0" w:rsidRPr="00C9340B" w:rsidRDefault="007262E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Вр-391418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BE0" w:rsidRDefault="00F85BE0">
      <w:r>
        <w:separator/>
      </w:r>
    </w:p>
  </w:footnote>
  <w:footnote w:type="continuationSeparator" w:id="1">
    <w:p w:rsidR="00F85BE0" w:rsidRDefault="00F85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E0" w:rsidRPr="00FF7009" w:rsidRDefault="001D68CA" w:rsidP="00FF7009">
    <w:pPr>
      <w:pStyle w:val="a5"/>
      <w:jc w:val="center"/>
      <w:rPr>
        <w:lang w:val="en-US"/>
      </w:rPr>
    </w:pPr>
    <w:r>
      <w:fldChar w:fldCharType="begin"/>
    </w:r>
    <w:r w:rsidR="007262E0">
      <w:instrText xml:space="preserve"> PAGE   \* MERGEFORMAT </w:instrText>
    </w:r>
    <w:r>
      <w:fldChar w:fldCharType="separate"/>
    </w:r>
    <w:r w:rsidR="00045B68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E0" w:rsidRPr="00E045E8" w:rsidRDefault="007262E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5B68"/>
    <w:rsid w:val="00060FF0"/>
    <w:rsid w:val="0007620D"/>
    <w:rsid w:val="000B17AD"/>
    <w:rsid w:val="000C680A"/>
    <w:rsid w:val="000D23DE"/>
    <w:rsid w:val="000F1E06"/>
    <w:rsid w:val="00110850"/>
    <w:rsid w:val="00121B20"/>
    <w:rsid w:val="00122837"/>
    <w:rsid w:val="00124F7B"/>
    <w:rsid w:val="0012580A"/>
    <w:rsid w:val="001333E0"/>
    <w:rsid w:val="00137AA8"/>
    <w:rsid w:val="00153062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68CA"/>
    <w:rsid w:val="001E53B4"/>
    <w:rsid w:val="00200670"/>
    <w:rsid w:val="0020526F"/>
    <w:rsid w:val="002141BD"/>
    <w:rsid w:val="00230C3E"/>
    <w:rsid w:val="002532AF"/>
    <w:rsid w:val="0025570C"/>
    <w:rsid w:val="00256E1C"/>
    <w:rsid w:val="00264CAB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5D34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06B"/>
    <w:rsid w:val="00406295"/>
    <w:rsid w:val="00407745"/>
    <w:rsid w:val="004122F1"/>
    <w:rsid w:val="004140E6"/>
    <w:rsid w:val="00421ABA"/>
    <w:rsid w:val="00425AA9"/>
    <w:rsid w:val="00432C1A"/>
    <w:rsid w:val="00433397"/>
    <w:rsid w:val="00444B71"/>
    <w:rsid w:val="0045049D"/>
    <w:rsid w:val="0045701A"/>
    <w:rsid w:val="004574CC"/>
    <w:rsid w:val="00466761"/>
    <w:rsid w:val="00475A38"/>
    <w:rsid w:val="004933A9"/>
    <w:rsid w:val="00496E14"/>
    <w:rsid w:val="0049722E"/>
    <w:rsid w:val="004A4BF0"/>
    <w:rsid w:val="004B0CE3"/>
    <w:rsid w:val="004B22EE"/>
    <w:rsid w:val="004B7759"/>
    <w:rsid w:val="004C09B4"/>
    <w:rsid w:val="004F4172"/>
    <w:rsid w:val="00506A57"/>
    <w:rsid w:val="00513E4F"/>
    <w:rsid w:val="0052371C"/>
    <w:rsid w:val="00527A5C"/>
    <w:rsid w:val="00546315"/>
    <w:rsid w:val="00562567"/>
    <w:rsid w:val="0056766F"/>
    <w:rsid w:val="0057186F"/>
    <w:rsid w:val="00587709"/>
    <w:rsid w:val="005D487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04D0"/>
    <w:rsid w:val="006D180A"/>
    <w:rsid w:val="006D447B"/>
    <w:rsid w:val="006D5FED"/>
    <w:rsid w:val="006F54F4"/>
    <w:rsid w:val="00702791"/>
    <w:rsid w:val="00705CC3"/>
    <w:rsid w:val="00717977"/>
    <w:rsid w:val="00721E76"/>
    <w:rsid w:val="007262E0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C7862"/>
    <w:rsid w:val="007D2A75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048E"/>
    <w:rsid w:val="00883C4E"/>
    <w:rsid w:val="008906F0"/>
    <w:rsid w:val="008A3BD8"/>
    <w:rsid w:val="008B11D7"/>
    <w:rsid w:val="008B3E82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5DBE"/>
    <w:rsid w:val="009D6D74"/>
    <w:rsid w:val="009D7E33"/>
    <w:rsid w:val="00A030CE"/>
    <w:rsid w:val="00A04D7A"/>
    <w:rsid w:val="00A113F9"/>
    <w:rsid w:val="00A12568"/>
    <w:rsid w:val="00A13FAB"/>
    <w:rsid w:val="00A17287"/>
    <w:rsid w:val="00A249C7"/>
    <w:rsid w:val="00A307C5"/>
    <w:rsid w:val="00A32B7B"/>
    <w:rsid w:val="00A45F88"/>
    <w:rsid w:val="00A56DF8"/>
    <w:rsid w:val="00A6182D"/>
    <w:rsid w:val="00A70879"/>
    <w:rsid w:val="00A81394"/>
    <w:rsid w:val="00A838D7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67D1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0CCD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58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EC9"/>
    <w:rsid w:val="00E4076D"/>
    <w:rsid w:val="00E454FB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6151"/>
    <w:rsid w:val="00EC20D3"/>
    <w:rsid w:val="00ED1AE3"/>
    <w:rsid w:val="00ED3308"/>
    <w:rsid w:val="00ED3D66"/>
    <w:rsid w:val="00EE79CA"/>
    <w:rsid w:val="00EF052B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0ABA"/>
    <w:rsid w:val="00F7651C"/>
    <w:rsid w:val="00F769FC"/>
    <w:rsid w:val="00F85BE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D5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D5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&#1056;&#1072;&#1073;&#1086;&#1095;&#1080;&#1081;_207-1\Desktop\&#1058;&#1077;&#1082;&#1091;&#1097;&#1072;&#1103;%20&#1088;&#1072;&#1073;&#1086;&#1090;&#1072;,%20&#1082;&#1086;&#1090;&#1086;&#1088;&#1086;&#1081;%20&#1103;%20&#1079;&#1072;&#1085;&#1080;&#1072;&#1102;&#1089;&#1100;\&#1055;&#1088;&#1086;&#1077;&#1082;&#1090;&#1099;\&#1040;&#1076;&#1084;\&#1055;&#1086;&#1089;&#1090;&#1072;&#1085;&#1086;&#1074;&#1083;&#1077;&#1085;&#1080;&#1103;\&#1087;&#1088;&#1086;&#1077;&#1082;&#1090;%20&#1087;&#1086;%20&#1087;&#1077;&#1076;&#1072;&#1075;&#1086;&#1075;&#1072;&#1084;.docx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internet.garant.ru/document?id=10080094&amp;sub=0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&#1056;&#1072;&#1073;&#1086;&#1095;&#1080;&#1081;_207-1\Desktop\&#1058;&#1077;&#1082;&#1091;&#1097;&#1072;&#1103;%20&#1088;&#1072;&#1073;&#1086;&#1090;&#1072;,%20&#1082;&#1086;&#1090;&#1086;&#1088;&#1086;&#1081;%20&#1103;%20&#1079;&#1072;&#1085;&#1080;&#1072;&#1102;&#1089;&#1100;\&#1055;&#1088;&#1086;&#1077;&#1082;&#1090;&#1099;\&#1040;&#1076;&#1084;\&#1055;&#1086;&#1089;&#1090;&#1072;&#1085;&#1086;&#1074;&#1083;&#1077;&#1085;&#1080;&#1103;\&#1087;&#1088;&#1086;&#1077;&#1082;&#1090;%20&#1087;&#1086;%20&#1087;&#1077;&#1076;&#1072;&#1075;&#1086;&#1075;&#1072;&#1084;.doc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file:///C:\Users\&#1056;&#1072;&#1073;&#1086;&#1095;&#1080;&#1081;_207-1\Desktop\&#1058;&#1077;&#1082;&#1091;&#1097;&#1072;&#1103;%20&#1088;&#1072;&#1073;&#1086;&#1090;&#1072;,%20&#1082;&#1086;&#1090;&#1086;&#1088;&#1086;&#1081;%20&#1103;%20&#1079;&#1072;&#1085;&#1080;&#1072;&#1102;&#1089;&#1100;\&#1055;&#1088;&#1086;&#1077;&#1082;&#1090;&#1099;\&#1040;&#1076;&#1084;\&#1055;&#1086;&#1089;&#1090;&#1072;&#1085;&#1086;&#1074;&#1083;&#1077;&#1085;&#1080;&#1103;\&#1087;&#1088;&#1086;&#1077;&#1082;&#1090;%20&#1087;&#1086;%20&#1087;&#1077;&#1076;&#1072;&#1075;&#1086;&#1075;&#1072;&#1084;.doc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?id=12025268&amp;sub=350" TargetMode="External"/><Relationship Id="rId14" Type="http://schemas.openxmlformats.org/officeDocument/2006/relationships/hyperlink" Target="file:///C:\Users\&#1056;&#1072;&#1073;&#1086;&#1095;&#1080;&#1081;_207-1\Desktop\&#1058;&#1077;&#1082;&#1091;&#1097;&#1072;&#1103;%20&#1088;&#1072;&#1073;&#1086;&#1090;&#1072;,%20&#1082;&#1086;&#1090;&#1086;&#1088;&#1086;&#1081;%20&#1103;%20&#1079;&#1072;&#1085;&#1080;&#1072;&#1102;&#1089;&#1100;\&#1055;&#1088;&#1086;&#1077;&#1082;&#1090;&#1099;\&#1040;&#1076;&#1084;\&#1055;&#1086;&#1089;&#1090;&#1072;&#1085;&#1086;&#1074;&#1083;&#1077;&#1085;&#1080;&#1103;\&#1087;&#1088;&#1086;&#1077;&#1082;&#1090;%20&#1087;&#1086;%20&#1087;&#1077;&#1076;&#1072;&#1075;&#1086;&#1075;&#1072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2024-12-18T10:41:00Z</cp:lastPrinted>
  <dcterms:created xsi:type="dcterms:W3CDTF">2024-12-20T09:02:00Z</dcterms:created>
  <dcterms:modified xsi:type="dcterms:W3CDTF">2024-12-20T09:03:00Z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