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B761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55976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5"/>
        <w:gridCol w:w="1446"/>
        <w:gridCol w:w="419"/>
        <w:gridCol w:w="29"/>
        <w:gridCol w:w="4120"/>
      </w:tblGrid>
      <w:tr w:rsidR="009416DA" w:rsidRPr="00E335AA" w:rsidTr="00526F25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07.05.2025 г.</w:t>
            </w:r>
          </w:p>
        </w:tc>
        <w:tc>
          <w:tcPr>
            <w:tcW w:w="545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4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1529-р/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0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26F25">
        <w:trPr>
          <w:trHeight w:val="439"/>
        </w:trPr>
        <w:tc>
          <w:tcPr>
            <w:tcW w:w="3692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68" w:type="dxa"/>
            <w:gridSpan w:val="3"/>
          </w:tcPr>
          <w:p w:rsidR="009416DA" w:rsidRPr="00E335AA" w:rsidRDefault="009416DA" w:rsidP="0065508B"/>
        </w:tc>
      </w:tr>
      <w:tr w:rsidR="008D4E9E" w:rsidRPr="00E335AA" w:rsidTr="00526F25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550C1" w:rsidP="008550C1">
            <w:pPr>
              <w:jc w:val="both"/>
            </w:pPr>
            <w:r w:rsidRPr="00956ACA">
              <w:t>Об утверждении схемы расположения</w:t>
            </w:r>
            <w:r>
              <w:t xml:space="preserve"> </w:t>
            </w:r>
            <w:r w:rsidRPr="00956ACA">
              <w:t>земельного участка на кадастровом плане</w:t>
            </w:r>
            <w:r>
              <w:t xml:space="preserve"> </w:t>
            </w:r>
            <w:r w:rsidRPr="00956ACA">
              <w:t>территории</w:t>
            </w:r>
            <w:r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550C1" w:rsidRDefault="008550C1" w:rsidP="008550C1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8550C1" w:rsidRDefault="008550C1" w:rsidP="008550C1">
      <w:pPr>
        <w:widowControl w:val="0"/>
        <w:ind w:firstLine="709"/>
        <w:jc w:val="both"/>
      </w:pPr>
      <w:r>
        <w:t xml:space="preserve">1. Отказать Павленко О.Н. в предварительном согласовании предоставления земельного участка площадью 729 кв. метров, расположенного по адресному ориентиру: Челябинская область, г. Златоуст, п. </w:t>
      </w:r>
      <w:proofErr w:type="spellStart"/>
      <w:r>
        <w:t>Плотинка</w:t>
      </w:r>
      <w:proofErr w:type="spellEnd"/>
      <w:r>
        <w:t xml:space="preserve">, </w:t>
      </w:r>
      <w:r w:rsidR="00526F25">
        <w:br/>
      </w:r>
      <w:r>
        <w:t>ул. Центральная, восточнее земельного участка с кадастровым номером 74:25:0600101:81, для индивидуального жилищного строительства на праве собственности.</w:t>
      </w:r>
    </w:p>
    <w:p w:rsidR="008550C1" w:rsidRDefault="008550C1" w:rsidP="008550C1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729 кв. метров, расположенного по адресному ориентиру: Челябинская область, г. Златоуст, </w:t>
      </w:r>
      <w:r>
        <w:br/>
        <w:t xml:space="preserve">п. </w:t>
      </w:r>
      <w:proofErr w:type="spellStart"/>
      <w:r>
        <w:t>Плотинка</w:t>
      </w:r>
      <w:proofErr w:type="spellEnd"/>
      <w:r>
        <w:t>, ул. Центральная, восточнее земельного участка с кадастровым номером 74:25:0600101:81, для индивидуального жилищного строительства,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8550C1" w:rsidRDefault="008550C1" w:rsidP="008550C1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 Е.В.) провести работы по образованию указанного земельного участка в соответствии </w:t>
      </w:r>
      <w:r w:rsidR="00526F25">
        <w:br/>
      </w:r>
      <w:r>
        <w:t xml:space="preserve">со схемой расположения земельного участка на кадастровом плане территории, </w:t>
      </w:r>
      <w:r>
        <w:br/>
        <w:t>после чего организовать проведение аукциона по продаже земельного участка.</w:t>
      </w:r>
    </w:p>
    <w:p w:rsidR="008550C1" w:rsidRDefault="008550C1" w:rsidP="008550C1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8550C1" w:rsidRDefault="008550C1" w:rsidP="008550C1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руководителя органа местного самоуправления «Комитет по управлению </w:t>
      </w:r>
      <w:r>
        <w:lastRenderedPageBreak/>
        <w:t>имуществом Златоустовского городского округа» Турову Е.В.</w:t>
      </w:r>
    </w:p>
    <w:p w:rsidR="009416DA" w:rsidRDefault="008550C1" w:rsidP="008550C1">
      <w:pPr>
        <w:widowControl w:val="0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332"/>
        <w:gridCol w:w="2053"/>
      </w:tblGrid>
      <w:tr w:rsidR="001B491C" w:rsidRPr="00E335AA" w:rsidTr="00526F2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332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D4AAA8F" wp14:editId="247DEEE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4574CC"/>
    <w:p w:rsidR="008550C1" w:rsidRDefault="008550C1" w:rsidP="008550C1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8550C1" w:rsidRDefault="008550C1" w:rsidP="008550C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550C1" w:rsidRDefault="008550C1" w:rsidP="008550C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550C1" w:rsidRDefault="008550C1" w:rsidP="008550C1">
      <w:pPr>
        <w:ind w:left="5103"/>
        <w:jc w:val="center"/>
      </w:pPr>
      <w:r>
        <w:t>Златоустовского г</w:t>
      </w:r>
      <w:bookmarkStart w:id="0" w:name="_GoBack"/>
      <w:bookmarkEnd w:id="0"/>
      <w:r>
        <w:t>ородского округа</w:t>
      </w:r>
    </w:p>
    <w:p w:rsidR="008550C1" w:rsidRDefault="008550C1" w:rsidP="008550C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B7615">
        <w:rPr>
          <w:rFonts w:ascii="Times New Roman" w:hAnsi="Times New Roman"/>
          <w:sz w:val="28"/>
          <w:szCs w:val="28"/>
        </w:rPr>
        <w:t>07.05.2025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B7615">
        <w:rPr>
          <w:rFonts w:ascii="Times New Roman" w:hAnsi="Times New Roman"/>
          <w:sz w:val="28"/>
          <w:szCs w:val="28"/>
        </w:rPr>
        <w:t>1529-р/</w:t>
      </w:r>
      <w:proofErr w:type="gramStart"/>
      <w:r w:rsidR="00FB7615">
        <w:rPr>
          <w:rFonts w:ascii="Times New Roman" w:hAnsi="Times New Roman"/>
          <w:sz w:val="28"/>
          <w:szCs w:val="28"/>
        </w:rPr>
        <w:t>АДМ</w:t>
      </w:r>
      <w:proofErr w:type="gramEnd"/>
    </w:p>
    <w:p w:rsidR="008550C1" w:rsidRDefault="008550C1" w:rsidP="008550C1">
      <w:r>
        <w:tab/>
      </w:r>
    </w:p>
    <w:p w:rsidR="008550C1" w:rsidRDefault="008550C1" w:rsidP="008550C1">
      <w:pPr>
        <w:jc w:val="center"/>
      </w:pPr>
      <w:r>
        <w:rPr>
          <w:rFonts w:eastAsiaTheme="minorHAnsi"/>
          <w:noProof/>
          <w:sz w:val="24"/>
          <w:szCs w:val="24"/>
        </w:rPr>
        <w:drawing>
          <wp:inline distT="0" distB="0" distL="0" distR="0" wp14:anchorId="77373937" wp14:editId="1C9AF5BC">
            <wp:extent cx="5079076" cy="71774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221" cy="717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0C1" w:rsidRDefault="008550C1" w:rsidP="004574CC"/>
    <w:p w:rsidR="008550C1" w:rsidRDefault="008550C1" w:rsidP="004574CC"/>
    <w:p w:rsidR="008550C1" w:rsidRPr="00E335AA" w:rsidRDefault="008550C1" w:rsidP="004574CC"/>
    <w:sectPr w:rsidR="008550C1" w:rsidRPr="00E335AA" w:rsidSect="00526F2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Вр-425226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Вр-425226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B7615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7488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6F25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0C1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761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550C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550C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550C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550C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2025-05-12T07:55:00Z</dcterms:created>
  <dcterms:modified xsi:type="dcterms:W3CDTF">2025-05-12T07:55:00Z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