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85B8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87843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960FEE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1525-р/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60FEE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60FEE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60FEE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960FEE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960FEE">
              <w:t>городского округа от 21.12.2023 </w:t>
            </w:r>
            <w:r>
              <w:t xml:space="preserve">г. </w:t>
            </w:r>
            <w:r w:rsidR="00960FEE">
              <w:br/>
              <w:t>№ </w:t>
            </w:r>
            <w:r>
              <w:t>4075-р/</w:t>
            </w:r>
            <w:proofErr w:type="gramStart"/>
            <w:r>
              <w:t>АДМ</w:t>
            </w:r>
            <w:proofErr w:type="gramEnd"/>
            <w:r>
              <w:t xml:space="preserve"> «Об утверждении перечня объектов и работ по ремонтам и противопожарным мероприятиям, </w:t>
            </w:r>
            <w:r w:rsidR="00960FEE">
              <w:br/>
              <w:t xml:space="preserve">по профилактике и </w:t>
            </w:r>
            <w:r>
              <w:t>п</w:t>
            </w:r>
            <w:r w:rsidR="00960FEE">
              <w:t>р</w:t>
            </w:r>
            <w:r>
              <w:t xml:space="preserve">отиводействию проявлениям экстремизма и терроризма и по благоустройству территории учреждений, подведомственных Муниципальному казенному учреждению Управление культуры Златоустовского городского округа </w:t>
            </w:r>
            <w:r w:rsidR="00960FEE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60FEE" w:rsidRDefault="00960FEE" w:rsidP="001D5DC3">
      <w:pPr>
        <w:widowControl w:val="0"/>
        <w:jc w:val="both"/>
      </w:pPr>
    </w:p>
    <w:p w:rsidR="00960FEE" w:rsidRDefault="00960FEE" w:rsidP="00960FEE">
      <w:pPr>
        <w:widowControl w:val="0"/>
        <w:ind w:firstLine="709"/>
        <w:jc w:val="both"/>
      </w:pPr>
      <w:r>
        <w:t>С целью уточнения правового акта:</w:t>
      </w:r>
    </w:p>
    <w:p w:rsidR="00960FEE" w:rsidRDefault="00960FEE" w:rsidP="00960FEE">
      <w:pPr>
        <w:widowControl w:val="0"/>
        <w:ind w:firstLine="709"/>
        <w:jc w:val="both"/>
      </w:pPr>
      <w:r>
        <w:t>1. Перечень объектов и работ по ремонтам и противопожарным мероприятиям, по профилактике и противодействию проявлениям экстремизма и терроризма и по благоустройству территори</w:t>
      </w:r>
      <w:r w:rsidR="005026EB">
        <w:t>и учреждений, подведомственных м</w:t>
      </w:r>
      <w:r>
        <w:t>униципальному казённому учреждению Управление культуры Златоустовского городского округа на 2024 год изложить в новой редакции (приложение).</w:t>
      </w:r>
    </w:p>
    <w:p w:rsidR="00960FEE" w:rsidRDefault="005026EB" w:rsidP="00960FEE">
      <w:pPr>
        <w:widowControl w:val="0"/>
        <w:ind w:firstLine="709"/>
        <w:jc w:val="both"/>
      </w:pPr>
      <w:r>
        <w:t>2. </w:t>
      </w:r>
      <w:r w:rsidR="00960FEE">
        <w:t>Пресс-службе Администрации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>
        <w:t> </w:t>
      </w:r>
      <w:r w:rsidR="00960FEE">
        <w:t xml:space="preserve">И.А.) </w:t>
      </w:r>
      <w:proofErr w:type="gramStart"/>
      <w:r w:rsidR="00960FEE">
        <w:t>разместить</w:t>
      </w:r>
      <w:proofErr w:type="gramEnd"/>
      <w:r w:rsidR="00960FEE">
        <w:t xml:space="preserve"> настоящее распоряжение на официальном сайте Златоустовского городского округа в сети «Интернет».</w:t>
      </w:r>
    </w:p>
    <w:p w:rsidR="00763244" w:rsidRPr="001D5DC3" w:rsidRDefault="005026EB" w:rsidP="001D5DC3">
      <w:pPr>
        <w:widowControl w:val="0"/>
        <w:ind w:firstLine="709"/>
        <w:jc w:val="both"/>
      </w:pPr>
      <w:r>
        <w:t xml:space="preserve">3. Организацию выполнения </w:t>
      </w:r>
      <w:r w:rsidR="00960FEE">
        <w:t xml:space="preserve">настоящего распоряжения возложить </w:t>
      </w:r>
      <w:r>
        <w:br/>
        <w:t xml:space="preserve">на заместителя Главы </w:t>
      </w:r>
      <w:r w:rsidR="00960FEE">
        <w:t xml:space="preserve">Златоустовского городского округа по социальным вопросам </w:t>
      </w:r>
      <w:proofErr w:type="spellStart"/>
      <w:r w:rsidR="00960FEE">
        <w:t>Ширкову</w:t>
      </w:r>
      <w:proofErr w:type="spellEnd"/>
      <w:r w:rsidR="00960FEE">
        <w:t xml:space="preserve"> Н.А.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6231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026EB">
              <w:rPr>
                <w:sz w:val="24"/>
                <w:szCs w:val="24"/>
              </w:rPr>
              <w:t>МКУ УК</w:t>
            </w:r>
            <w:r w:rsidR="00960FEE" w:rsidRPr="00960FEE">
              <w:rPr>
                <w:sz w:val="24"/>
                <w:szCs w:val="24"/>
              </w:rPr>
              <w:t xml:space="preserve"> ЗГО, </w:t>
            </w:r>
            <w:r w:rsidR="0046231C">
              <w:rPr>
                <w:sz w:val="24"/>
                <w:szCs w:val="24"/>
              </w:rPr>
              <w:t>прокуратура, ПУ, ФУ</w:t>
            </w:r>
            <w:r w:rsidR="00960FEE" w:rsidRPr="00960FEE">
              <w:rPr>
                <w:sz w:val="24"/>
                <w:szCs w:val="24"/>
              </w:rPr>
              <w:t>, ЭУ, 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D5DC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FF05909" wp14:editId="029490F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4C2B24" w:rsidP="00112032">
            <w:pPr>
              <w:jc w:val="right"/>
            </w:pPr>
            <w:r w:rsidRPr="004C2B24">
              <w:t>А.Ю. Сюзев</w:t>
            </w:r>
          </w:p>
        </w:tc>
      </w:tr>
    </w:tbl>
    <w:p w:rsidR="001D5DC3" w:rsidRDefault="001D5DC3" w:rsidP="004574CC"/>
    <w:p w:rsidR="001D5DC3" w:rsidRDefault="001D5DC3" w:rsidP="001D5DC3">
      <w:pPr>
        <w:tabs>
          <w:tab w:val="left" w:pos="5529"/>
        </w:tabs>
        <w:suppressAutoHyphens/>
        <w:ind w:left="5103"/>
        <w:jc w:val="center"/>
      </w:pPr>
      <w:r>
        <w:br w:type="page"/>
      </w:r>
      <w:r>
        <w:lastRenderedPageBreak/>
        <w:t>ПРИЛОЖЕНИЕ</w:t>
      </w:r>
    </w:p>
    <w:p w:rsidR="001D5DC3" w:rsidRDefault="001D5DC3" w:rsidP="001D5DC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D5DC3" w:rsidRDefault="001D5DC3" w:rsidP="001D5DC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D5DC3" w:rsidRDefault="001D5DC3" w:rsidP="001D5DC3">
      <w:pPr>
        <w:ind w:left="5103"/>
        <w:jc w:val="center"/>
      </w:pPr>
      <w:r>
        <w:t>Златоустовского городского округа</w:t>
      </w:r>
    </w:p>
    <w:p w:rsidR="001D5DC3" w:rsidRDefault="001D5DC3" w:rsidP="001D5DC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5B82">
        <w:rPr>
          <w:rFonts w:ascii="Times New Roman" w:hAnsi="Times New Roman"/>
          <w:sz w:val="28"/>
          <w:szCs w:val="28"/>
        </w:rPr>
        <w:t>13.06.2024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85B82">
        <w:rPr>
          <w:rFonts w:ascii="Times New Roman" w:hAnsi="Times New Roman"/>
          <w:sz w:val="28"/>
          <w:szCs w:val="28"/>
        </w:rPr>
        <w:t>1525-р/АДМ</w:t>
      </w:r>
      <w:bookmarkStart w:id="0" w:name="_GoBack"/>
      <w:bookmarkEnd w:id="0"/>
    </w:p>
    <w:p w:rsidR="001D5DC3" w:rsidRDefault="001D5DC3" w:rsidP="001D5DC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D5DC3" w:rsidRDefault="001D5DC3" w:rsidP="001D5DC3">
      <w:pPr>
        <w:suppressAutoHyphens/>
        <w:ind w:left="5103"/>
        <w:jc w:val="center"/>
      </w:pPr>
    </w:p>
    <w:p w:rsidR="001D5DC3" w:rsidRDefault="001D5DC3" w:rsidP="001D5DC3">
      <w:pPr>
        <w:jc w:val="center"/>
      </w:pPr>
      <w:r>
        <w:t>Перечень объектов и работ по ремонтам и противопожарным мероприятиям,</w:t>
      </w:r>
    </w:p>
    <w:p w:rsidR="001D5DC3" w:rsidRDefault="001D5DC3" w:rsidP="001D5DC3">
      <w:pPr>
        <w:jc w:val="center"/>
      </w:pPr>
      <w:r>
        <w:t xml:space="preserve">по профилактике и противодействию проявлениям экстремизма и терроризма </w:t>
      </w:r>
      <w:r>
        <w:br/>
        <w:t xml:space="preserve">и по благоустройству территории учреждений, подведомственных </w:t>
      </w:r>
    </w:p>
    <w:p w:rsidR="001D5DC3" w:rsidRDefault="001D5DC3" w:rsidP="001D5DC3">
      <w:pPr>
        <w:jc w:val="center"/>
      </w:pPr>
      <w:r>
        <w:t>муниципальному казённому учреждению Управление культуры Златоустовского городского округа на 2024 год</w:t>
      </w:r>
    </w:p>
    <w:p w:rsidR="001D5DC3" w:rsidRDefault="001D5DC3" w:rsidP="001D5DC3"/>
    <w:p w:rsidR="00CF1C4C" w:rsidRPr="00FF3D12" w:rsidRDefault="001D5DC3" w:rsidP="001D5DC3">
      <w:pPr>
        <w:jc w:val="center"/>
      </w:pPr>
      <w:r w:rsidRPr="00FF3D12">
        <w:t>Перечень объектов и работ по ремонтам за счёт местного бюджета</w:t>
      </w:r>
    </w:p>
    <w:p w:rsidR="001D5DC3" w:rsidRPr="00FF3D12" w:rsidRDefault="001D5DC3" w:rsidP="001D5DC3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4"/>
        <w:gridCol w:w="2728"/>
        <w:gridCol w:w="4727"/>
        <w:gridCol w:w="1700"/>
      </w:tblGrid>
      <w:tr w:rsidR="00FF3D12" w:rsidRPr="00FF3D12" w:rsidTr="00890D4D">
        <w:trPr>
          <w:trHeight w:val="78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  <w:r w:rsidRPr="00FF3D12">
              <w:t>№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3" w:rsidRPr="00FF3D12" w:rsidRDefault="001D5DC3" w:rsidP="007647BF">
            <w:pPr>
              <w:jc w:val="center"/>
            </w:pPr>
            <w:r w:rsidRPr="00FF3D12">
              <w:t>Краткое наименование учреждения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3" w:rsidRPr="00FF3D12" w:rsidRDefault="001D5DC3" w:rsidP="007647BF">
            <w:pPr>
              <w:jc w:val="center"/>
            </w:pPr>
            <w:r w:rsidRPr="00FF3D12">
              <w:t>Перечень работ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3" w:rsidRPr="00FF3D12" w:rsidRDefault="001D5DC3" w:rsidP="007647BF">
            <w:pPr>
              <w:jc w:val="center"/>
            </w:pPr>
            <w:r w:rsidRPr="00FF3D12">
              <w:t xml:space="preserve">Сумма, </w:t>
            </w:r>
            <w:r w:rsidR="00FF3D12">
              <w:br/>
            </w:r>
            <w:r w:rsidRPr="00FF3D12">
              <w:t>тыс.</w:t>
            </w:r>
            <w:r w:rsidR="00FF3D12">
              <w:t xml:space="preserve"> рублей</w:t>
            </w:r>
          </w:p>
        </w:tc>
      </w:tr>
      <w:tr w:rsidR="00FF3D12" w:rsidRPr="00FF3D12" w:rsidTr="00FF3D12">
        <w:trPr>
          <w:trHeight w:val="44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  <w:r w:rsidRPr="00FF3D12">
              <w:t>Ремонтные работы</w:t>
            </w:r>
          </w:p>
        </w:tc>
      </w:tr>
      <w:tr w:rsidR="00FF3D12" w:rsidRPr="00FF3D12" w:rsidTr="00890D4D">
        <w:trPr>
          <w:trHeight w:val="509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  <w:r w:rsidRPr="00FF3D12">
              <w:t>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890D4D">
            <w:pPr>
              <w:jc w:val="center"/>
            </w:pPr>
            <w:r w:rsidRPr="00FF3D12">
              <w:t xml:space="preserve">МБУДО </w:t>
            </w:r>
            <w:r w:rsidR="00FF3D12">
              <w:br/>
            </w:r>
            <w:r w:rsidRPr="00FF3D12">
              <w:t>«ДМШ-3» ЗГО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Замена радиаторов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818,82</w:t>
            </w:r>
          </w:p>
        </w:tc>
      </w:tr>
      <w:tr w:rsidR="00FF3D12" w:rsidRPr="00FF3D12" w:rsidTr="00890D4D">
        <w:trPr>
          <w:trHeight w:val="577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</w:p>
        </w:tc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7647BF"/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Ремонт внутренних помещений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1 575,0</w:t>
            </w:r>
          </w:p>
        </w:tc>
      </w:tr>
      <w:tr w:rsidR="00FF3D12" w:rsidRPr="00FF3D12" w:rsidTr="00890D4D">
        <w:trPr>
          <w:trHeight w:val="502"/>
          <w:jc w:val="center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</w:p>
        </w:tc>
        <w:tc>
          <w:tcPr>
            <w:tcW w:w="2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7647BF"/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Ремонт помещения библиотеки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317,62</w:t>
            </w:r>
          </w:p>
        </w:tc>
      </w:tr>
      <w:tr w:rsidR="00FF3D12" w:rsidRPr="00FF3D12" w:rsidTr="00890D4D">
        <w:trPr>
          <w:trHeight w:val="571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</w:p>
        </w:tc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7647BF"/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 xml:space="preserve">Строительный </w:t>
            </w:r>
            <w:proofErr w:type="gramStart"/>
            <w:r w:rsidRPr="00FF3D12">
              <w:t xml:space="preserve">контроль </w:t>
            </w:r>
            <w:r w:rsidR="00FF3D12">
              <w:br/>
            </w:r>
            <w:r w:rsidRPr="00FF3D12">
              <w:t>за</w:t>
            </w:r>
            <w:proofErr w:type="gramEnd"/>
            <w:r w:rsidRPr="00FF3D12">
              <w:t xml:space="preserve"> ремонтом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99,26</w:t>
            </w:r>
          </w:p>
        </w:tc>
      </w:tr>
      <w:tr w:rsidR="00FF3D12" w:rsidRPr="00FF3D12" w:rsidTr="00890D4D">
        <w:trPr>
          <w:trHeight w:val="55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  <w:r w:rsidRPr="00FF3D12"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МБУК «ЦБС ЗГО»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 xml:space="preserve">Замена оконных блоков </w:t>
            </w:r>
            <w:r w:rsidR="00FF3D12">
              <w:br/>
            </w:r>
            <w:r w:rsidRPr="00FF3D12">
              <w:t>в центральной городской библиотеке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2 982,8</w:t>
            </w:r>
          </w:p>
        </w:tc>
      </w:tr>
      <w:tr w:rsidR="00FF3D12" w:rsidRPr="00FF3D12" w:rsidTr="00890D4D">
        <w:trPr>
          <w:trHeight w:val="557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  <w:r w:rsidRPr="00FF3D12">
              <w:t>3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FF3D12" w:rsidP="00FF3D12">
            <w:pPr>
              <w:jc w:val="center"/>
            </w:pPr>
            <w:r>
              <w:t>МБУК «</w:t>
            </w:r>
            <w:r w:rsidR="001D5DC3" w:rsidRPr="00FF3D12">
              <w:t>Златоустовский городской краеведческий музей</w:t>
            </w:r>
            <w:r>
              <w:t>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Ремонт внутренних помещений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150,4</w:t>
            </w:r>
          </w:p>
        </w:tc>
      </w:tr>
      <w:tr w:rsidR="00FF3D12" w:rsidRPr="00FF3D12" w:rsidTr="00890D4D">
        <w:trPr>
          <w:trHeight w:val="1192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</w:p>
        </w:tc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7647BF"/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Текущий ремонт объекта культурного наследия Комплекс «Мемориал Славы»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601,4</w:t>
            </w:r>
          </w:p>
        </w:tc>
      </w:tr>
      <w:tr w:rsidR="00FF3D12" w:rsidRPr="00FF3D12" w:rsidTr="00890D4D">
        <w:trPr>
          <w:trHeight w:val="557"/>
          <w:jc w:val="center"/>
        </w:trPr>
        <w:tc>
          <w:tcPr>
            <w:tcW w:w="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  <w:r w:rsidRPr="00FF3D12">
              <w:t>4</w:t>
            </w:r>
          </w:p>
        </w:tc>
        <w:tc>
          <w:tcPr>
            <w:tcW w:w="2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FF3D12" w:rsidP="00FF3D12">
            <w:pPr>
              <w:jc w:val="center"/>
            </w:pPr>
            <w:r>
              <w:t xml:space="preserve">МБУК «ДК «Булат» </w:t>
            </w:r>
            <w:r w:rsidR="001D5DC3" w:rsidRPr="00FF3D12">
              <w:t>- РЦНТ</w:t>
            </w:r>
            <w:r>
              <w:t>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 xml:space="preserve">Ремонт системы отопления </w:t>
            </w:r>
            <w:r w:rsidR="00FF3D12">
              <w:br/>
            </w:r>
            <w:r w:rsidRPr="00FF3D12">
              <w:t>и установка отопительных приборов в клубе «Радуг</w:t>
            </w:r>
            <w:r w:rsidR="00FF3D12">
              <w:t>а</w:t>
            </w:r>
            <w:r w:rsidRPr="00FF3D12"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910,9</w:t>
            </w:r>
          </w:p>
        </w:tc>
      </w:tr>
      <w:tr w:rsidR="00FF3D12" w:rsidRPr="00FF3D12" w:rsidTr="00890D4D">
        <w:trPr>
          <w:trHeight w:val="557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</w:p>
        </w:tc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7647BF"/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Частичный ремонт кровли здания объекта культурного наследия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909,0</w:t>
            </w:r>
          </w:p>
        </w:tc>
      </w:tr>
      <w:tr w:rsidR="00FF3D12" w:rsidRPr="00FF3D12" w:rsidTr="00890D4D">
        <w:trPr>
          <w:trHeight w:val="557"/>
          <w:jc w:val="center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center"/>
            </w:pPr>
            <w:r w:rsidRPr="00FF3D12">
              <w:t>5</w:t>
            </w:r>
          </w:p>
        </w:tc>
        <w:tc>
          <w:tcPr>
            <w:tcW w:w="2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FF3D12" w:rsidP="00FF3D12">
            <w:pPr>
              <w:jc w:val="center"/>
            </w:pPr>
            <w:r>
              <w:t>МАУК ДК «</w:t>
            </w:r>
            <w:r w:rsidR="001D5DC3" w:rsidRPr="00FF3D12">
              <w:t>Железнодорожник</w:t>
            </w:r>
            <w:r>
              <w:t>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Частичный ремонт кровли здания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388,3</w:t>
            </w:r>
          </w:p>
        </w:tc>
      </w:tr>
      <w:tr w:rsidR="00FF3D12" w:rsidRPr="00FF3D12" w:rsidTr="00890D4D">
        <w:trPr>
          <w:trHeight w:val="253"/>
          <w:jc w:val="center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7647BF">
            <w:pPr>
              <w:jc w:val="right"/>
            </w:pPr>
            <w:r w:rsidRPr="00FF3D12"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C3" w:rsidRPr="00FF3D12" w:rsidRDefault="001D5DC3" w:rsidP="007647BF">
            <w:pPr>
              <w:jc w:val="right"/>
            </w:pPr>
            <w:r w:rsidRPr="00FF3D12">
              <w:t>8 753,5</w:t>
            </w:r>
          </w:p>
        </w:tc>
      </w:tr>
      <w:tr w:rsidR="00FF3D12" w:rsidRPr="00FF3D12" w:rsidTr="00890D4D">
        <w:trPr>
          <w:trHeight w:val="315"/>
          <w:jc w:val="center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C3" w:rsidRPr="00FF3D12" w:rsidRDefault="001D5DC3" w:rsidP="007647BF">
            <w:pPr>
              <w:jc w:val="right"/>
              <w:rPr>
                <w:bCs/>
              </w:rPr>
            </w:pPr>
            <w:r w:rsidRPr="00FF3D12">
              <w:rPr>
                <w:bCs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C3" w:rsidRPr="00FF3D12" w:rsidRDefault="001D5DC3" w:rsidP="007647BF">
            <w:pPr>
              <w:jc w:val="right"/>
              <w:rPr>
                <w:bCs/>
              </w:rPr>
            </w:pPr>
            <w:r w:rsidRPr="00FF3D12">
              <w:rPr>
                <w:bCs/>
              </w:rPr>
              <w:t>8 753,5</w:t>
            </w:r>
          </w:p>
        </w:tc>
      </w:tr>
    </w:tbl>
    <w:p w:rsidR="00FF3D12" w:rsidRDefault="00FF3D12" w:rsidP="001D5DC3">
      <w:pPr>
        <w:jc w:val="both"/>
      </w:pPr>
    </w:p>
    <w:p w:rsidR="00890D4D" w:rsidRDefault="00890D4D" w:rsidP="001D5DC3">
      <w:pPr>
        <w:jc w:val="both"/>
      </w:pPr>
    </w:p>
    <w:p w:rsidR="00890D4D" w:rsidRDefault="00890D4D" w:rsidP="001D5DC3">
      <w:pPr>
        <w:jc w:val="both"/>
      </w:pPr>
    </w:p>
    <w:p w:rsidR="001D5DC3" w:rsidRDefault="001D5DC3" w:rsidP="00FF3D12">
      <w:pPr>
        <w:jc w:val="center"/>
      </w:pPr>
      <w:r w:rsidRPr="00FF3D12">
        <w:lastRenderedPageBreak/>
        <w:t xml:space="preserve">Перечень объектов и работ по ремонтам за счёт субсидии из областного бюджета с учётом </w:t>
      </w:r>
      <w:proofErr w:type="spellStart"/>
      <w:r w:rsidRPr="00FF3D12">
        <w:t>софинансирования</w:t>
      </w:r>
      <w:proofErr w:type="spellEnd"/>
      <w:r w:rsidRPr="00FF3D12">
        <w:t xml:space="preserve"> из средств местного бюджета</w:t>
      </w:r>
    </w:p>
    <w:p w:rsidR="00FF3D12" w:rsidRPr="00FF3D12" w:rsidRDefault="00FF3D12" w:rsidP="001D5DC3">
      <w:pPr>
        <w:jc w:val="both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96"/>
        <w:gridCol w:w="2624"/>
        <w:gridCol w:w="3023"/>
        <w:gridCol w:w="1756"/>
        <w:gridCol w:w="1740"/>
      </w:tblGrid>
      <w:tr w:rsidR="00FF3D12" w:rsidRPr="00FF3D12" w:rsidTr="00890D4D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№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Краткое наименование учреждения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Перечень работ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 xml:space="preserve">Сумма, </w:t>
            </w:r>
            <w:r w:rsidR="00FF3D12">
              <w:br/>
            </w:r>
            <w:r w:rsidRPr="00FF3D12">
              <w:t>тыс.</w:t>
            </w:r>
            <w:r w:rsidR="00FF3D12">
              <w:t xml:space="preserve"> рублей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FF3D12" w:rsidRDefault="00FF3D12" w:rsidP="00FF3D12">
            <w:pPr>
              <w:jc w:val="center"/>
            </w:pPr>
            <w:r>
              <w:t>В</w:t>
            </w:r>
            <w:r w:rsidR="001D5DC3" w:rsidRPr="00FF3D12">
              <w:t xml:space="preserve"> том числе бюджет ЗГО</w:t>
            </w:r>
          </w:p>
        </w:tc>
      </w:tr>
      <w:tr w:rsidR="00FF3D12" w:rsidRPr="00FF3D12" w:rsidTr="00890D4D">
        <w:trPr>
          <w:trHeight w:val="55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1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C3" w:rsidRPr="00FF3D12" w:rsidRDefault="001D5DC3" w:rsidP="00FF3D12">
            <w:pPr>
              <w:jc w:val="center"/>
            </w:pPr>
            <w:r w:rsidRPr="00FF3D12">
              <w:t>МАУК ДК «Металлург»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C3" w:rsidRPr="00FF3D12" w:rsidRDefault="001D5DC3" w:rsidP="00FF3D12">
            <w:pPr>
              <w:jc w:val="center"/>
            </w:pPr>
            <w:r w:rsidRPr="00FF3D12">
              <w:t xml:space="preserve">Разработка проектно-сметной документации </w:t>
            </w:r>
            <w:r w:rsidR="00FF3D12">
              <w:br/>
            </w:r>
            <w:r w:rsidRPr="00FF3D12">
              <w:t>на капитальный ремонт здания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12 749,61036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345,41036</w:t>
            </w:r>
          </w:p>
        </w:tc>
      </w:tr>
      <w:tr w:rsidR="00FF3D12" w:rsidRPr="00FF3D12" w:rsidTr="00FF3D12">
        <w:trPr>
          <w:trHeight w:val="557"/>
          <w:jc w:val="center"/>
        </w:trPr>
        <w:tc>
          <w:tcPr>
            <w:tcW w:w="6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FF3D12" w:rsidRDefault="001D5DC3" w:rsidP="00FF3D12">
            <w:pPr>
              <w:jc w:val="right"/>
            </w:pPr>
            <w:r w:rsidRPr="00FF3D12">
              <w:rPr>
                <w:bCs/>
              </w:rPr>
              <w:t>Итого: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12 749,61036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FF3D12" w:rsidRDefault="001D5DC3" w:rsidP="00FF3D12">
            <w:pPr>
              <w:jc w:val="center"/>
            </w:pPr>
            <w:r w:rsidRPr="00FF3D12">
              <w:t>345,41036</w:t>
            </w:r>
          </w:p>
        </w:tc>
      </w:tr>
    </w:tbl>
    <w:p w:rsidR="00663BE6" w:rsidRDefault="00663BE6" w:rsidP="001D5DC3">
      <w:pPr>
        <w:jc w:val="both"/>
      </w:pPr>
    </w:p>
    <w:p w:rsidR="001D5DC3" w:rsidRDefault="001D5DC3" w:rsidP="00663BE6">
      <w:pPr>
        <w:jc w:val="center"/>
      </w:pPr>
      <w:r w:rsidRPr="00FF3D12">
        <w:t>Перечень объектов и работ по благоустройству территории</w:t>
      </w:r>
    </w:p>
    <w:p w:rsidR="00663BE6" w:rsidRPr="00FF3D12" w:rsidRDefault="00663BE6" w:rsidP="001D5DC3">
      <w:pPr>
        <w:jc w:val="both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96"/>
        <w:gridCol w:w="2624"/>
        <w:gridCol w:w="4798"/>
        <w:gridCol w:w="1721"/>
      </w:tblGrid>
      <w:tr w:rsidR="00663BE6" w:rsidRPr="00663BE6" w:rsidTr="00890D4D">
        <w:trPr>
          <w:trHeight w:val="31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663BE6" w:rsidRDefault="001D5DC3" w:rsidP="00663BE6">
            <w:pPr>
              <w:jc w:val="center"/>
            </w:pPr>
            <w:r w:rsidRPr="00663BE6">
              <w:t>№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663BE6" w:rsidRDefault="001D5DC3" w:rsidP="00663BE6">
            <w:pPr>
              <w:jc w:val="center"/>
            </w:pPr>
            <w:r w:rsidRPr="00663BE6">
              <w:t>Краткое наименование учреждения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663BE6" w:rsidRDefault="001D5DC3" w:rsidP="00663BE6">
            <w:pPr>
              <w:jc w:val="center"/>
            </w:pPr>
            <w:r w:rsidRPr="00663BE6">
              <w:t>Перечень работ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663BE6" w:rsidRDefault="001D5DC3" w:rsidP="00663BE6">
            <w:pPr>
              <w:jc w:val="center"/>
            </w:pPr>
            <w:r w:rsidRPr="00663BE6">
              <w:t xml:space="preserve">Сумма, </w:t>
            </w:r>
            <w:r w:rsidR="00663BE6">
              <w:br/>
            </w:r>
            <w:r w:rsidRPr="00663BE6">
              <w:t>тыс.</w:t>
            </w:r>
            <w:r w:rsidR="00663BE6">
              <w:t xml:space="preserve"> ру</w:t>
            </w:r>
            <w:r w:rsidR="00890D4D">
              <w:t>б</w:t>
            </w:r>
            <w:r w:rsidR="00663BE6">
              <w:t>лей</w:t>
            </w:r>
          </w:p>
        </w:tc>
      </w:tr>
      <w:tr w:rsidR="00663BE6" w:rsidRPr="00663BE6" w:rsidTr="00890D4D">
        <w:trPr>
          <w:trHeight w:val="55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663BE6" w:rsidP="00EE1B08">
            <w:pPr>
              <w:jc w:val="center"/>
            </w:pPr>
            <w:r>
              <w:t>МБУК «</w:t>
            </w:r>
            <w:r w:rsidR="001D5DC3" w:rsidRPr="00663BE6">
              <w:t>Златоустовский городской краеведческий музей</w:t>
            </w:r>
            <w:r>
              <w:t>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Благоустройство территории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750,0</w:t>
            </w:r>
          </w:p>
        </w:tc>
      </w:tr>
      <w:tr w:rsidR="00663BE6" w:rsidRPr="00663BE6" w:rsidTr="00890D4D">
        <w:trPr>
          <w:trHeight w:val="55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2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МБУК «ЦБС ЗГО»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 xml:space="preserve">Разработка проектно-сметной документации на реализацию инициативных проектов («Карманный парк: многофункциональное пространство на территории, прилегающей </w:t>
            </w:r>
            <w:r w:rsidR="00890D4D">
              <w:br/>
            </w:r>
            <w:r w:rsidRPr="00663BE6">
              <w:t xml:space="preserve">к библиотеке № 5 «Окна» (благоустройство территории), находящийся </w:t>
            </w:r>
            <w:r w:rsidR="00EE1B08">
              <w:br/>
            </w:r>
            <w:r w:rsidRPr="00663BE6">
              <w:t xml:space="preserve">по адресу: г. Златоуст, </w:t>
            </w:r>
            <w:r w:rsidR="00EE1B08">
              <w:br/>
            </w:r>
            <w:r w:rsidRPr="00663BE6">
              <w:t xml:space="preserve">ул. им. А.С. Грибоедова, </w:t>
            </w:r>
            <w:r w:rsidR="00EE1B08">
              <w:br/>
            </w:r>
            <w:r w:rsidRPr="00663BE6">
              <w:t>от дома № 3А до дома № 1А)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520,0</w:t>
            </w:r>
          </w:p>
        </w:tc>
      </w:tr>
      <w:tr w:rsidR="00663BE6" w:rsidRPr="00663BE6" w:rsidTr="00890D4D">
        <w:trPr>
          <w:trHeight w:val="557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 xml:space="preserve">Проектная документация системы освещения территории </w:t>
            </w:r>
            <w:r w:rsidR="00EE1B08">
              <w:br/>
            </w:r>
            <w:r w:rsidRPr="00663BE6">
              <w:t xml:space="preserve">на реализацию инициативных проектов («Карманный парк: многофункциональное пространство на территории, прилегающей </w:t>
            </w:r>
            <w:r w:rsidR="00890D4D">
              <w:br/>
            </w:r>
            <w:r w:rsidRPr="00663BE6">
              <w:t xml:space="preserve">к библиотеке № 5 «Окна» (благоустройство территории), находящийся </w:t>
            </w:r>
            <w:r w:rsidR="00EE1B08">
              <w:br/>
            </w:r>
            <w:r w:rsidRPr="00663BE6">
              <w:t xml:space="preserve">по адресу: г. Златоуст, </w:t>
            </w:r>
            <w:r w:rsidR="00EE1B08">
              <w:br/>
            </w:r>
            <w:r w:rsidRPr="00663BE6">
              <w:t xml:space="preserve">ул. им. А.С. Грибоедова, </w:t>
            </w:r>
            <w:r w:rsidR="00EE1B08">
              <w:br/>
            </w:r>
            <w:r w:rsidRPr="00663BE6">
              <w:t>от дома № 3А до дома № 1А)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99,5</w:t>
            </w:r>
          </w:p>
        </w:tc>
      </w:tr>
      <w:tr w:rsidR="00663BE6" w:rsidRPr="00663BE6" w:rsidTr="00890D4D">
        <w:trPr>
          <w:trHeight w:val="55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 xml:space="preserve">Муниципальное автономное учреждение «Златоустовские парки культуры </w:t>
            </w:r>
            <w:r w:rsidR="00EE1B08">
              <w:br/>
            </w:r>
            <w:r w:rsidRPr="00663BE6">
              <w:t>и отдыха»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 xml:space="preserve">Разработка </w:t>
            </w:r>
            <w:proofErr w:type="gramStart"/>
            <w:r w:rsidRPr="00663BE6">
              <w:t>проекта благоустройства территории парка культуры</w:t>
            </w:r>
            <w:proofErr w:type="gramEnd"/>
            <w:r w:rsidRPr="00663BE6">
              <w:t xml:space="preserve"> и отдыха «Молодежный»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3 500,00</w:t>
            </w:r>
          </w:p>
        </w:tc>
      </w:tr>
      <w:tr w:rsidR="00663BE6" w:rsidRPr="00663BE6" w:rsidTr="00890D4D">
        <w:trPr>
          <w:trHeight w:val="55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EE1B08" w:rsidP="00EE1B08">
            <w:pPr>
              <w:jc w:val="center"/>
            </w:pPr>
            <w:r>
              <w:t>МБУК «</w:t>
            </w:r>
            <w:r w:rsidR="001D5DC3" w:rsidRPr="00663BE6">
              <w:t>СЦКС</w:t>
            </w:r>
            <w:r>
              <w:t>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 xml:space="preserve">Негосударственная экспертиза проектно-сметной документации </w:t>
            </w:r>
            <w:r w:rsidR="00890D4D">
              <w:br/>
            </w:r>
            <w:r w:rsidRPr="00663BE6">
              <w:t xml:space="preserve">на благоустройство территории </w:t>
            </w:r>
            <w:r w:rsidR="00EE1B08">
              <w:br/>
            </w:r>
            <w:r w:rsidRPr="00663BE6">
              <w:t xml:space="preserve">в п. Центральный, </w:t>
            </w:r>
            <w:r w:rsidR="00EE1B08">
              <w:br/>
            </w:r>
            <w:r w:rsidRPr="00663BE6">
              <w:t>возле Дома культуры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23,0</w:t>
            </w:r>
          </w:p>
        </w:tc>
      </w:tr>
      <w:tr w:rsidR="00663BE6" w:rsidRPr="00663BE6" w:rsidTr="00890D4D">
        <w:trPr>
          <w:trHeight w:val="55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МАУК ДК «Металлург»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Разработка проектно-сметной документации объекта Стелла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500,0</w:t>
            </w:r>
          </w:p>
        </w:tc>
      </w:tr>
      <w:tr w:rsidR="00663BE6" w:rsidRPr="00663BE6" w:rsidTr="00EE1B08">
        <w:trPr>
          <w:trHeight w:val="557"/>
          <w:jc w:val="center"/>
        </w:trPr>
        <w:tc>
          <w:tcPr>
            <w:tcW w:w="7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right"/>
            </w:pPr>
            <w:r w:rsidRPr="00663BE6">
              <w:t>Итого: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663BE6" w:rsidRDefault="001D5DC3" w:rsidP="00EE1B08">
            <w:pPr>
              <w:jc w:val="center"/>
            </w:pPr>
            <w:r w:rsidRPr="00663BE6">
              <w:t>5 392,5</w:t>
            </w:r>
          </w:p>
        </w:tc>
      </w:tr>
    </w:tbl>
    <w:p w:rsidR="00A9469A" w:rsidRDefault="00A9469A" w:rsidP="001D5DC3">
      <w:pPr>
        <w:jc w:val="both"/>
      </w:pPr>
    </w:p>
    <w:p w:rsidR="001D5DC3" w:rsidRDefault="001D5DC3" w:rsidP="00A9469A">
      <w:pPr>
        <w:jc w:val="center"/>
      </w:pPr>
      <w:r w:rsidRPr="00FF3D12">
        <w:t xml:space="preserve">Перечень объектов и работ по благоустройству территории за счёт субсидии </w:t>
      </w:r>
      <w:r w:rsidR="00A9469A">
        <w:br/>
      </w:r>
      <w:r w:rsidRPr="00FF3D12">
        <w:t xml:space="preserve">из областного бюджета с учётом </w:t>
      </w:r>
      <w:proofErr w:type="spellStart"/>
      <w:r w:rsidRPr="00FF3D12">
        <w:t>софинансирования</w:t>
      </w:r>
      <w:proofErr w:type="spellEnd"/>
      <w:r w:rsidRPr="00FF3D12">
        <w:t xml:space="preserve"> </w:t>
      </w:r>
      <w:r w:rsidR="00A9469A">
        <w:br/>
      </w:r>
      <w:r w:rsidRPr="00FF3D12">
        <w:t>из средств местного бюджета</w:t>
      </w:r>
    </w:p>
    <w:p w:rsidR="00A9469A" w:rsidRPr="00FF3D12" w:rsidRDefault="00A9469A" w:rsidP="001D5DC3">
      <w:pPr>
        <w:jc w:val="both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93"/>
        <w:gridCol w:w="2627"/>
        <w:gridCol w:w="3171"/>
        <w:gridCol w:w="1648"/>
        <w:gridCol w:w="1700"/>
      </w:tblGrid>
      <w:tr w:rsidR="00A9469A" w:rsidRPr="00A9469A" w:rsidTr="00890D4D">
        <w:trPr>
          <w:trHeight w:val="315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Краткое наименование учреждения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Перечень работ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 xml:space="preserve">Сумма, </w:t>
            </w:r>
            <w:r w:rsidR="00A9469A">
              <w:br/>
            </w:r>
            <w:r w:rsidRPr="00A9469A">
              <w:t>тыс.</w:t>
            </w:r>
            <w:r w:rsidR="00A9469A">
              <w:t xml:space="preserve"> 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A9469A" w:rsidP="00A9469A">
            <w:pPr>
              <w:jc w:val="center"/>
            </w:pPr>
            <w:r>
              <w:t>В</w:t>
            </w:r>
            <w:r w:rsidR="001D5DC3" w:rsidRPr="00A9469A">
              <w:t xml:space="preserve"> том числе бюджет ЗГО</w:t>
            </w:r>
          </w:p>
        </w:tc>
      </w:tr>
      <w:tr w:rsidR="00A9469A" w:rsidRPr="00A9469A" w:rsidTr="00890D4D">
        <w:trPr>
          <w:trHeight w:val="557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C3" w:rsidRPr="00A9469A" w:rsidRDefault="001D5DC3" w:rsidP="00A9469A">
            <w:pPr>
              <w:jc w:val="center"/>
            </w:pPr>
            <w:r w:rsidRPr="00A9469A">
              <w:t>МАУК ДК «Металлург»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C3" w:rsidRPr="00A9469A" w:rsidRDefault="001D5DC3" w:rsidP="00A9469A">
            <w:pPr>
              <w:jc w:val="center"/>
            </w:pPr>
            <w:r w:rsidRPr="00A9469A">
              <w:t xml:space="preserve">Благоустройство территории, прилегающей </w:t>
            </w:r>
            <w:r w:rsidR="00A9469A">
              <w:br/>
              <w:t xml:space="preserve">к </w:t>
            </w:r>
            <w:r w:rsidRPr="00A9469A">
              <w:t>Дворцу культуры «Металлург»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163 300,0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44 000,0</w:t>
            </w:r>
          </w:p>
        </w:tc>
      </w:tr>
      <w:tr w:rsidR="00A9469A" w:rsidRPr="00A9469A" w:rsidTr="00890D4D">
        <w:trPr>
          <w:trHeight w:val="557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  <w:rPr>
                <w:lang w:val="en-US"/>
              </w:rPr>
            </w:pPr>
            <w:r w:rsidRPr="00A9469A">
              <w:rPr>
                <w:lang w:val="en-US"/>
              </w:rPr>
              <w:t>2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МБУК «ЦБС ЗГО»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 xml:space="preserve">Реализация инициативных проектов («Карманный парк: многофункциональное пространство </w:t>
            </w:r>
            <w:r w:rsidR="00A9469A">
              <w:br/>
            </w:r>
            <w:r w:rsidRPr="00A9469A">
              <w:t xml:space="preserve">на территории, прилегающей </w:t>
            </w:r>
            <w:r w:rsidR="00A9469A">
              <w:br/>
            </w:r>
            <w:r w:rsidRPr="00A9469A">
              <w:t xml:space="preserve">к библиотеке № 5 «Окна» (благоустройство территории), находящийся </w:t>
            </w:r>
            <w:r w:rsidR="00A9469A">
              <w:br/>
            </w:r>
            <w:r w:rsidRPr="00A9469A">
              <w:t xml:space="preserve">по адресу: г. Златоуст, ул. им. А.С. Грибоедова, от дома № 3А </w:t>
            </w:r>
            <w:r w:rsidR="00A9469A">
              <w:br/>
            </w:r>
            <w:r w:rsidRPr="00A9469A">
              <w:t>до дома № 1А)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14</w:t>
            </w:r>
            <w:r w:rsidRPr="00A9469A">
              <w:rPr>
                <w:lang w:val="en-US"/>
              </w:rPr>
              <w:t> </w:t>
            </w:r>
            <w:r w:rsidRPr="00A9469A">
              <w:t>430.6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14.5</w:t>
            </w:r>
          </w:p>
        </w:tc>
      </w:tr>
      <w:tr w:rsidR="00A9469A" w:rsidRPr="00A9469A" w:rsidTr="00890D4D">
        <w:trPr>
          <w:trHeight w:val="557"/>
          <w:jc w:val="center"/>
        </w:trPr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right"/>
            </w:pPr>
            <w:r w:rsidRPr="00A9469A">
              <w:rPr>
                <w:bCs/>
              </w:rPr>
              <w:t>Итого: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177</w:t>
            </w:r>
            <w:r w:rsidRPr="00A9469A">
              <w:rPr>
                <w:lang w:val="en-US"/>
              </w:rPr>
              <w:t> </w:t>
            </w:r>
            <w:r w:rsidRPr="00A9469A">
              <w:t>730,6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44 014,5</w:t>
            </w:r>
          </w:p>
        </w:tc>
      </w:tr>
    </w:tbl>
    <w:p w:rsidR="00890D4D" w:rsidRDefault="00890D4D" w:rsidP="00A9469A">
      <w:pPr>
        <w:jc w:val="center"/>
      </w:pPr>
    </w:p>
    <w:p w:rsidR="001D5DC3" w:rsidRDefault="001D5DC3" w:rsidP="00A9469A">
      <w:pPr>
        <w:jc w:val="center"/>
      </w:pPr>
      <w:r w:rsidRPr="00FF3D12">
        <w:t>Перечень объектов и работ по профилактике и противодействию проявлениям экстремизма и терроризма в учреждениях</w:t>
      </w:r>
    </w:p>
    <w:p w:rsidR="00890D4D" w:rsidRDefault="00890D4D" w:rsidP="00A9469A">
      <w:pPr>
        <w:jc w:val="center"/>
      </w:pPr>
    </w:p>
    <w:p w:rsidR="00A9469A" w:rsidRPr="00FF3D12" w:rsidRDefault="00A9469A" w:rsidP="00A9469A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4"/>
        <w:gridCol w:w="2636"/>
        <w:gridCol w:w="4819"/>
        <w:gridCol w:w="1700"/>
      </w:tblGrid>
      <w:tr w:rsidR="001D5DC3" w:rsidRPr="00A9469A" w:rsidTr="00A9469A">
        <w:trPr>
          <w:trHeight w:val="31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  <w:rPr>
                <w:color w:val="000000"/>
              </w:rPr>
            </w:pPr>
            <w:r w:rsidRPr="00A9469A">
              <w:rPr>
                <w:color w:val="000000"/>
              </w:rPr>
              <w:t>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  <w:rPr>
                <w:color w:val="000000"/>
              </w:rPr>
            </w:pPr>
            <w:r w:rsidRPr="00A9469A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  <w:rPr>
                <w:color w:val="000000"/>
              </w:rPr>
            </w:pPr>
            <w:r w:rsidRPr="00A9469A">
              <w:rPr>
                <w:color w:val="000000"/>
              </w:rPr>
              <w:t>Перечень работ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3" w:rsidRPr="00A9469A" w:rsidRDefault="001D5DC3" w:rsidP="00A9469A">
            <w:pPr>
              <w:jc w:val="center"/>
              <w:rPr>
                <w:color w:val="000000"/>
              </w:rPr>
            </w:pPr>
            <w:r w:rsidRPr="00A9469A">
              <w:rPr>
                <w:color w:val="000000"/>
              </w:rPr>
              <w:t xml:space="preserve">Сумма, </w:t>
            </w:r>
            <w:r w:rsidR="00A9469A">
              <w:rPr>
                <w:color w:val="000000"/>
              </w:rPr>
              <w:br/>
            </w:r>
            <w:r w:rsidRPr="00A9469A">
              <w:rPr>
                <w:color w:val="000000"/>
              </w:rPr>
              <w:t>тыс.</w:t>
            </w:r>
            <w:r w:rsidR="00A9469A">
              <w:rPr>
                <w:color w:val="000000"/>
              </w:rPr>
              <w:t xml:space="preserve"> рублей</w:t>
            </w:r>
          </w:p>
        </w:tc>
      </w:tr>
      <w:tr w:rsidR="001D5DC3" w:rsidRPr="00A9469A" w:rsidTr="00A9469A">
        <w:trPr>
          <w:trHeight w:val="557"/>
          <w:jc w:val="center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</w:t>
            </w:r>
          </w:p>
        </w:tc>
        <w:tc>
          <w:tcPr>
            <w:tcW w:w="2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A9469A" w:rsidP="00A9469A">
            <w:pPr>
              <w:jc w:val="center"/>
            </w:pPr>
            <w:r>
              <w:t>МБУК «</w:t>
            </w:r>
            <w:r w:rsidR="001D5DC3" w:rsidRPr="00A9469A">
              <w:t>СЦКС</w:t>
            </w:r>
            <w: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  <w:rPr>
                <w:rFonts w:eastAsia="Calibri"/>
              </w:rPr>
            </w:pPr>
            <w:r w:rsidRPr="00A9469A">
              <w:rPr>
                <w:rFonts w:eastAsia="Calibri"/>
              </w:rPr>
              <w:t xml:space="preserve">Ремонт системы видеонаблюдения </w:t>
            </w:r>
            <w:r w:rsidR="00A9469A">
              <w:rPr>
                <w:rFonts w:eastAsia="Calibri"/>
              </w:rPr>
              <w:br/>
            </w:r>
            <w:r w:rsidRPr="00A9469A">
              <w:rPr>
                <w:rFonts w:eastAsia="Calibri"/>
              </w:rPr>
              <w:t>в Доме культуры в</w:t>
            </w:r>
            <w:r w:rsidR="00A9469A">
              <w:rPr>
                <w:rFonts w:eastAsia="Calibri"/>
              </w:rPr>
              <w:t xml:space="preserve"> п. </w:t>
            </w:r>
            <w:r w:rsidRPr="00A9469A">
              <w:rPr>
                <w:rFonts w:eastAsia="Calibri"/>
              </w:rPr>
              <w:t xml:space="preserve">Центральный </w:t>
            </w:r>
            <w:r w:rsidR="00A9469A">
              <w:rPr>
                <w:rFonts w:eastAsia="Calibri"/>
              </w:rPr>
              <w:br/>
            </w:r>
            <w:r w:rsidRPr="00A9469A">
              <w:rPr>
                <w:rFonts w:eastAsia="Calibri"/>
              </w:rPr>
              <w:t>и клубе</w:t>
            </w:r>
            <w:r w:rsidR="00A9469A">
              <w:rPr>
                <w:rFonts w:eastAsia="Calibri"/>
              </w:rPr>
              <w:t xml:space="preserve"> с. </w:t>
            </w:r>
            <w:r w:rsidRPr="00A9469A">
              <w:rPr>
                <w:rFonts w:eastAsia="Calibri"/>
              </w:rPr>
              <w:t>Куваши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127,7</w:t>
            </w:r>
          </w:p>
        </w:tc>
      </w:tr>
      <w:tr w:rsidR="001D5DC3" w:rsidRPr="00A9469A" w:rsidTr="00A9469A">
        <w:trPr>
          <w:trHeight w:val="557"/>
          <w:jc w:val="center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right"/>
            </w:pPr>
            <w:r w:rsidRPr="00A9469A">
              <w:rPr>
                <w:bCs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DC3" w:rsidRPr="00A9469A" w:rsidRDefault="001D5DC3" w:rsidP="00A9469A">
            <w:pPr>
              <w:jc w:val="center"/>
            </w:pPr>
            <w:r w:rsidRPr="00A9469A">
              <w:t>127,7</w:t>
            </w:r>
          </w:p>
        </w:tc>
      </w:tr>
    </w:tbl>
    <w:p w:rsidR="001D5DC3" w:rsidRPr="00E335AA" w:rsidRDefault="001D5DC3" w:rsidP="001D5DC3">
      <w:pPr>
        <w:jc w:val="both"/>
      </w:pPr>
    </w:p>
    <w:sectPr w:rsidR="001D5DC3" w:rsidRPr="00E335AA" w:rsidSect="001D5DC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3F" w:rsidRDefault="00B5753F">
      <w:r>
        <w:separator/>
      </w:r>
    </w:p>
  </w:endnote>
  <w:endnote w:type="continuationSeparator" w:id="0">
    <w:p w:rsidR="00B5753F" w:rsidRDefault="00B5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Вр-367513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Вр-367513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3F" w:rsidRDefault="00B5753F">
      <w:r>
        <w:separator/>
      </w:r>
    </w:p>
  </w:footnote>
  <w:footnote w:type="continuationSeparator" w:id="0">
    <w:p w:rsidR="00B5753F" w:rsidRDefault="00B5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85B82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5DC3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434E"/>
    <w:rsid w:val="00432C1A"/>
    <w:rsid w:val="0045049D"/>
    <w:rsid w:val="0045701A"/>
    <w:rsid w:val="004574CC"/>
    <w:rsid w:val="0046231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2B24"/>
    <w:rsid w:val="005026EB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3BE6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550B"/>
    <w:rsid w:val="0087178B"/>
    <w:rsid w:val="00875AEE"/>
    <w:rsid w:val="00883C4E"/>
    <w:rsid w:val="00885B82"/>
    <w:rsid w:val="008906F0"/>
    <w:rsid w:val="00890D4D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0FEE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69A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53F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48CE"/>
    <w:rsid w:val="00ED1AE3"/>
    <w:rsid w:val="00ED3308"/>
    <w:rsid w:val="00ED3D66"/>
    <w:rsid w:val="00EE1B08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3D1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D5DC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D5DC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D5DC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D5DC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2024-06-14T08:54:00Z</dcterms:created>
  <dcterms:modified xsi:type="dcterms:W3CDTF">2024-06-14T08:54:00Z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