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B4" w:rsidRPr="00C349A1" w:rsidRDefault="00746074" w:rsidP="001966B4">
      <w:pPr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95pt;margin-top:17.35pt;width:45.6pt;height:49.8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18460097" r:id="rId5"/>
        </w:pict>
      </w:r>
      <w:r w:rsidR="001966B4" w:rsidRPr="00C349A1">
        <w:rPr>
          <w:b/>
        </w:rPr>
        <w:t xml:space="preserve">                                                          </w:t>
      </w:r>
      <w:r w:rsidR="001966B4">
        <w:rPr>
          <w:b/>
        </w:rPr>
        <w:t xml:space="preserve">                                   </w:t>
      </w:r>
      <w:r w:rsidR="00DB112A">
        <w:rPr>
          <w:b/>
        </w:rPr>
        <w:t xml:space="preserve">     </w:t>
      </w:r>
      <w:r w:rsidR="0000002D">
        <w:rPr>
          <w:b/>
        </w:rPr>
        <w:t xml:space="preserve">                        </w:t>
      </w:r>
      <w:r w:rsidR="001966B4">
        <w:rPr>
          <w:b/>
        </w:rPr>
        <w:t xml:space="preserve">                 </w:t>
      </w:r>
    </w:p>
    <w:p w:rsidR="001966B4" w:rsidRPr="005F68D3" w:rsidRDefault="001966B4" w:rsidP="001966B4">
      <w:pPr>
        <w:jc w:val="center"/>
        <w:rPr>
          <w:b/>
        </w:rPr>
      </w:pPr>
      <w:r>
        <w:t>ЧЕЛЯБИНСКАЯ  ОБЛАСТЬ</w:t>
      </w:r>
    </w:p>
    <w:p w:rsidR="001966B4" w:rsidRDefault="001966B4" w:rsidP="001966B4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1966B4" w:rsidRDefault="001966B4" w:rsidP="001966B4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1966B4" w:rsidRDefault="001966B4" w:rsidP="001966B4">
      <w:pPr>
        <w:pBdr>
          <w:bottom w:val="single" w:sz="8" w:space="1" w:color="000000"/>
        </w:pBdr>
        <w:jc w:val="center"/>
        <w:rPr>
          <w:b/>
        </w:rPr>
      </w:pPr>
    </w:p>
    <w:p w:rsidR="001966B4" w:rsidRDefault="001966B4" w:rsidP="00196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66B4" w:rsidRDefault="001966B4" w:rsidP="001966B4">
      <w:pPr>
        <w:rPr>
          <w:b/>
        </w:rPr>
      </w:pPr>
      <w:r>
        <w:rPr>
          <w:b/>
        </w:rPr>
        <w:t xml:space="preserve">№ </w:t>
      </w:r>
      <w:r w:rsidR="00E51B58">
        <w:rPr>
          <w:b/>
        </w:rPr>
        <w:t>37-ЗГО</w:t>
      </w:r>
      <w:r>
        <w:rPr>
          <w:b/>
        </w:rPr>
        <w:t xml:space="preserve">                                                               </w:t>
      </w:r>
      <w:r>
        <w:rPr>
          <w:b/>
        </w:rPr>
        <w:tab/>
        <w:t xml:space="preserve">                     </w:t>
      </w:r>
      <w:r w:rsidR="00E51B58">
        <w:rPr>
          <w:b/>
        </w:rPr>
        <w:t xml:space="preserve">           от      04.07.</w:t>
      </w:r>
      <w:r>
        <w:rPr>
          <w:b/>
        </w:rPr>
        <w:t>2022  г.</w:t>
      </w:r>
    </w:p>
    <w:p w:rsidR="001966B4" w:rsidRPr="00F314D5" w:rsidRDefault="001966B4" w:rsidP="001966B4">
      <w:pPr>
        <w:rPr>
          <w:sz w:val="28"/>
          <w:szCs w:val="28"/>
        </w:rPr>
      </w:pPr>
    </w:p>
    <w:p w:rsidR="001966B4" w:rsidRPr="00E52BF3" w:rsidRDefault="001966B4" w:rsidP="001966B4">
      <w:r w:rsidRPr="00E52BF3">
        <w:t xml:space="preserve">О внесении изменений в решение Собрания депутатов </w:t>
      </w:r>
    </w:p>
    <w:p w:rsidR="001966B4" w:rsidRPr="00E52BF3" w:rsidRDefault="001966B4" w:rsidP="001966B4">
      <w:r w:rsidRPr="00E52BF3">
        <w:t>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1966B4" w:rsidRPr="00E52BF3" w:rsidRDefault="001966B4" w:rsidP="001966B4">
      <w:r w:rsidRPr="00E52BF3">
        <w:t>«Об утверждении прогнозного плана приватизации</w:t>
      </w:r>
    </w:p>
    <w:p w:rsidR="001966B4" w:rsidRDefault="001966B4" w:rsidP="001966B4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1966B4" w:rsidRPr="00E52BF3" w:rsidRDefault="001966B4" w:rsidP="001966B4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</w:t>
      </w:r>
      <w:r w:rsidR="0000002D">
        <w:t xml:space="preserve">                              </w:t>
      </w:r>
    </w:p>
    <w:p w:rsidR="001966B4" w:rsidRPr="00E52BF3" w:rsidRDefault="001966B4" w:rsidP="001966B4">
      <w:pPr>
        <w:autoSpaceDE w:val="0"/>
        <w:autoSpaceDN w:val="0"/>
        <w:adjustRightInd w:val="0"/>
        <w:jc w:val="both"/>
      </w:pPr>
    </w:p>
    <w:p w:rsidR="001966B4" w:rsidRPr="00E52BF3" w:rsidRDefault="001966B4" w:rsidP="001966B4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1966B4" w:rsidRDefault="001966B4" w:rsidP="001966B4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1966B4" w:rsidRPr="00E52BF3" w:rsidRDefault="001966B4" w:rsidP="001966B4">
      <w:pPr>
        <w:autoSpaceDE w:val="0"/>
        <w:autoSpaceDN w:val="0"/>
        <w:adjustRightInd w:val="0"/>
        <w:jc w:val="both"/>
      </w:pPr>
    </w:p>
    <w:p w:rsidR="001966B4" w:rsidRPr="00E52BF3" w:rsidRDefault="001966B4" w:rsidP="001966B4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 03.04.2020 г. № 13-ЗГО, от 30.06.2020 г.  № 38-ЗГО, от  02.11.2020 г. № 57-ЗГО,  от 09.04.2021 г.  № 11-ЗГО, от 01.06.2021 г. № 21-ЗГО,  от 08.11.2021 г.  № 43-ЗГО, от 07.04.2022 г. № 14-ЗГО</w:t>
      </w:r>
      <w:proofErr w:type="gramStart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1966B4" w:rsidRPr="005D1567" w:rsidRDefault="001966B4" w:rsidP="001966B4">
      <w:pPr>
        <w:ind w:firstLine="567"/>
        <w:jc w:val="both"/>
      </w:pPr>
      <w:r>
        <w:t xml:space="preserve">  </w:t>
      </w:r>
      <w:r w:rsidRPr="00E52BF3">
        <w:t>2. Опубликовать настоящее решение в официальных средствах массовой информации</w:t>
      </w:r>
      <w:r w:rsidRPr="00E14A96">
        <w:t xml:space="preserve"> </w:t>
      </w:r>
      <w:r w:rsidRPr="005D1567">
        <w:t>и разместить на официальном сайте Златоустовского городского округа в сети «Интернет».</w:t>
      </w:r>
    </w:p>
    <w:p w:rsidR="001966B4" w:rsidRPr="00E52BF3" w:rsidRDefault="001966B4" w:rsidP="001966B4">
      <w:pPr>
        <w:jc w:val="both"/>
      </w:pPr>
      <w:r>
        <w:t xml:space="preserve">            3. </w:t>
      </w:r>
      <w:r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1966B4" w:rsidRPr="00E52BF3" w:rsidRDefault="001966B4" w:rsidP="001966B4">
      <w:pPr>
        <w:jc w:val="both"/>
      </w:pPr>
    </w:p>
    <w:p w:rsidR="001966B4" w:rsidRPr="00E52BF3" w:rsidRDefault="001966B4" w:rsidP="001966B4">
      <w:pPr>
        <w:jc w:val="both"/>
      </w:pPr>
    </w:p>
    <w:p w:rsidR="001966B4" w:rsidRPr="00E52BF3" w:rsidRDefault="001966B4" w:rsidP="001966B4">
      <w:pPr>
        <w:jc w:val="both"/>
      </w:pPr>
    </w:p>
    <w:p w:rsidR="001966B4" w:rsidRPr="00E52BF3" w:rsidRDefault="001966B4" w:rsidP="001966B4">
      <w:pPr>
        <w:jc w:val="right"/>
      </w:pPr>
    </w:p>
    <w:p w:rsidR="001966B4" w:rsidRPr="00E52BF3" w:rsidRDefault="001966B4" w:rsidP="001966B4">
      <w:pPr>
        <w:jc w:val="right"/>
      </w:pPr>
    </w:p>
    <w:p w:rsidR="001966B4" w:rsidRDefault="001966B4" w:rsidP="001966B4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1966B4" w:rsidRPr="00E52BF3" w:rsidRDefault="001966B4" w:rsidP="001966B4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</w:t>
      </w:r>
      <w:r>
        <w:t xml:space="preserve">                       </w:t>
      </w:r>
      <w:r>
        <w:tab/>
      </w:r>
      <w:r>
        <w:tab/>
      </w:r>
      <w:r w:rsidRPr="00E52BF3">
        <w:t xml:space="preserve">А.М. </w:t>
      </w:r>
      <w:proofErr w:type="spellStart"/>
      <w:r w:rsidRPr="00E52BF3">
        <w:t>Карюков</w:t>
      </w:r>
      <w:proofErr w:type="spellEnd"/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Default="001966B4" w:rsidP="001966B4">
      <w:pPr>
        <w:jc w:val="right"/>
        <w:rPr>
          <w:sz w:val="28"/>
          <w:szCs w:val="28"/>
        </w:rPr>
      </w:pPr>
    </w:p>
    <w:p w:rsidR="001966B4" w:rsidRPr="00626445" w:rsidRDefault="001966B4" w:rsidP="001966B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1966B4" w:rsidRPr="00626445" w:rsidRDefault="001966B4" w:rsidP="001966B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1966B4" w:rsidRPr="00626445" w:rsidRDefault="001966B4" w:rsidP="001966B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1966B4" w:rsidRPr="00626445" w:rsidRDefault="001966B4" w:rsidP="001966B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от    </w:t>
      </w:r>
      <w:r w:rsidR="00E51B58">
        <w:rPr>
          <w:szCs w:val="28"/>
        </w:rPr>
        <w:t>04.07.</w:t>
      </w:r>
      <w:r>
        <w:rPr>
          <w:szCs w:val="28"/>
        </w:rPr>
        <w:t xml:space="preserve">2022 г.  № </w:t>
      </w:r>
      <w:r w:rsidR="00E51B58">
        <w:rPr>
          <w:szCs w:val="28"/>
        </w:rPr>
        <w:t xml:space="preserve"> 37-ЗГО</w:t>
      </w:r>
    </w:p>
    <w:p w:rsidR="001966B4" w:rsidRDefault="001966B4" w:rsidP="001966B4">
      <w:pPr>
        <w:jc w:val="both"/>
        <w:rPr>
          <w:sz w:val="28"/>
          <w:szCs w:val="28"/>
        </w:rPr>
      </w:pPr>
    </w:p>
    <w:p w:rsidR="005813C2" w:rsidRDefault="001966B4" w:rsidP="001966B4">
      <w:pPr>
        <w:jc w:val="center"/>
      </w:pPr>
      <w:r w:rsidRPr="001B0B96">
        <w:t xml:space="preserve">Изменения в решение Собрания депутатов Златоустовского городского округа </w:t>
      </w:r>
    </w:p>
    <w:p w:rsidR="001966B4" w:rsidRPr="001B0B96" w:rsidRDefault="001966B4" w:rsidP="001966B4">
      <w:pPr>
        <w:jc w:val="center"/>
      </w:pPr>
      <w:r w:rsidRPr="001B0B96">
        <w:t>от 11.11.2019 г. № 56-ЗГО</w:t>
      </w:r>
    </w:p>
    <w:p w:rsidR="001966B4" w:rsidRPr="001B0B96" w:rsidRDefault="001966B4" w:rsidP="001966B4">
      <w:pPr>
        <w:jc w:val="center"/>
      </w:pPr>
      <w:r w:rsidRPr="001B0B96">
        <w:t>«Об утверждении прогнозного плана приватизации муниципального имущества</w:t>
      </w:r>
    </w:p>
    <w:p w:rsidR="001966B4" w:rsidRPr="001B0B96" w:rsidRDefault="001966B4" w:rsidP="001966B4">
      <w:pPr>
        <w:jc w:val="center"/>
      </w:pPr>
      <w:proofErr w:type="gramStart"/>
      <w:r w:rsidRPr="001B0B96">
        <w:t>Златоустовского  городского  округа  на  2020-2022 г.г.» (в редакции решений: от</w:t>
      </w:r>
      <w:proofErr w:type="gramEnd"/>
    </w:p>
    <w:p w:rsidR="001966B4" w:rsidRPr="001B0B96" w:rsidRDefault="001966B4" w:rsidP="001966B4">
      <w:pPr>
        <w:jc w:val="center"/>
      </w:pPr>
      <w:proofErr w:type="gramStart"/>
      <w:r w:rsidRPr="001B0B96">
        <w:t>03.04.2020 г.  № 13-ЗГО, от 30.06.2020 г. № 38-ЗГО,  от 02.11.2020 г. № 57-ЗГО, от 09.04.2021 г. № 11-ЗГО,  от 01.06.2021 г. № 21-ЗГО, от 08.11.2021 г.  № 43-ЗГО, от 07.04.2022 г. № 14-ЗГО)  (далее решение):</w:t>
      </w:r>
      <w:proofErr w:type="gramEnd"/>
    </w:p>
    <w:p w:rsidR="001966B4" w:rsidRPr="001B0B96" w:rsidRDefault="001966B4" w:rsidP="001966B4"/>
    <w:p w:rsidR="008A18E9" w:rsidRPr="008A18E9" w:rsidRDefault="001966B4" w:rsidP="00341AD3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06617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1  к решению после наименования </w:t>
      </w: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Прогнозный план  </w:t>
      </w: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>приватизации</w:t>
      </w:r>
      <w:r w:rsid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A18E9"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имущества Зл</w:t>
      </w:r>
      <w:r w:rsid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атоустовского городского округа </w:t>
      </w:r>
      <w:r w:rsidR="008A18E9"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2020 - 2022 г.г.</w:t>
      </w:r>
      <w:r w:rsidR="008A18E9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1966B4" w:rsidRPr="001B0B96" w:rsidRDefault="008A18E9" w:rsidP="00341AD3">
      <w:pPr>
        <w:jc w:val="both"/>
      </w:pPr>
      <w:r>
        <w:t xml:space="preserve">дополнить </w:t>
      </w:r>
      <w:r w:rsidR="001966B4" w:rsidRPr="001B0B96">
        <w:t xml:space="preserve"> </w:t>
      </w:r>
      <w:r w:rsidR="00AF1EFB">
        <w:t>наименованием</w:t>
      </w:r>
      <w:r w:rsidR="00066177">
        <w:t xml:space="preserve"> «</w:t>
      </w:r>
      <w:r w:rsidR="001966B4" w:rsidRPr="001B0B96">
        <w:t>Раздел</w:t>
      </w:r>
      <w:r>
        <w:t xml:space="preserve"> </w:t>
      </w:r>
      <w:r w:rsidR="001966B4" w:rsidRPr="001B0B96">
        <w:t xml:space="preserve"> </w:t>
      </w:r>
      <w:r w:rsidR="001966B4" w:rsidRPr="001B0B96">
        <w:rPr>
          <w:lang w:val="en-US"/>
        </w:rPr>
        <w:t>I</w:t>
      </w:r>
      <w:r w:rsidR="001966B4" w:rsidRPr="001B0B96">
        <w:t xml:space="preserve">. Здания, помещения». </w:t>
      </w:r>
    </w:p>
    <w:p w:rsidR="00311F35" w:rsidRDefault="001966B4" w:rsidP="00341AD3">
      <w:pPr>
        <w:jc w:val="both"/>
      </w:pPr>
      <w:r w:rsidRPr="001B0B96">
        <w:t xml:space="preserve">2. </w:t>
      </w:r>
      <w:r w:rsidR="008A18E9">
        <w:t xml:space="preserve">Дополнить </w:t>
      </w:r>
      <w:r w:rsidR="008A18E9" w:rsidRPr="001B0B96">
        <w:t xml:space="preserve">Раздел </w:t>
      </w:r>
      <w:r w:rsidR="008A18E9" w:rsidRPr="001B0B96">
        <w:rPr>
          <w:lang w:val="en-US"/>
        </w:rPr>
        <w:t>I</w:t>
      </w:r>
      <w:r w:rsidR="008A18E9" w:rsidRPr="001B0B96">
        <w:t>.</w:t>
      </w:r>
      <w:r w:rsidR="008A18E9">
        <w:t xml:space="preserve"> </w:t>
      </w:r>
      <w:r w:rsidR="008A18E9" w:rsidRPr="001B0B96">
        <w:t xml:space="preserve"> </w:t>
      </w:r>
      <w:r w:rsidR="008A18E9">
        <w:t>«</w:t>
      </w:r>
      <w:r w:rsidR="008A18E9" w:rsidRPr="001B0B96">
        <w:t>Здания, помещения</w:t>
      </w:r>
      <w:r w:rsidR="008A18E9">
        <w:t>»</w:t>
      </w:r>
      <w:r w:rsidR="008A18E9" w:rsidRPr="001B0B96">
        <w:t xml:space="preserve"> </w:t>
      </w:r>
      <w:r w:rsidR="008A18E9">
        <w:t xml:space="preserve"> Приложения 1 </w:t>
      </w:r>
      <w:r w:rsidR="00311F35">
        <w:t xml:space="preserve">к решению подпунктами </w:t>
      </w:r>
    </w:p>
    <w:p w:rsidR="001966B4" w:rsidRPr="001B0B96" w:rsidRDefault="00311F35" w:rsidP="00341AD3">
      <w:pPr>
        <w:jc w:val="both"/>
      </w:pPr>
      <w:r>
        <w:t xml:space="preserve">120 </w:t>
      </w:r>
      <w:r w:rsidR="001966B4" w:rsidRPr="001B0B96">
        <w:t>- 1</w:t>
      </w:r>
      <w:r w:rsidR="008A18E9">
        <w:t>27</w:t>
      </w:r>
      <w:r w:rsidR="001966B4" w:rsidRPr="001B0B96">
        <w:rPr>
          <w:color w:val="FF0000"/>
        </w:rPr>
        <w:t xml:space="preserve"> </w:t>
      </w:r>
      <w:r w:rsidR="001966B4" w:rsidRPr="001B0B96">
        <w:t>следующего содержания:</w:t>
      </w:r>
    </w:p>
    <w:p w:rsidR="001966B4" w:rsidRDefault="001966B4" w:rsidP="001966B4">
      <w:r w:rsidRPr="001B0B96">
        <w:t xml:space="preserve"> «</w:t>
      </w:r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Layout w:type="fixed"/>
        <w:tblLook w:val="04A0"/>
      </w:tblPr>
      <w:tblGrid>
        <w:gridCol w:w="258"/>
        <w:gridCol w:w="701"/>
        <w:gridCol w:w="4819"/>
        <w:gridCol w:w="3261"/>
        <w:gridCol w:w="992"/>
      </w:tblGrid>
      <w:tr w:rsidR="000F66D8" w:rsidRPr="00543DA9" w:rsidTr="00974326">
        <w:trPr>
          <w:trHeight w:val="769"/>
          <w:jc w:val="center"/>
        </w:trPr>
        <w:tc>
          <w:tcPr>
            <w:tcW w:w="258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66D8" w:rsidRPr="00E8317D" w:rsidRDefault="000F66D8" w:rsidP="00341AD3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</w:pPr>
            <w:r w:rsidRPr="00543DA9">
              <w:t>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</w:pPr>
            <w:r>
              <w:t>Здание, назначение: нежилое, наименование: д</w:t>
            </w:r>
            <w:r w:rsidRPr="00543DA9">
              <w:t>епо ж/</w:t>
            </w:r>
            <w:proofErr w:type="spellStart"/>
            <w:r w:rsidRPr="00543DA9">
              <w:t>д</w:t>
            </w:r>
            <w:proofErr w:type="spellEnd"/>
            <w:r w:rsidRPr="00543DA9">
              <w:t>, корпус №145, количество этажей: 3, в том числе подземные 0, с кадастровым номером: 74:25:0302315:159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D8" w:rsidRPr="00543DA9" w:rsidRDefault="000F66D8" w:rsidP="00341AD3">
            <w:pPr>
              <w:jc w:val="center"/>
            </w:pPr>
            <w:r w:rsidRPr="00543DA9">
              <w:t xml:space="preserve">Челябинская область, </w:t>
            </w:r>
            <w:proofErr w:type="gramStart"/>
            <w:r w:rsidRPr="00543DA9">
              <w:t>г</w:t>
            </w:r>
            <w:proofErr w:type="gramEnd"/>
            <w:r w:rsidRPr="00543DA9">
              <w:t>. Златоуст, пл. 3 Интернационала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</w:pPr>
            <w:r w:rsidRPr="00543DA9">
              <w:t>1990,9</w:t>
            </w:r>
          </w:p>
        </w:tc>
      </w:tr>
      <w:tr w:rsidR="000F66D8" w:rsidRPr="00543DA9" w:rsidTr="00974326">
        <w:trPr>
          <w:trHeight w:val="1056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4C7F64" w:rsidRDefault="000F66D8" w:rsidP="00341AD3">
            <w:pPr>
              <w:jc w:val="center"/>
            </w:pPr>
            <w:r w:rsidRPr="004C7F64">
              <w:t>121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>
              <w:t xml:space="preserve">Здание, </w:t>
            </w:r>
            <w:r w:rsidRPr="00543DA9">
              <w:t xml:space="preserve">назначение: нежилое, </w:t>
            </w:r>
            <w:r>
              <w:t>наименование: п</w:t>
            </w:r>
            <w:r w:rsidRPr="00543DA9">
              <w:t>роизводственный корпус (производственный корпус, участок газосварки, ЦЛИТ), количество этажей: 1, в том числе подземных 0, с кадастровым номером: 74:25:0302315:622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 w:rsidRPr="00543DA9">
              <w:t xml:space="preserve">Челябинская область, </w:t>
            </w:r>
            <w:proofErr w:type="gramStart"/>
            <w:r w:rsidRPr="00543DA9">
              <w:t>г</w:t>
            </w:r>
            <w:proofErr w:type="gramEnd"/>
            <w:r w:rsidRPr="00543DA9">
              <w:t>. Златоуст, пл. 3 Интернационала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 w:rsidRPr="00543DA9">
              <w:t>3013,2</w:t>
            </w:r>
          </w:p>
        </w:tc>
      </w:tr>
      <w:tr w:rsidR="000F66D8" w:rsidRPr="00543DA9" w:rsidTr="00974326">
        <w:trPr>
          <w:trHeight w:val="916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4C7F64" w:rsidRDefault="000F66D8" w:rsidP="00341AD3">
            <w:pPr>
              <w:jc w:val="center"/>
            </w:pPr>
            <w:r>
              <w:t>122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</w:pPr>
            <w:r>
              <w:t>П</w:t>
            </w:r>
            <w:r w:rsidRPr="00543DA9">
              <w:t>омещение</w:t>
            </w:r>
            <w:r>
              <w:t>, назначение: нежилое, наименование: нежилое помещение</w:t>
            </w:r>
            <w:r w:rsidRPr="00543DA9">
              <w:t xml:space="preserve"> – 1, производственный корпус №18, номер, тип этажа, на котором расположено помещение: этаж №1,2,3, с кадастровым номером: 74:25:0303214:404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</w:pPr>
            <w:r w:rsidRPr="00543DA9">
              <w:t xml:space="preserve">Челябинская область, </w:t>
            </w:r>
            <w:proofErr w:type="gramStart"/>
            <w:r w:rsidRPr="00543DA9">
              <w:t>г</w:t>
            </w:r>
            <w:proofErr w:type="gramEnd"/>
            <w:r w:rsidRPr="00543DA9">
              <w:t>. Златоуст, пл. 3 Интернационала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</w:pPr>
            <w:r w:rsidRPr="00543DA9">
              <w:t>1071,3</w:t>
            </w:r>
          </w:p>
        </w:tc>
      </w:tr>
      <w:tr w:rsidR="000F66D8" w:rsidRPr="00543DA9" w:rsidTr="00974326">
        <w:trPr>
          <w:trHeight w:val="769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</w:pPr>
            <w:r>
              <w:t>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</w:pPr>
            <w:r>
              <w:t>З</w:t>
            </w:r>
            <w:r w:rsidRPr="007463CB">
              <w:t>дание</w:t>
            </w:r>
            <w:r>
              <w:t>,</w:t>
            </w:r>
            <w:r w:rsidRPr="007463CB">
              <w:t xml:space="preserve"> назначение: </w:t>
            </w:r>
            <w:r>
              <w:t>нежилое здание, наименование: пилорама</w:t>
            </w:r>
            <w:r w:rsidRPr="007463CB">
              <w:t xml:space="preserve">. Этажность: 1, </w:t>
            </w:r>
            <w:r>
              <w:t>и</w:t>
            </w:r>
            <w:r w:rsidRPr="007463CB">
              <w:t>нвентарный номер: 75:412:002:000010400, кадастровый номер помещения № 74:25:0000000:2197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</w:pPr>
            <w:r w:rsidRPr="007463CB">
              <w:t xml:space="preserve">Челябинская область, </w:t>
            </w:r>
            <w:proofErr w:type="gramStart"/>
            <w:r w:rsidRPr="007463CB">
              <w:t>г</w:t>
            </w:r>
            <w:proofErr w:type="gramEnd"/>
            <w:r w:rsidRPr="007463CB">
              <w:t>. Златоуст, п. Центральный, 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</w:pPr>
            <w:r>
              <w:t>62,5</w:t>
            </w:r>
          </w:p>
        </w:tc>
      </w:tr>
      <w:tr w:rsidR="000F66D8" w:rsidRPr="00543DA9" w:rsidTr="00974326">
        <w:trPr>
          <w:trHeight w:val="769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4C7F64" w:rsidRDefault="000F66D8" w:rsidP="00341AD3">
            <w:pPr>
              <w:jc w:val="center"/>
            </w:pPr>
            <w:r w:rsidRPr="004C7F64">
              <w:t>124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>
              <w:t>П</w:t>
            </w:r>
            <w:r w:rsidRPr="00FF5F3C">
              <w:t>омещение, назначение: нежилое помещение, этаж: цокольный, кадастровый номер: 74:25:0301414:418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6D8" w:rsidRPr="00FF5F3C" w:rsidRDefault="000F66D8" w:rsidP="00341AD3">
            <w:pPr>
              <w:jc w:val="center"/>
            </w:pPr>
            <w:proofErr w:type="gramStart"/>
            <w:r w:rsidRPr="00FF5F3C">
              <w:t xml:space="preserve">Россия, Челябинская область, г. Златоуст, ул. им. П.А. Румянцева, д. 17, </w:t>
            </w:r>
            <w:proofErr w:type="spellStart"/>
            <w:r w:rsidRPr="00FF5F3C">
              <w:t>пом</w:t>
            </w:r>
            <w:proofErr w:type="spellEnd"/>
            <w:r w:rsidRPr="00FF5F3C">
              <w:t>. 7</w:t>
            </w:r>
            <w:proofErr w:type="gramEnd"/>
          </w:p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 w:rsidRPr="00DC2342">
              <w:t>526</w:t>
            </w:r>
          </w:p>
        </w:tc>
      </w:tr>
      <w:tr w:rsidR="000F66D8" w:rsidRPr="00543DA9" w:rsidTr="00974326">
        <w:trPr>
          <w:trHeight w:val="703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D8" w:rsidRPr="004C7F64" w:rsidRDefault="000F66D8" w:rsidP="00341AD3">
            <w:pPr>
              <w:jc w:val="center"/>
            </w:pPr>
          </w:p>
          <w:p w:rsidR="000F66D8" w:rsidRPr="004C7F64" w:rsidRDefault="000F66D8" w:rsidP="00341AD3">
            <w:pPr>
              <w:jc w:val="center"/>
            </w:pPr>
            <w:r w:rsidRPr="004C7F64">
              <w:t>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</w:pPr>
            <w:r>
              <w:t>Помещение, 17,2/54,2 доли,</w:t>
            </w:r>
            <w:r w:rsidRPr="00FB407A">
              <w:t xml:space="preserve"> назначение: жилое помещение,</w:t>
            </w:r>
            <w:r>
              <w:t xml:space="preserve"> наименование: квартира, этаж 2, кадастровый номер 74:25:0304403:88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</w:pPr>
            <w:proofErr w:type="gramStart"/>
            <w:r w:rsidRPr="007463CB">
              <w:t>Челябинская область, г. Златоуст</w:t>
            </w:r>
            <w:r>
              <w:t>, ул. им. В.И. Ленина, д.47, кв. 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6D8" w:rsidRDefault="000F66D8" w:rsidP="00341AD3">
            <w:pPr>
              <w:jc w:val="center"/>
            </w:pPr>
          </w:p>
          <w:p w:rsidR="000F66D8" w:rsidRPr="00543DA9" w:rsidRDefault="000F66D8" w:rsidP="00341AD3">
            <w:pPr>
              <w:jc w:val="center"/>
            </w:pPr>
            <w:r>
              <w:t>77,4</w:t>
            </w:r>
          </w:p>
        </w:tc>
      </w:tr>
      <w:tr w:rsidR="000F66D8" w:rsidRPr="00543DA9" w:rsidTr="00974326">
        <w:trPr>
          <w:trHeight w:val="1119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D8" w:rsidRPr="004C7F64" w:rsidRDefault="000F66D8" w:rsidP="00341AD3">
            <w:pPr>
              <w:jc w:val="center"/>
            </w:pPr>
          </w:p>
          <w:p w:rsidR="000F66D8" w:rsidRPr="004C7F64" w:rsidRDefault="000F66D8" w:rsidP="00341AD3">
            <w:pPr>
              <w:jc w:val="center"/>
            </w:pPr>
            <w:r w:rsidRPr="004C7F64">
              <w:t>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>
              <w:t>З</w:t>
            </w:r>
            <w:r w:rsidRPr="00C658EE">
              <w:t>дание</w:t>
            </w:r>
            <w:r>
              <w:t>, назначение: нежилое</w:t>
            </w:r>
            <w:r w:rsidRPr="00C658EE">
              <w:t>, этаж-1</w:t>
            </w:r>
            <w:r>
              <w:t>. Кадастровый номер: 74:25:0300109:96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proofErr w:type="gramStart"/>
            <w:r w:rsidRPr="00C658EE">
              <w:t>Челябинская область, г.</w:t>
            </w:r>
            <w:r>
              <w:t xml:space="preserve"> </w:t>
            </w:r>
            <w:r w:rsidRPr="00C658EE">
              <w:t>Златоуст,</w:t>
            </w:r>
            <w:r>
              <w:t xml:space="preserve"> </w:t>
            </w:r>
            <w:r w:rsidRPr="00C658EE">
              <w:t xml:space="preserve">ул. им. А.П. Чехова, </w:t>
            </w:r>
            <w:r>
              <w:t xml:space="preserve">д. </w:t>
            </w:r>
            <w:r w:rsidRPr="00C658EE">
              <w:t>2б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6D8" w:rsidRDefault="000F66D8" w:rsidP="00341AD3">
            <w:pPr>
              <w:jc w:val="center"/>
              <w:rPr>
                <w:highlight w:val="yellow"/>
              </w:rPr>
            </w:pPr>
          </w:p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 w:rsidRPr="00A41582">
              <w:t>213,8</w:t>
            </w:r>
          </w:p>
        </w:tc>
      </w:tr>
      <w:tr w:rsidR="000F66D8" w:rsidRPr="00543DA9" w:rsidTr="00974326">
        <w:trPr>
          <w:trHeight w:val="1119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6D8" w:rsidRPr="00E8317D" w:rsidRDefault="000F66D8" w:rsidP="00341AD3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D8" w:rsidRPr="004C7F64" w:rsidRDefault="000F66D8" w:rsidP="00341AD3">
            <w:pPr>
              <w:jc w:val="center"/>
            </w:pPr>
          </w:p>
          <w:p w:rsidR="000F66D8" w:rsidRPr="004C7F64" w:rsidRDefault="000F66D8" w:rsidP="00341AD3">
            <w:pPr>
              <w:jc w:val="center"/>
            </w:pPr>
            <w:r w:rsidRPr="004C7F64">
              <w:t>127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>
              <w:t>П</w:t>
            </w:r>
            <w:r w:rsidRPr="00E40F3E">
              <w:t>омещение</w:t>
            </w:r>
            <w:r>
              <w:t>,</w:t>
            </w:r>
            <w:r w:rsidRPr="00E40F3E">
              <w:t xml:space="preserve"> </w:t>
            </w:r>
            <w:r>
              <w:t>назначение: нежилое,</w:t>
            </w:r>
            <w:r w:rsidRPr="00E40F3E">
              <w:t xml:space="preserve"> </w:t>
            </w:r>
            <w:r>
              <w:t>н</w:t>
            </w:r>
            <w:r w:rsidRPr="00E40F3E">
              <w:t xml:space="preserve">аименование: нежилое помещение </w:t>
            </w:r>
            <w:r>
              <w:t>позиции</w:t>
            </w:r>
            <w:r w:rsidRPr="00E40F3E">
              <w:t xml:space="preserve"> на плане 2-18, 20, 21. Этаж: 2. Кадастровый № 74:25:0302008:782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proofErr w:type="gramStart"/>
            <w:r w:rsidRPr="00E40F3E">
              <w:t>Челябинская</w:t>
            </w:r>
            <w:proofErr w:type="gramEnd"/>
            <w:r w:rsidRPr="00E40F3E">
              <w:t xml:space="preserve"> обл., г. Злат</w:t>
            </w:r>
            <w:r>
              <w:t>о</w:t>
            </w:r>
            <w:r w:rsidRPr="00E40F3E">
              <w:t xml:space="preserve">уст, ул. </w:t>
            </w:r>
            <w:proofErr w:type="spellStart"/>
            <w:r w:rsidRPr="00E40F3E">
              <w:t>Кусинское</w:t>
            </w:r>
            <w:proofErr w:type="spellEnd"/>
            <w:r w:rsidRPr="00E40F3E">
              <w:t xml:space="preserve"> шо</w:t>
            </w:r>
            <w:r>
              <w:t>с</w:t>
            </w:r>
            <w:r w:rsidRPr="00E40F3E">
              <w:t>се, дом 1Б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6D8" w:rsidRDefault="000F66D8" w:rsidP="00341AD3">
            <w:pPr>
              <w:jc w:val="center"/>
              <w:rPr>
                <w:highlight w:val="yellow"/>
              </w:rPr>
            </w:pPr>
          </w:p>
          <w:p w:rsidR="000F66D8" w:rsidRPr="00543DA9" w:rsidRDefault="000F66D8" w:rsidP="00341AD3">
            <w:pPr>
              <w:jc w:val="center"/>
              <w:rPr>
                <w:highlight w:val="yellow"/>
              </w:rPr>
            </w:pPr>
            <w:r w:rsidRPr="00E40F3E">
              <w:t>749,6</w:t>
            </w:r>
          </w:p>
        </w:tc>
      </w:tr>
    </w:tbl>
    <w:p w:rsidR="001B0B96" w:rsidRDefault="001B0B96" w:rsidP="001B0B96">
      <w:pPr>
        <w:jc w:val="both"/>
      </w:pPr>
      <w:r>
        <w:t xml:space="preserve">                                                                                                               </w:t>
      </w:r>
      <w:r w:rsidR="00066177">
        <w:t xml:space="preserve">                            </w:t>
      </w:r>
    </w:p>
    <w:p w:rsidR="001B0B96" w:rsidRPr="001B0B96" w:rsidRDefault="001B0B96" w:rsidP="001B0B96">
      <w:pPr>
        <w:jc w:val="both"/>
      </w:pPr>
    </w:p>
    <w:p w:rsidR="001966B4" w:rsidRPr="001B0B96" w:rsidRDefault="001966B4" w:rsidP="001966B4">
      <w:pPr>
        <w:jc w:val="both"/>
      </w:pPr>
      <w:r w:rsidRPr="001B0B96">
        <w:t>Прогноз объёмов поступлений в бюджет Муниципального образования Златоустовский городской округ на период 2020-2022 годы при реализации иного имущества, находящегося в собственности МО ЗГО:</w:t>
      </w:r>
    </w:p>
    <w:p w:rsidR="001966B4" w:rsidRPr="001B0B96" w:rsidRDefault="001966B4" w:rsidP="001966B4">
      <w:pPr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3757"/>
      </w:tblGrid>
      <w:tr w:rsidR="001966B4" w:rsidRPr="001B0B96" w:rsidTr="005F23A2">
        <w:tc>
          <w:tcPr>
            <w:tcW w:w="4606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Период исполнения прогнозного плана приватизации, год</w:t>
            </w:r>
          </w:p>
        </w:tc>
        <w:tc>
          <w:tcPr>
            <w:tcW w:w="3757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 xml:space="preserve">Доходы от реализации </w:t>
            </w:r>
            <w:bookmarkStart w:id="0" w:name="_Hlk85812485"/>
            <w:r w:rsidRPr="001B0B96">
              <w:t>иного имущества, находящегося в собственности городских округов</w:t>
            </w:r>
            <w:bookmarkEnd w:id="0"/>
            <w:r w:rsidRPr="001B0B96">
              <w:t>, тыс</w:t>
            </w:r>
            <w:proofErr w:type="gramStart"/>
            <w:r w:rsidRPr="001B0B96">
              <w:t>.р</w:t>
            </w:r>
            <w:proofErr w:type="gramEnd"/>
            <w:r w:rsidRPr="001B0B96">
              <w:t>уб.</w:t>
            </w:r>
          </w:p>
        </w:tc>
      </w:tr>
      <w:tr w:rsidR="001966B4" w:rsidRPr="001B0B96" w:rsidTr="005F23A2">
        <w:tc>
          <w:tcPr>
            <w:tcW w:w="4606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2020</w:t>
            </w:r>
          </w:p>
        </w:tc>
        <w:tc>
          <w:tcPr>
            <w:tcW w:w="3757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1 420</w:t>
            </w:r>
          </w:p>
        </w:tc>
      </w:tr>
      <w:tr w:rsidR="001966B4" w:rsidRPr="001B0B96" w:rsidTr="005F23A2">
        <w:tc>
          <w:tcPr>
            <w:tcW w:w="4606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2021</w:t>
            </w:r>
          </w:p>
        </w:tc>
        <w:tc>
          <w:tcPr>
            <w:tcW w:w="3757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2 713</w:t>
            </w:r>
          </w:p>
        </w:tc>
      </w:tr>
      <w:tr w:rsidR="001966B4" w:rsidRPr="001B0B96" w:rsidTr="005F23A2">
        <w:tc>
          <w:tcPr>
            <w:tcW w:w="4606" w:type="dxa"/>
            <w:shd w:val="clear" w:color="auto" w:fill="auto"/>
          </w:tcPr>
          <w:p w:rsidR="001966B4" w:rsidRPr="001B0B96" w:rsidRDefault="001966B4" w:rsidP="00341AD3">
            <w:pPr>
              <w:jc w:val="both"/>
            </w:pPr>
            <w:r w:rsidRPr="001B0B96">
              <w:t>2022</w:t>
            </w:r>
          </w:p>
        </w:tc>
        <w:tc>
          <w:tcPr>
            <w:tcW w:w="3757" w:type="dxa"/>
            <w:shd w:val="clear" w:color="auto" w:fill="auto"/>
          </w:tcPr>
          <w:p w:rsidR="001966B4" w:rsidRPr="001B0B96" w:rsidRDefault="004E2598" w:rsidP="00341AD3">
            <w:pPr>
              <w:jc w:val="both"/>
            </w:pPr>
            <w:r>
              <w:t>5</w:t>
            </w:r>
            <w:r w:rsidR="001966B4" w:rsidRPr="001B0B96">
              <w:t xml:space="preserve"> 000</w:t>
            </w:r>
          </w:p>
        </w:tc>
      </w:tr>
    </w:tbl>
    <w:p w:rsidR="001966B4" w:rsidRPr="001B0B96" w:rsidRDefault="00066177" w:rsidP="001966B4">
      <w:pPr>
        <w:jc w:val="both"/>
      </w:pPr>
      <w:r>
        <w:t xml:space="preserve">                                                                                                                                 ».</w:t>
      </w:r>
    </w:p>
    <w:p w:rsidR="001966B4" w:rsidRDefault="001966B4" w:rsidP="00341AD3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="008A18E9"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Приложение 1  к реш</w:t>
      </w:r>
      <w:r w:rsidR="0006617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ению после  таблицы, определяющей  </w:t>
      </w:r>
      <w:r w:rsidR="00AF1E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прогноз объемов поступлений в бюджет Муниципального образования Златоустовский городской округ за период 2020-2022 годы при реализации иного имущества, находящегося в собственности МО ЗГО, </w:t>
      </w:r>
      <w:r w:rsidR="008A18E9"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>дополнит</w:t>
      </w:r>
      <w:r w:rsidR="008A18E9">
        <w:rPr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Разделом </w:t>
      </w:r>
      <w:r w:rsidRPr="008A18E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8A1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следующего содержания:</w:t>
      </w:r>
    </w:p>
    <w:p w:rsidR="008A18E9" w:rsidRPr="008A18E9" w:rsidRDefault="008A18E9" w:rsidP="008A18E9"/>
    <w:p w:rsidR="001966B4" w:rsidRPr="008A18E9" w:rsidRDefault="001966B4" w:rsidP="001966B4">
      <w:pPr>
        <w:jc w:val="both"/>
      </w:pPr>
      <w:r w:rsidRPr="008A18E9">
        <w:t xml:space="preserve">« Раздел </w:t>
      </w:r>
      <w:r w:rsidRPr="008A18E9">
        <w:rPr>
          <w:lang w:val="en-US"/>
        </w:rPr>
        <w:t>II</w:t>
      </w:r>
      <w:r w:rsidRPr="008A18E9">
        <w:t>. Муниципальные унитарные предприятия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1966B4" w:rsidRPr="001B0B96" w:rsidTr="001966B4">
        <w:tc>
          <w:tcPr>
            <w:tcW w:w="1101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0B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A18E9">
              <w:rPr>
                <w:sz w:val="24"/>
                <w:szCs w:val="24"/>
              </w:rPr>
              <w:t>/</w:t>
            </w:r>
            <w:proofErr w:type="spellStart"/>
            <w:r w:rsidRPr="001B0B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9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>Наименование</w:t>
            </w:r>
            <w:proofErr w:type="gramStart"/>
            <w:r w:rsidR="00066177">
              <w:rPr>
                <w:sz w:val="24"/>
                <w:szCs w:val="24"/>
              </w:rPr>
              <w:t xml:space="preserve"> ,</w:t>
            </w:r>
            <w:proofErr w:type="gramEnd"/>
            <w:r w:rsidR="00066177">
              <w:rPr>
                <w:sz w:val="24"/>
                <w:szCs w:val="24"/>
              </w:rPr>
              <w:t xml:space="preserve"> форма преобразования, размер уставного капитала</w:t>
            </w:r>
          </w:p>
        </w:tc>
        <w:tc>
          <w:tcPr>
            <w:tcW w:w="3191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 xml:space="preserve">Местонахождение </w:t>
            </w:r>
          </w:p>
        </w:tc>
      </w:tr>
      <w:tr w:rsidR="001966B4" w:rsidRPr="001B0B96" w:rsidTr="001966B4">
        <w:tc>
          <w:tcPr>
            <w:tcW w:w="1101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proofErr w:type="gramStart"/>
            <w:r w:rsidRPr="001B0B96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1B0B96">
              <w:rPr>
                <w:sz w:val="24"/>
                <w:szCs w:val="24"/>
              </w:rPr>
              <w:t>Златоустовское</w:t>
            </w:r>
            <w:proofErr w:type="spellEnd"/>
            <w:r w:rsidRPr="001B0B96">
              <w:rPr>
                <w:sz w:val="24"/>
                <w:szCs w:val="24"/>
              </w:rPr>
              <w:t xml:space="preserve"> телевидение» Златоустовского городского округа</w:t>
            </w:r>
            <w:r w:rsidR="00066177">
              <w:rPr>
                <w:sz w:val="24"/>
                <w:szCs w:val="24"/>
              </w:rPr>
              <w:t xml:space="preserve"> в форме преобразования в ООО «</w:t>
            </w:r>
            <w:proofErr w:type="spellStart"/>
            <w:r w:rsidR="00066177">
              <w:rPr>
                <w:sz w:val="24"/>
                <w:szCs w:val="24"/>
              </w:rPr>
              <w:t>Златоустовское</w:t>
            </w:r>
            <w:proofErr w:type="spellEnd"/>
            <w:r w:rsidR="00066177">
              <w:rPr>
                <w:sz w:val="24"/>
                <w:szCs w:val="24"/>
              </w:rPr>
              <w:t xml:space="preserve"> телевидение» со 100% уста</w:t>
            </w:r>
            <w:r w:rsidR="00AF1EFB">
              <w:rPr>
                <w:sz w:val="24"/>
                <w:szCs w:val="24"/>
              </w:rPr>
              <w:t>вного капитала, принадлежащего М</w:t>
            </w:r>
            <w:r w:rsidR="00066177">
              <w:rPr>
                <w:sz w:val="24"/>
                <w:szCs w:val="24"/>
              </w:rPr>
              <w:t>униципальному образования Златоустовский городской округ</w:t>
            </w:r>
            <w:proofErr w:type="gramEnd"/>
          </w:p>
        </w:tc>
        <w:tc>
          <w:tcPr>
            <w:tcW w:w="3191" w:type="dxa"/>
          </w:tcPr>
          <w:p w:rsidR="001966B4" w:rsidRPr="001B0B96" w:rsidRDefault="002F75EF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>г</w:t>
            </w:r>
            <w:proofErr w:type="gramStart"/>
            <w:r w:rsidR="001966B4" w:rsidRPr="001B0B96">
              <w:rPr>
                <w:sz w:val="24"/>
                <w:szCs w:val="24"/>
              </w:rPr>
              <w:t>.З</w:t>
            </w:r>
            <w:proofErr w:type="gramEnd"/>
            <w:r w:rsidR="001966B4" w:rsidRPr="001B0B96">
              <w:rPr>
                <w:sz w:val="24"/>
                <w:szCs w:val="24"/>
              </w:rPr>
              <w:t xml:space="preserve">латоуст, </w:t>
            </w:r>
            <w:proofErr w:type="spellStart"/>
            <w:r w:rsidR="001966B4" w:rsidRPr="001B0B96">
              <w:rPr>
                <w:sz w:val="24"/>
                <w:szCs w:val="24"/>
              </w:rPr>
              <w:t>пр.им.А.Ю</w:t>
            </w:r>
            <w:proofErr w:type="spellEnd"/>
            <w:r w:rsidR="001966B4" w:rsidRPr="001B0B96">
              <w:rPr>
                <w:sz w:val="24"/>
                <w:szCs w:val="24"/>
              </w:rPr>
              <w:t>. Гагарина, 4 линия, д.7</w:t>
            </w:r>
          </w:p>
        </w:tc>
      </w:tr>
      <w:tr w:rsidR="001966B4" w:rsidRPr="001B0B96" w:rsidTr="001966B4">
        <w:tc>
          <w:tcPr>
            <w:tcW w:w="1101" w:type="dxa"/>
          </w:tcPr>
          <w:p w:rsidR="001966B4" w:rsidRPr="001B0B96" w:rsidRDefault="008A18E9" w:rsidP="00196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1966B4" w:rsidRPr="001B0B96" w:rsidRDefault="001966B4" w:rsidP="001966B4">
            <w:pPr>
              <w:jc w:val="both"/>
              <w:rPr>
                <w:sz w:val="24"/>
                <w:szCs w:val="24"/>
              </w:rPr>
            </w:pPr>
            <w:proofErr w:type="gramStart"/>
            <w:r w:rsidRPr="001B0B96">
              <w:rPr>
                <w:sz w:val="24"/>
                <w:szCs w:val="24"/>
              </w:rPr>
              <w:t>Муниципальное унитарное предприятие Златоустовского городского округа «Банно-прачечный комбинат»</w:t>
            </w:r>
            <w:r w:rsidR="00066177">
              <w:rPr>
                <w:sz w:val="24"/>
                <w:szCs w:val="24"/>
              </w:rPr>
              <w:t xml:space="preserve"> в форме преобразования в ООО «Банно-прачечный комбинат» со 100% уста</w:t>
            </w:r>
            <w:r w:rsidR="00AF1EFB">
              <w:rPr>
                <w:sz w:val="24"/>
                <w:szCs w:val="24"/>
              </w:rPr>
              <w:t>вного капитала, принадлежащего М</w:t>
            </w:r>
            <w:r w:rsidR="00066177">
              <w:rPr>
                <w:sz w:val="24"/>
                <w:szCs w:val="24"/>
              </w:rPr>
              <w:t>униципальному образования Златоустовский городской округ</w:t>
            </w:r>
            <w:proofErr w:type="gramEnd"/>
          </w:p>
        </w:tc>
        <w:tc>
          <w:tcPr>
            <w:tcW w:w="3191" w:type="dxa"/>
          </w:tcPr>
          <w:p w:rsidR="001966B4" w:rsidRPr="001B0B96" w:rsidRDefault="002F75EF" w:rsidP="001966B4">
            <w:pPr>
              <w:jc w:val="both"/>
              <w:rPr>
                <w:sz w:val="24"/>
                <w:szCs w:val="24"/>
              </w:rPr>
            </w:pPr>
            <w:r w:rsidRPr="001B0B96">
              <w:rPr>
                <w:sz w:val="24"/>
                <w:szCs w:val="24"/>
              </w:rPr>
              <w:t>г</w:t>
            </w:r>
            <w:proofErr w:type="gramStart"/>
            <w:r w:rsidRPr="001B0B96">
              <w:rPr>
                <w:sz w:val="24"/>
                <w:szCs w:val="24"/>
              </w:rPr>
              <w:t>.З</w:t>
            </w:r>
            <w:proofErr w:type="gramEnd"/>
            <w:r w:rsidRPr="001B0B96">
              <w:rPr>
                <w:sz w:val="24"/>
                <w:szCs w:val="24"/>
              </w:rPr>
              <w:t xml:space="preserve">латоуст, </w:t>
            </w:r>
            <w:proofErr w:type="spellStart"/>
            <w:r w:rsidRPr="001B0B96">
              <w:rPr>
                <w:sz w:val="24"/>
                <w:szCs w:val="24"/>
              </w:rPr>
              <w:t>пр.им.А.Ю</w:t>
            </w:r>
            <w:proofErr w:type="spellEnd"/>
            <w:r w:rsidRPr="001B0B96">
              <w:rPr>
                <w:sz w:val="24"/>
                <w:szCs w:val="24"/>
              </w:rPr>
              <w:t>. Гагарина, 8 линия, д.19</w:t>
            </w:r>
          </w:p>
        </w:tc>
      </w:tr>
    </w:tbl>
    <w:p w:rsidR="001966B4" w:rsidRPr="001B0B96" w:rsidRDefault="001966B4" w:rsidP="001966B4">
      <w:pPr>
        <w:jc w:val="both"/>
      </w:pPr>
    </w:p>
    <w:p w:rsidR="001966B4" w:rsidRPr="001B0B96" w:rsidRDefault="00BF6DD4" w:rsidP="001966B4">
      <w:pPr>
        <w:jc w:val="both"/>
      </w:pPr>
      <w:r w:rsidRPr="001B0B96">
        <w:t xml:space="preserve">                                                                                                                                       ».</w:t>
      </w:r>
    </w:p>
    <w:p w:rsidR="001966B4" w:rsidRPr="001B0B96" w:rsidRDefault="001966B4" w:rsidP="001966B4">
      <w:pPr>
        <w:jc w:val="both"/>
      </w:pPr>
    </w:p>
    <w:p w:rsidR="001966B4" w:rsidRPr="001B0B96" w:rsidRDefault="001966B4" w:rsidP="001966B4">
      <w:pPr>
        <w:jc w:val="both"/>
      </w:pPr>
      <w:r w:rsidRPr="001B0B96">
        <w:t>Глава</w:t>
      </w:r>
      <w:r w:rsidRPr="001B0B96">
        <w:tab/>
        <w:t xml:space="preserve"> Златоустовского городского округа                            </w:t>
      </w:r>
      <w:r w:rsidRPr="001B0B96">
        <w:tab/>
      </w:r>
      <w:r w:rsidRPr="001B0B96">
        <w:tab/>
        <w:t xml:space="preserve">      М.Б. </w:t>
      </w:r>
      <w:proofErr w:type="gramStart"/>
      <w:r w:rsidRPr="001B0B96">
        <w:t>Пекарский</w:t>
      </w:r>
      <w:proofErr w:type="gramEnd"/>
    </w:p>
    <w:p w:rsidR="00697115" w:rsidRPr="001B0B96" w:rsidRDefault="00697115"/>
    <w:sectPr w:rsidR="00697115" w:rsidRPr="001B0B96" w:rsidSect="0019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66B4"/>
    <w:rsid w:val="0000002D"/>
    <w:rsid w:val="00066177"/>
    <w:rsid w:val="000F66D8"/>
    <w:rsid w:val="001966B4"/>
    <w:rsid w:val="001B0B96"/>
    <w:rsid w:val="002F75EF"/>
    <w:rsid w:val="00311F35"/>
    <w:rsid w:val="00341AD3"/>
    <w:rsid w:val="00494635"/>
    <w:rsid w:val="004E2598"/>
    <w:rsid w:val="005813C2"/>
    <w:rsid w:val="005F23A2"/>
    <w:rsid w:val="00697115"/>
    <w:rsid w:val="00746074"/>
    <w:rsid w:val="008A18E9"/>
    <w:rsid w:val="008C5B0C"/>
    <w:rsid w:val="00974326"/>
    <w:rsid w:val="00AF1EFB"/>
    <w:rsid w:val="00B63835"/>
    <w:rsid w:val="00BF6DD4"/>
    <w:rsid w:val="00C029A0"/>
    <w:rsid w:val="00DA4C9D"/>
    <w:rsid w:val="00DB112A"/>
    <w:rsid w:val="00E51B58"/>
    <w:rsid w:val="00E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66B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66B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96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16</cp:revision>
  <cp:lastPrinted>2022-06-22T10:32:00Z</cp:lastPrinted>
  <dcterms:created xsi:type="dcterms:W3CDTF">2022-06-22T09:14:00Z</dcterms:created>
  <dcterms:modified xsi:type="dcterms:W3CDTF">2022-07-04T12:15:00Z</dcterms:modified>
</cp:coreProperties>
</file>