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F31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771075089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1131"/>
        <w:gridCol w:w="4126"/>
        <w:gridCol w:w="23"/>
      </w:tblGrid>
      <w:tr w:rsidR="009416DA" w:rsidRPr="00E335AA" w:rsidTr="00363CF4">
        <w:trPr>
          <w:gridAfter w:val="1"/>
          <w:wAfter w:w="23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63CF4">
        <w:trPr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63CF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280" w:type="dxa"/>
            <w:gridSpan w:val="3"/>
          </w:tcPr>
          <w:p w:rsidR="009416DA" w:rsidRPr="00E335AA" w:rsidRDefault="009416DA" w:rsidP="0065508B"/>
        </w:tc>
      </w:tr>
      <w:tr w:rsidR="008D4E9E" w:rsidRPr="00E335AA" w:rsidTr="00363CF4">
        <w:trPr>
          <w:trHeight w:val="454"/>
        </w:trPr>
        <w:tc>
          <w:tcPr>
            <w:tcW w:w="4820" w:type="dxa"/>
            <w:gridSpan w:val="4"/>
          </w:tcPr>
          <w:p w:rsidR="008D4E9E" w:rsidRDefault="00363CF4" w:rsidP="00363CF4">
            <w:pPr>
              <w:ind w:left="-170" w:right="1"/>
              <w:jc w:val="both"/>
            </w:pPr>
            <w:proofErr w:type="gramStart"/>
            <w:r w:rsidRPr="00363CF4">
              <w:t xml:space="preserve">О внесении изменений в распоряжение Главы Златоустовского </w:t>
            </w:r>
            <w:r>
              <w:t>городского округа от 20.02.2009 г. № </w:t>
            </w:r>
            <w:r w:rsidRPr="00363CF4">
              <w:t xml:space="preserve">348-р </w:t>
            </w:r>
            <w:r>
              <w:br/>
            </w:r>
            <w:r w:rsidRPr="00363CF4">
              <w:t xml:space="preserve">«Об утверждении перечня муниципального имущества, предназначенного для предоставления его во владение и (или) в пользование субъектам малого и среднего предпринимательства, </w:t>
            </w:r>
            <w:r>
              <w:t xml:space="preserve">физическим лицам, не являющимся </w:t>
            </w:r>
            <w:r w:rsidRPr="00363CF4">
              <w:t>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</w:t>
            </w:r>
            <w:proofErr w:type="gramEnd"/>
            <w:r w:rsidRPr="00363CF4">
              <w:t xml:space="preserve"> в частную собственность»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4F05" w:rsidRDefault="00CD4F05" w:rsidP="009416DA">
      <w:pPr>
        <w:widowControl w:val="0"/>
        <w:ind w:firstLine="709"/>
        <w:jc w:val="both"/>
      </w:pPr>
    </w:p>
    <w:p w:rsidR="00CD4F05" w:rsidRDefault="00CD4F05" w:rsidP="00CD4F05">
      <w:pPr>
        <w:widowControl w:val="0"/>
        <w:ind w:firstLine="709"/>
        <w:jc w:val="both"/>
      </w:pPr>
      <w:proofErr w:type="gramStart"/>
      <w:r>
        <w:t xml:space="preserve">В целях уточнения состава имущества, подлежащего исключению </w:t>
      </w:r>
      <w:r w:rsidR="00CA35CB">
        <w:br/>
      </w:r>
      <w:r>
        <w:t xml:space="preserve">и включению в перечень муниципального имущества, предназначенного </w:t>
      </w:r>
      <w:r w:rsidR="00CA35CB">
        <w:br/>
      </w:r>
      <w:r>
        <w:t xml:space="preserve">для предоставления его во владение и (или) в пользование субъектам малого </w:t>
      </w:r>
      <w:r w:rsidR="00CA35CB">
        <w:br/>
      </w:r>
      <w:r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</w:t>
      </w:r>
      <w:r w:rsidR="00CA35CB">
        <w:t>ь:</w:t>
      </w:r>
      <w:proofErr w:type="gramEnd"/>
    </w:p>
    <w:p w:rsidR="0009598A" w:rsidRDefault="00CA35CB" w:rsidP="0009598A">
      <w:pPr>
        <w:widowControl w:val="0"/>
        <w:ind w:firstLine="709"/>
        <w:jc w:val="both"/>
      </w:pPr>
      <w:r>
        <w:t>1. </w:t>
      </w:r>
      <w:proofErr w:type="gramStart"/>
      <w:r w:rsidR="00CD4F05">
        <w:t xml:space="preserve">Внести в распоряжение Главы Златоустовского городского округа </w:t>
      </w:r>
      <w:r>
        <w:br/>
        <w:t>от</w:t>
      </w:r>
      <w:r w:rsidR="00CD4F05">
        <w:t xml:space="preserve"> 20.02.2009</w:t>
      </w:r>
      <w:r>
        <w:t> г. № </w:t>
      </w:r>
      <w:r w:rsidR="00CD4F05">
        <w:t xml:space="preserve">348-р «Об утверждении перечня муниципального имущества, предназначенного для предоставления его во владение </w:t>
      </w:r>
      <w:r>
        <w:br/>
      </w:r>
      <w:r w:rsidR="00CD4F05">
        <w:t xml:space="preserve">и (или) в пользование субъектам малого и среднего предпринимательства, физическим лицам, не являющимся индивидуальными предпринимателями, </w:t>
      </w:r>
      <w:r w:rsidR="00CD4F05">
        <w:lastRenderedPageBreak/>
        <w:t>применяющ</w:t>
      </w:r>
      <w:r>
        <w:t>им специальный налоговый режим «налог на профессиональный доход»</w:t>
      </w:r>
      <w:r w:rsidR="00CD4F05">
        <w:t xml:space="preserve"> и организациям, образующим инфраструктуру поддержки субъектов малого и среднего предпринимательства, не подлежащего отчуждению </w:t>
      </w:r>
      <w:r>
        <w:br/>
      </w:r>
      <w:r w:rsidR="00CD4F05">
        <w:t>в частную</w:t>
      </w:r>
      <w:proofErr w:type="gramEnd"/>
      <w:r w:rsidR="00CD4F05">
        <w:t xml:space="preserve"> </w:t>
      </w:r>
      <w:proofErr w:type="gramStart"/>
      <w:r w:rsidR="00CD4F05">
        <w:t>собств</w:t>
      </w:r>
      <w:r>
        <w:t>енность» (в редакции 25.03.2009 г. № </w:t>
      </w:r>
      <w:r w:rsidR="00CD4F05">
        <w:t>615-р, от 13.05.2009</w:t>
      </w:r>
      <w:r>
        <w:t xml:space="preserve"> г. </w:t>
      </w:r>
      <w:r>
        <w:br/>
        <w:t>№ </w:t>
      </w:r>
      <w:r w:rsidR="00CD4F05">
        <w:t>1063-р, от 20.01.2010</w:t>
      </w:r>
      <w:r>
        <w:t> г. № </w:t>
      </w:r>
      <w:r w:rsidR="00CD4F05">
        <w:t>57-р, от 29.01.2010</w:t>
      </w:r>
      <w:r>
        <w:t> г. № </w:t>
      </w:r>
      <w:r w:rsidR="00CD4F05">
        <w:t>140-р, от 06.05.2010</w:t>
      </w:r>
      <w:r>
        <w:t xml:space="preserve"> г. </w:t>
      </w:r>
      <w:r>
        <w:br/>
        <w:t>№ </w:t>
      </w:r>
      <w:r w:rsidR="00CD4F05">
        <w:t>1178-р, от 01.07.2010</w:t>
      </w:r>
      <w:r>
        <w:t> г. № </w:t>
      </w:r>
      <w:r w:rsidR="00CD4F05">
        <w:t>1679-р, от 22.07.2010</w:t>
      </w:r>
      <w:r>
        <w:t> г. № </w:t>
      </w:r>
      <w:r w:rsidR="00CD4F05">
        <w:t>1797-р, от 24.08.2010</w:t>
      </w:r>
      <w:r>
        <w:t xml:space="preserve"> г. </w:t>
      </w:r>
      <w:r>
        <w:br/>
        <w:t>№ </w:t>
      </w:r>
      <w:r w:rsidR="00CD4F05">
        <w:t>1934-р, от 29.11.2010</w:t>
      </w:r>
      <w:r>
        <w:t> г. № </w:t>
      </w:r>
      <w:r w:rsidR="00CD4F05">
        <w:t>2400-р, от 15.12.2010</w:t>
      </w:r>
      <w:r>
        <w:t> г. № </w:t>
      </w:r>
      <w:r w:rsidR="00CD4F05">
        <w:t>2511-р, от 08.02.2011</w:t>
      </w:r>
      <w:r>
        <w:t xml:space="preserve"> г. </w:t>
      </w:r>
      <w:r>
        <w:br/>
        <w:t>№  </w:t>
      </w:r>
      <w:r w:rsidR="00CD4F05">
        <w:t>153-р, от 30.03.2011</w:t>
      </w:r>
      <w:r>
        <w:t> г. № </w:t>
      </w:r>
      <w:r w:rsidR="00CD4F05">
        <w:t>413-р, от 10.06.2011</w:t>
      </w:r>
      <w:r w:rsidRPr="00AC3051">
        <w:t> г.</w:t>
      </w:r>
      <w:r>
        <w:t xml:space="preserve"> № </w:t>
      </w:r>
      <w:r w:rsidR="00CD4F05">
        <w:t>758-р, от 20.07.2011</w:t>
      </w:r>
      <w:r>
        <w:t> г.</w:t>
      </w:r>
      <w:r w:rsidR="00CD4F05">
        <w:t xml:space="preserve"> </w:t>
      </w:r>
      <w:r>
        <w:br/>
        <w:t>№ </w:t>
      </w:r>
      <w:r w:rsidR="00CD4F05">
        <w:t>985-р, от 23.08.2011</w:t>
      </w:r>
      <w:proofErr w:type="gramEnd"/>
      <w:r>
        <w:t> </w:t>
      </w:r>
      <w:proofErr w:type="gramStart"/>
      <w:r>
        <w:t>г. № </w:t>
      </w:r>
      <w:r w:rsidR="00CD4F05">
        <w:t>1214-р, от 04.10.2011</w:t>
      </w:r>
      <w:r>
        <w:t> г. № </w:t>
      </w:r>
      <w:r w:rsidR="00CD4F05">
        <w:t>1433-р, от 28.11.2011</w:t>
      </w:r>
      <w:r>
        <w:t> г.</w:t>
      </w:r>
      <w:r w:rsidR="00CD4F05">
        <w:t xml:space="preserve"> </w:t>
      </w:r>
      <w:r>
        <w:br/>
        <w:t>№ </w:t>
      </w:r>
      <w:r w:rsidR="00CD4F05">
        <w:t>1722-р, от 17.01.2012</w:t>
      </w:r>
      <w:r>
        <w:t> г. № </w:t>
      </w:r>
      <w:r w:rsidR="00CD4F05">
        <w:t>32-р, от 04.07.2012</w:t>
      </w:r>
      <w:r>
        <w:t> г. № </w:t>
      </w:r>
      <w:r w:rsidR="00CD4F05">
        <w:t>1135-р, от 27.12.2012</w:t>
      </w:r>
      <w:r>
        <w:t> г.</w:t>
      </w:r>
      <w:r w:rsidR="00CD4F05">
        <w:t xml:space="preserve"> </w:t>
      </w:r>
      <w:r>
        <w:br/>
        <w:t>№ </w:t>
      </w:r>
      <w:r w:rsidR="00CD4F05">
        <w:t>2440-р, от 01.02.2013</w:t>
      </w:r>
      <w:r>
        <w:t> г. № </w:t>
      </w:r>
      <w:r w:rsidR="00CD4F05">
        <w:t>133-р, от 04.06.2013</w:t>
      </w:r>
      <w:r>
        <w:t> г. № </w:t>
      </w:r>
      <w:r w:rsidR="00CD4F05">
        <w:t>1033-р, от 03.07.2013</w:t>
      </w:r>
      <w:r>
        <w:t> г.</w:t>
      </w:r>
      <w:r w:rsidR="00CD4F05">
        <w:t xml:space="preserve"> </w:t>
      </w:r>
      <w:r>
        <w:br/>
        <w:t xml:space="preserve">№ 1274-р, </w:t>
      </w:r>
      <w:r w:rsidR="00CD4F05">
        <w:t>от 09.08.2013</w:t>
      </w:r>
      <w:r>
        <w:t> г. № </w:t>
      </w:r>
      <w:r w:rsidR="00CD4F05">
        <w:t>1588-р, от 26.08.2013</w:t>
      </w:r>
      <w:r>
        <w:t> г. № </w:t>
      </w:r>
      <w:r w:rsidR="00CD4F05">
        <w:t>1717-р, от 09.09.2013</w:t>
      </w:r>
      <w:r>
        <w:t> г.</w:t>
      </w:r>
      <w:r w:rsidR="00CD4F05">
        <w:t xml:space="preserve"> </w:t>
      </w:r>
      <w:r>
        <w:br/>
        <w:t>№ </w:t>
      </w:r>
      <w:r w:rsidR="00CD4F05">
        <w:t>1803-р, от 11.10.2013</w:t>
      </w:r>
      <w:r>
        <w:t> г. № </w:t>
      </w:r>
      <w:r w:rsidR="00CD4F05">
        <w:t>2066-р, от 21.11.2013</w:t>
      </w:r>
      <w:r>
        <w:t> г. № </w:t>
      </w:r>
      <w:r w:rsidR="00CD4F05">
        <w:t>2391-р, от 09.01.2014</w:t>
      </w:r>
      <w:r>
        <w:t> г.</w:t>
      </w:r>
      <w:r w:rsidR="00CD4F05">
        <w:t xml:space="preserve"> </w:t>
      </w:r>
      <w:r>
        <w:br/>
        <w:t>№ </w:t>
      </w:r>
      <w:r w:rsidR="00CD4F05">
        <w:t>5-р, от 25.03.2014</w:t>
      </w:r>
      <w:proofErr w:type="gramEnd"/>
      <w:r>
        <w:t> </w:t>
      </w:r>
      <w:proofErr w:type="gramStart"/>
      <w:r>
        <w:t>г. № </w:t>
      </w:r>
      <w:r w:rsidR="00CD4F05">
        <w:t>525-р, от 21.05.2014</w:t>
      </w:r>
      <w:r>
        <w:t> г. № </w:t>
      </w:r>
      <w:r w:rsidR="00CD4F05">
        <w:t>969-р, от 28.07.2014</w:t>
      </w:r>
      <w:r>
        <w:t> г.</w:t>
      </w:r>
      <w:r w:rsidR="00CD4F05">
        <w:t xml:space="preserve"> </w:t>
      </w:r>
      <w:r>
        <w:br/>
        <w:t>№ </w:t>
      </w:r>
      <w:r w:rsidR="00CD4F05">
        <w:t>1507-р, от 17.12.2013</w:t>
      </w:r>
      <w:r>
        <w:t> г. № </w:t>
      </w:r>
      <w:r w:rsidR="00CD4F05">
        <w:t>2559-р, от 25.09.2014</w:t>
      </w:r>
      <w:r>
        <w:t> г. № </w:t>
      </w:r>
      <w:r w:rsidR="00CD4F05">
        <w:t>1933-р, от 20.10.2014</w:t>
      </w:r>
      <w:r>
        <w:t> г.</w:t>
      </w:r>
      <w:r w:rsidR="00CD4F05">
        <w:t xml:space="preserve"> </w:t>
      </w:r>
      <w:r>
        <w:br/>
        <w:t>№ </w:t>
      </w:r>
      <w:r w:rsidR="00CD4F05">
        <w:t>2144-р, от 31.12.2014</w:t>
      </w:r>
      <w:r>
        <w:t> г. № </w:t>
      </w:r>
      <w:r w:rsidR="00CD4F05">
        <w:t>2792-р, от 24.03.2015</w:t>
      </w:r>
      <w:r>
        <w:t> г. № </w:t>
      </w:r>
      <w:r w:rsidR="00CD4F05">
        <w:t>560-р, от 12.05.2015</w:t>
      </w:r>
      <w:r>
        <w:t> г.</w:t>
      </w:r>
      <w:r w:rsidR="00CD4F05">
        <w:t xml:space="preserve"> </w:t>
      </w:r>
      <w:r>
        <w:br/>
        <w:t>№ </w:t>
      </w:r>
      <w:r w:rsidR="00CD4F05">
        <w:t>873-р, от 04.06.2015</w:t>
      </w:r>
      <w:r>
        <w:t> г.</w:t>
      </w:r>
      <w:r w:rsidR="00CD4F05">
        <w:t xml:space="preserve"> №</w:t>
      </w:r>
      <w:r>
        <w:t> </w:t>
      </w:r>
      <w:r w:rsidR="00CD4F05">
        <w:t>1096-р, от 01.07.2015</w:t>
      </w:r>
      <w:r>
        <w:t> г. № </w:t>
      </w:r>
      <w:r w:rsidR="00CD4F05">
        <w:t>1325-р, от 14.08.2015</w:t>
      </w:r>
      <w:r>
        <w:t> г.</w:t>
      </w:r>
      <w:r w:rsidR="00CD4F05">
        <w:t xml:space="preserve"> </w:t>
      </w:r>
      <w:r>
        <w:br/>
        <w:t>№ </w:t>
      </w:r>
      <w:r w:rsidR="00CD4F05">
        <w:t>1684-р, от 15.09.2015</w:t>
      </w:r>
      <w:r>
        <w:t> г. № </w:t>
      </w:r>
      <w:r w:rsidR="00CD4F05">
        <w:t>1944-р, от 21.12.2015</w:t>
      </w:r>
      <w:r>
        <w:t> г. № </w:t>
      </w:r>
      <w:r w:rsidR="00CD4F05">
        <w:t>2967-р, от 26.02.2016</w:t>
      </w:r>
      <w:r>
        <w:t> г.</w:t>
      </w:r>
      <w:r w:rsidR="00CD4F05">
        <w:t xml:space="preserve"> </w:t>
      </w:r>
      <w:r>
        <w:br/>
      </w:r>
      <w:r w:rsidR="002F2CC3">
        <w:t>№ </w:t>
      </w:r>
      <w:r w:rsidR="00CD4F05">
        <w:t>422-р, от 28.04.2016</w:t>
      </w:r>
      <w:proofErr w:type="gramEnd"/>
      <w:r w:rsidR="002F2CC3">
        <w:t> г. № </w:t>
      </w:r>
      <w:r w:rsidR="00CD4F05">
        <w:t>993-р, от 24.10.2016</w:t>
      </w:r>
      <w:r w:rsidR="002F2CC3">
        <w:t> г. № </w:t>
      </w:r>
      <w:r w:rsidR="00CD4F05">
        <w:t>2555-р, от 25.01.2017</w:t>
      </w:r>
      <w:r w:rsidR="002F2CC3">
        <w:t> г.</w:t>
      </w:r>
      <w:r w:rsidR="00CD4F05">
        <w:t xml:space="preserve"> </w:t>
      </w:r>
      <w:r w:rsidR="002F2CC3">
        <w:br/>
        <w:t>№ </w:t>
      </w:r>
      <w:r w:rsidR="00CD4F05">
        <w:t>147-р, от 20.03.2017</w:t>
      </w:r>
      <w:r w:rsidR="002F2CC3">
        <w:t> г. № </w:t>
      </w:r>
      <w:r w:rsidR="00CD4F05">
        <w:t>510-р, от 17.04.2017</w:t>
      </w:r>
      <w:r w:rsidR="002F2CC3">
        <w:t> г. № </w:t>
      </w:r>
      <w:r w:rsidR="00CD4F05">
        <w:t>724-р, от 19.05.2017</w:t>
      </w:r>
      <w:r w:rsidR="002F2CC3">
        <w:t> г.</w:t>
      </w:r>
      <w:r w:rsidR="00CD4F05">
        <w:t xml:space="preserve"> </w:t>
      </w:r>
      <w:r w:rsidR="002F2CC3">
        <w:br/>
        <w:t>№ </w:t>
      </w:r>
      <w:r w:rsidR="00CD4F05">
        <w:t>963-р, от 09.08.2017</w:t>
      </w:r>
      <w:r w:rsidR="002F2CC3">
        <w:t> г. № </w:t>
      </w:r>
      <w:r w:rsidR="00CD4F05">
        <w:t>1649-р, от 25.10.2017</w:t>
      </w:r>
      <w:r w:rsidR="002F2CC3">
        <w:t> г. № </w:t>
      </w:r>
      <w:r w:rsidR="00CD4F05">
        <w:t>2295-р, от 07.05.2018</w:t>
      </w:r>
      <w:r w:rsidR="002F2CC3">
        <w:t> г.</w:t>
      </w:r>
      <w:r w:rsidR="00CD4F05">
        <w:t xml:space="preserve"> </w:t>
      </w:r>
      <w:r w:rsidR="002F2CC3">
        <w:br/>
        <w:t>№ </w:t>
      </w:r>
      <w:r w:rsidR="00CD4F05">
        <w:t>1008-р, от 17.08.2018</w:t>
      </w:r>
      <w:r w:rsidR="002F2CC3">
        <w:t> г. № </w:t>
      </w:r>
      <w:r w:rsidR="00CD4F05">
        <w:t>2007-р, от 29.10.2018</w:t>
      </w:r>
      <w:r w:rsidR="002F2CC3">
        <w:t> г. № </w:t>
      </w:r>
      <w:r w:rsidR="00CD4F05">
        <w:t>2640-р, от 31.05.2019</w:t>
      </w:r>
      <w:r w:rsidR="002F2CC3">
        <w:t> г.</w:t>
      </w:r>
      <w:r w:rsidR="00CD4F05">
        <w:t xml:space="preserve"> </w:t>
      </w:r>
      <w:r w:rsidR="002F2CC3">
        <w:br/>
      </w:r>
      <w:r w:rsidR="00CD4F05">
        <w:t>№</w:t>
      </w:r>
      <w:r w:rsidR="002F2CC3">
        <w:t> </w:t>
      </w:r>
      <w:r w:rsidR="00CD4F05">
        <w:t>1213-р</w:t>
      </w:r>
      <w:r w:rsidR="002F2CC3">
        <w:t>,</w:t>
      </w:r>
      <w:r w:rsidR="00CD4F05">
        <w:t xml:space="preserve"> от 01.06.2020</w:t>
      </w:r>
      <w:r w:rsidR="002F2CC3">
        <w:t> г.</w:t>
      </w:r>
      <w:r w:rsidR="00CD4F05">
        <w:t xml:space="preserve"> №</w:t>
      </w:r>
      <w:r w:rsidR="002F2CC3">
        <w:t> </w:t>
      </w:r>
      <w:r w:rsidR="00CD4F05">
        <w:t>970-р/</w:t>
      </w:r>
      <w:proofErr w:type="gramStart"/>
      <w:r w:rsidR="00CD4F05">
        <w:t>АДМ</w:t>
      </w:r>
      <w:proofErr w:type="gramEnd"/>
      <w:r w:rsidR="00CD4F05">
        <w:t>, от 07.07.2020</w:t>
      </w:r>
      <w:r w:rsidR="002F2CC3">
        <w:t> г. № </w:t>
      </w:r>
      <w:r w:rsidR="00CD4F05">
        <w:t xml:space="preserve">1133-р/АДМ, </w:t>
      </w:r>
      <w:r w:rsidR="002F2CC3">
        <w:br/>
      </w:r>
      <w:r w:rsidR="00CD4F05">
        <w:t>от 27.11.2020</w:t>
      </w:r>
      <w:r w:rsidR="002F2CC3">
        <w:t> </w:t>
      </w:r>
      <w:r w:rsidR="00CD4F05">
        <w:t>г. №</w:t>
      </w:r>
      <w:r w:rsidR="002F2CC3">
        <w:t> </w:t>
      </w:r>
      <w:r w:rsidR="00CD4F05">
        <w:t>2378-р/</w:t>
      </w:r>
      <w:proofErr w:type="gramStart"/>
      <w:r w:rsidR="00CD4F05">
        <w:t>АДМ</w:t>
      </w:r>
      <w:proofErr w:type="gramEnd"/>
      <w:r w:rsidR="00CD4F05">
        <w:t>, от 23.04.2021</w:t>
      </w:r>
      <w:r w:rsidR="002F2CC3">
        <w:t> </w:t>
      </w:r>
      <w:r w:rsidR="00CD4F05">
        <w:t>г. №</w:t>
      </w:r>
      <w:r w:rsidR="002F2CC3">
        <w:t> </w:t>
      </w:r>
      <w:r w:rsidR="00CD4F05">
        <w:t>957-р/АДМ, от 24.06.2021</w:t>
      </w:r>
      <w:r w:rsidR="002F2CC3">
        <w:t> </w:t>
      </w:r>
      <w:r w:rsidR="00CD4F05">
        <w:t>г. №</w:t>
      </w:r>
      <w:r w:rsidR="002F2CC3">
        <w:t> </w:t>
      </w:r>
      <w:r w:rsidR="00CD4F05">
        <w:t>1480-р/АДМ, от 29.06.2021</w:t>
      </w:r>
      <w:r w:rsidR="002F2CC3">
        <w:t> </w:t>
      </w:r>
      <w:r w:rsidR="00CD4F05">
        <w:t>г. №</w:t>
      </w:r>
      <w:r w:rsidR="002F2CC3">
        <w:t xml:space="preserve"> 1513-р/АДМ, от 29.11.2021 г. </w:t>
      </w:r>
      <w:r w:rsidR="002F2CC3">
        <w:br/>
        <w:t>№ 2746-р/АДМ, от 11.02.2022 г. № 324-р/АДМ, от 11.05.2022 </w:t>
      </w:r>
      <w:r w:rsidR="00CD4F05">
        <w:t>г. №</w:t>
      </w:r>
      <w:r w:rsidR="002F2CC3">
        <w:t> 1154-р/АДМ</w:t>
      </w:r>
      <w:r w:rsidR="00CD4F05">
        <w:t>, от 23.06.2022</w:t>
      </w:r>
      <w:r w:rsidR="002F2CC3">
        <w:t> </w:t>
      </w:r>
      <w:r w:rsidR="00CD4F05">
        <w:t>г. №</w:t>
      </w:r>
      <w:r w:rsidR="002F2CC3">
        <w:t> </w:t>
      </w:r>
      <w:r w:rsidR="00CD4F05">
        <w:t>1631-р/АДМ, от 01.11.2022</w:t>
      </w:r>
      <w:r w:rsidR="002F2CC3">
        <w:t> </w:t>
      </w:r>
      <w:r w:rsidR="00CD4F05">
        <w:t>г. №</w:t>
      </w:r>
      <w:r w:rsidR="002F2CC3">
        <w:t> 3135-р/АДМ</w:t>
      </w:r>
      <w:r w:rsidR="00CD4F05">
        <w:t xml:space="preserve">, </w:t>
      </w:r>
      <w:r w:rsidR="002F2CC3">
        <w:br/>
      </w:r>
      <w:r w:rsidR="00CD4F05">
        <w:t>от 09.03.2023</w:t>
      </w:r>
      <w:r w:rsidR="002F2CC3">
        <w:t> </w:t>
      </w:r>
      <w:r w:rsidR="00CD4F05">
        <w:t>г. №</w:t>
      </w:r>
      <w:r w:rsidR="002F2CC3">
        <w:t> 675-р/АДМ</w:t>
      </w:r>
      <w:r w:rsidR="00CD4F05">
        <w:t>, от 02.10.2023</w:t>
      </w:r>
      <w:r w:rsidR="002F2CC3">
        <w:t> </w:t>
      </w:r>
      <w:r w:rsidR="00CD4F05">
        <w:t>г.</w:t>
      </w:r>
      <w:r w:rsidR="002F2CC3" w:rsidRPr="002F2CC3">
        <w:t xml:space="preserve"> №</w:t>
      </w:r>
      <w:r w:rsidR="002F2CC3">
        <w:t> </w:t>
      </w:r>
      <w:r w:rsidR="002F2CC3" w:rsidRPr="002F2CC3">
        <w:t>3103-р/АДМ</w:t>
      </w:r>
      <w:r w:rsidR="00CD4F05">
        <w:t xml:space="preserve">, </w:t>
      </w:r>
      <w:r w:rsidR="002F2CC3" w:rsidRPr="002F2CC3">
        <w:t>от 01.11.2023</w:t>
      </w:r>
      <w:r w:rsidR="002F2CC3">
        <w:t> </w:t>
      </w:r>
      <w:r w:rsidR="002F2CC3" w:rsidRPr="002F2CC3">
        <w:t>г</w:t>
      </w:r>
      <w:r w:rsidR="00FB1126">
        <w:t>.</w:t>
      </w:r>
      <w:r w:rsidR="002F2CC3" w:rsidRPr="002F2CC3">
        <w:t xml:space="preserve"> </w:t>
      </w:r>
      <w:r w:rsidR="00CD4F05">
        <w:t>№</w:t>
      </w:r>
      <w:r w:rsidR="002F2CC3">
        <w:t> </w:t>
      </w:r>
      <w:r w:rsidR="00CD4F05">
        <w:t>3497-р/АДМ) следующие изменения:</w:t>
      </w:r>
    </w:p>
    <w:p w:rsidR="00FC2DBA" w:rsidRDefault="00FC2DBA" w:rsidP="0009598A">
      <w:pPr>
        <w:widowControl w:val="0"/>
        <w:ind w:firstLine="709"/>
        <w:jc w:val="both"/>
      </w:pPr>
      <w:r>
        <w:t>1) строку 5 Приложения 1 исключить:</w:t>
      </w: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511"/>
        <w:gridCol w:w="4605"/>
        <w:gridCol w:w="3333"/>
        <w:gridCol w:w="1077"/>
      </w:tblGrid>
      <w:tr w:rsidR="00A7614F" w:rsidTr="00A7614F">
        <w:trPr>
          <w:jc w:val="center"/>
        </w:trPr>
        <w:tc>
          <w:tcPr>
            <w:tcW w:w="511" w:type="dxa"/>
            <w:vAlign w:val="center"/>
          </w:tcPr>
          <w:p w:rsidR="00FC2DBA" w:rsidRDefault="00FC2DBA" w:rsidP="00FC2DBA">
            <w:pPr>
              <w:widowControl w:val="0"/>
              <w:jc w:val="center"/>
            </w:pPr>
            <w:r>
              <w:t>5</w:t>
            </w:r>
          </w:p>
        </w:tc>
        <w:tc>
          <w:tcPr>
            <w:tcW w:w="4605" w:type="dxa"/>
            <w:vAlign w:val="center"/>
          </w:tcPr>
          <w:p w:rsidR="00FC2DBA" w:rsidRDefault="00FC2DBA" w:rsidP="00FC2DBA">
            <w:pPr>
              <w:widowControl w:val="0"/>
              <w:jc w:val="center"/>
            </w:pPr>
            <w:r>
              <w:t>Нежилое здание - производственное, литер</w:t>
            </w:r>
            <w:proofErr w:type="gramStart"/>
            <w:r>
              <w:t xml:space="preserve"> А</w:t>
            </w:r>
            <w:proofErr w:type="gramEnd"/>
            <w:r>
              <w:t>, назначение - производственное, этаж-1-2 (Производство сельскохозяйственной продукции). Кадастровый номер 74:25:0302008:75</w:t>
            </w:r>
          </w:p>
        </w:tc>
        <w:tc>
          <w:tcPr>
            <w:tcW w:w="3333" w:type="dxa"/>
            <w:vAlign w:val="center"/>
          </w:tcPr>
          <w:p w:rsidR="00FC2DBA" w:rsidRDefault="00FC2DBA" w:rsidP="00FC2DBA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Кусинское</w:t>
            </w:r>
            <w:proofErr w:type="spellEnd"/>
            <w:r>
              <w:t xml:space="preserve"> шоссе, 11а</w:t>
            </w:r>
          </w:p>
        </w:tc>
        <w:tc>
          <w:tcPr>
            <w:tcW w:w="1077" w:type="dxa"/>
            <w:vAlign w:val="center"/>
          </w:tcPr>
          <w:p w:rsidR="00FC2DBA" w:rsidRDefault="00FC2DBA" w:rsidP="00FC2DBA">
            <w:pPr>
              <w:widowControl w:val="0"/>
              <w:jc w:val="center"/>
            </w:pPr>
            <w:r>
              <w:t>602,6</w:t>
            </w:r>
          </w:p>
        </w:tc>
      </w:tr>
    </w:tbl>
    <w:p w:rsidR="00FC2DBA" w:rsidRDefault="00FC2DBA" w:rsidP="0009598A">
      <w:pPr>
        <w:widowControl w:val="0"/>
        <w:ind w:firstLine="709"/>
        <w:jc w:val="both"/>
      </w:pPr>
    </w:p>
    <w:p w:rsidR="00FC2DBA" w:rsidRDefault="00F86772" w:rsidP="0009598A">
      <w:pPr>
        <w:widowControl w:val="0"/>
        <w:ind w:firstLine="709"/>
        <w:jc w:val="both"/>
      </w:pPr>
      <w:r>
        <w:t>2) строку 61 Приложения 1 читать в новой редакции:</w:t>
      </w: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511"/>
        <w:gridCol w:w="4605"/>
        <w:gridCol w:w="3333"/>
        <w:gridCol w:w="1077"/>
      </w:tblGrid>
      <w:tr w:rsidR="00F86772" w:rsidTr="00A7614F">
        <w:trPr>
          <w:jc w:val="center"/>
        </w:trPr>
        <w:tc>
          <w:tcPr>
            <w:tcW w:w="511" w:type="dxa"/>
            <w:vAlign w:val="center"/>
          </w:tcPr>
          <w:p w:rsidR="00F86772" w:rsidRDefault="00F86772" w:rsidP="00EE2A7C">
            <w:pPr>
              <w:widowControl w:val="0"/>
              <w:jc w:val="center"/>
            </w:pPr>
            <w:r>
              <w:t>61</w:t>
            </w:r>
          </w:p>
        </w:tc>
        <w:tc>
          <w:tcPr>
            <w:tcW w:w="4605" w:type="dxa"/>
            <w:vAlign w:val="center"/>
          </w:tcPr>
          <w:p w:rsidR="00F86772" w:rsidRDefault="00F86772" w:rsidP="00EE2A7C">
            <w:pPr>
              <w:widowControl w:val="0"/>
              <w:jc w:val="center"/>
            </w:pPr>
            <w:r>
              <w:t xml:space="preserve">Помещение </w:t>
            </w:r>
            <w:r w:rsidR="00A7614F">
              <w:t>-</w:t>
            </w:r>
            <w:r>
              <w:t xml:space="preserve"> гараж, назначение: нежилое. Этажность: 1.</w:t>
            </w:r>
            <w:r w:rsidR="00A7614F">
              <w:t xml:space="preserve"> </w:t>
            </w:r>
            <w:r w:rsidR="00A7614F">
              <w:br/>
            </w:r>
            <w:r>
              <w:t>Кадастровый номер 74:25:0302008:110</w:t>
            </w:r>
          </w:p>
        </w:tc>
        <w:tc>
          <w:tcPr>
            <w:tcW w:w="3333" w:type="dxa"/>
            <w:vAlign w:val="center"/>
          </w:tcPr>
          <w:p w:rsidR="00F86772" w:rsidRDefault="00F86772" w:rsidP="00EE2A7C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Кусинское</w:t>
            </w:r>
            <w:proofErr w:type="spellEnd"/>
            <w:r>
              <w:t xml:space="preserve"> шоссе, </w:t>
            </w:r>
            <w:r>
              <w:br/>
              <w:t>д.1Б, строение 4</w:t>
            </w:r>
          </w:p>
        </w:tc>
        <w:tc>
          <w:tcPr>
            <w:tcW w:w="1077" w:type="dxa"/>
            <w:vAlign w:val="center"/>
          </w:tcPr>
          <w:p w:rsidR="00F86772" w:rsidRDefault="00F86772" w:rsidP="00EE2A7C">
            <w:pPr>
              <w:widowControl w:val="0"/>
              <w:jc w:val="center"/>
            </w:pPr>
            <w:r>
              <w:t>55,0</w:t>
            </w:r>
          </w:p>
        </w:tc>
      </w:tr>
    </w:tbl>
    <w:p w:rsidR="001F1F28" w:rsidRDefault="001F1F28" w:rsidP="0009598A">
      <w:pPr>
        <w:widowControl w:val="0"/>
        <w:ind w:firstLine="709"/>
        <w:jc w:val="both"/>
      </w:pPr>
    </w:p>
    <w:p w:rsidR="00FC2DBA" w:rsidRDefault="00D30456" w:rsidP="0009598A">
      <w:pPr>
        <w:widowControl w:val="0"/>
        <w:ind w:firstLine="709"/>
        <w:jc w:val="both"/>
      </w:pPr>
      <w:r>
        <w:t>3) дополнить Приложение 1строкой 106:</w:t>
      </w:r>
    </w:p>
    <w:p w:rsidR="001F1F28" w:rsidRDefault="001F1F28" w:rsidP="0009598A">
      <w:pPr>
        <w:widowControl w:val="0"/>
        <w:ind w:firstLine="709"/>
        <w:jc w:val="both"/>
      </w:pP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636"/>
        <w:gridCol w:w="4538"/>
        <w:gridCol w:w="3286"/>
        <w:gridCol w:w="1066"/>
      </w:tblGrid>
      <w:tr w:rsidR="00D30456" w:rsidTr="00EE2A7C">
        <w:trPr>
          <w:jc w:val="center"/>
        </w:trPr>
        <w:tc>
          <w:tcPr>
            <w:tcW w:w="511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lastRenderedPageBreak/>
              <w:t>106</w:t>
            </w:r>
          </w:p>
        </w:tc>
        <w:tc>
          <w:tcPr>
            <w:tcW w:w="4605" w:type="dxa"/>
            <w:vAlign w:val="center"/>
          </w:tcPr>
          <w:p w:rsidR="00D30456" w:rsidRDefault="00D30456" w:rsidP="00D30456">
            <w:pPr>
              <w:widowControl w:val="0"/>
              <w:jc w:val="center"/>
            </w:pPr>
            <w:r>
              <w:t xml:space="preserve">часть нежилого помещения общей площадью 5,0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являющееся частью нежилого здания - библиотека филиалы № 5,6 площадью 1008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333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>ул. Грибоедова, д.3А</w:t>
            </w:r>
          </w:p>
        </w:tc>
        <w:tc>
          <w:tcPr>
            <w:tcW w:w="1077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>5,0</w:t>
            </w:r>
          </w:p>
        </w:tc>
      </w:tr>
      <w:tr w:rsidR="00D30456" w:rsidTr="00EE2A7C">
        <w:trPr>
          <w:jc w:val="center"/>
        </w:trPr>
        <w:tc>
          <w:tcPr>
            <w:tcW w:w="511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>107</w:t>
            </w:r>
          </w:p>
        </w:tc>
        <w:tc>
          <w:tcPr>
            <w:tcW w:w="4605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 xml:space="preserve">Помещение 3. </w:t>
            </w:r>
            <w:r w:rsidR="001A40A5">
              <w:br/>
            </w:r>
            <w:r>
              <w:t xml:space="preserve">Площадь: общая 64,1 </w:t>
            </w:r>
            <w:proofErr w:type="spellStart"/>
            <w:r>
              <w:t>кв.м</w:t>
            </w:r>
            <w:proofErr w:type="spellEnd"/>
            <w:r>
              <w:t xml:space="preserve">. Этаж: 2. </w:t>
            </w:r>
            <w:r w:rsidR="001A40A5">
              <w:br/>
            </w:r>
            <w:r w:rsidRPr="00D30456">
              <w:t>Кадас</w:t>
            </w:r>
            <w:r>
              <w:t>тровый номер 74:25:0303214</w:t>
            </w:r>
            <w:r w:rsidRPr="00D30456">
              <w:t>:1</w:t>
            </w:r>
            <w:r>
              <w:t>76</w:t>
            </w:r>
          </w:p>
        </w:tc>
        <w:tc>
          <w:tcPr>
            <w:tcW w:w="3333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Косотурская</w:t>
            </w:r>
            <w:proofErr w:type="spellEnd"/>
            <w:r w:rsidRPr="00D30456">
              <w:t>, д.</w:t>
            </w:r>
            <w:r>
              <w:t>2</w:t>
            </w:r>
          </w:p>
        </w:tc>
        <w:tc>
          <w:tcPr>
            <w:tcW w:w="1077" w:type="dxa"/>
            <w:vAlign w:val="center"/>
          </w:tcPr>
          <w:p w:rsidR="00D30456" w:rsidRDefault="00D30456" w:rsidP="00EE2A7C">
            <w:pPr>
              <w:widowControl w:val="0"/>
              <w:jc w:val="center"/>
            </w:pPr>
            <w:r>
              <w:t>64,1</w:t>
            </w:r>
          </w:p>
        </w:tc>
      </w:tr>
    </w:tbl>
    <w:p w:rsidR="00FC2DBA" w:rsidRDefault="00FC2DBA" w:rsidP="0009598A">
      <w:pPr>
        <w:widowControl w:val="0"/>
        <w:ind w:firstLine="709"/>
        <w:jc w:val="both"/>
      </w:pPr>
    </w:p>
    <w:p w:rsidR="00FC2DBA" w:rsidRDefault="00EE2A7C" w:rsidP="0009598A">
      <w:pPr>
        <w:widowControl w:val="0"/>
        <w:ind w:firstLine="709"/>
        <w:jc w:val="both"/>
      </w:pPr>
      <w:r>
        <w:t>4) дополнить Приложение 2 строками 43, 44, 45:</w:t>
      </w:r>
    </w:p>
    <w:tbl>
      <w:tblPr>
        <w:tblStyle w:val="a3"/>
        <w:tblW w:w="9526" w:type="dxa"/>
        <w:jc w:val="center"/>
        <w:tblLook w:val="04A0" w:firstRow="1" w:lastRow="0" w:firstColumn="1" w:lastColumn="0" w:noHBand="0" w:noVBand="1"/>
      </w:tblPr>
      <w:tblGrid>
        <w:gridCol w:w="650"/>
        <w:gridCol w:w="3547"/>
        <w:gridCol w:w="2775"/>
        <w:gridCol w:w="916"/>
        <w:gridCol w:w="1638"/>
      </w:tblGrid>
      <w:tr w:rsidR="00EE2A7C" w:rsidTr="00EE2A7C">
        <w:trPr>
          <w:jc w:val="center"/>
        </w:trPr>
        <w:tc>
          <w:tcPr>
            <w:tcW w:w="650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43</w:t>
            </w:r>
          </w:p>
        </w:tc>
        <w:tc>
          <w:tcPr>
            <w:tcW w:w="3547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Челябинская область, </w:t>
            </w:r>
            <w:r>
              <w:br/>
              <w:t xml:space="preserve">г. Златоуст, </w:t>
            </w:r>
            <w:r>
              <w:br/>
              <w:t>ул. им. М.А. Аникеева, 12</w:t>
            </w:r>
          </w:p>
        </w:tc>
        <w:tc>
          <w:tcPr>
            <w:tcW w:w="2775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74:25:0303213:922</w:t>
            </w:r>
          </w:p>
        </w:tc>
        <w:tc>
          <w:tcPr>
            <w:tcW w:w="916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608</w:t>
            </w:r>
          </w:p>
        </w:tc>
        <w:tc>
          <w:tcPr>
            <w:tcW w:w="1638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Магазины </w:t>
            </w:r>
          </w:p>
        </w:tc>
      </w:tr>
      <w:tr w:rsidR="00EE2A7C" w:rsidTr="00EE2A7C">
        <w:trPr>
          <w:jc w:val="center"/>
        </w:trPr>
        <w:tc>
          <w:tcPr>
            <w:tcW w:w="650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44</w:t>
            </w:r>
          </w:p>
        </w:tc>
        <w:tc>
          <w:tcPr>
            <w:tcW w:w="3547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Челябинская область, </w:t>
            </w:r>
          </w:p>
          <w:p w:rsidR="00EE2A7C" w:rsidRDefault="00EE2A7C" w:rsidP="00EE2A7C">
            <w:pPr>
              <w:widowControl w:val="0"/>
              <w:jc w:val="center"/>
            </w:pPr>
            <w:r>
              <w:t xml:space="preserve">г. Златоуст, </w:t>
            </w:r>
            <w:r>
              <w:br/>
              <w:t>с левой стороны автодороги пр. Мира -</w:t>
            </w:r>
            <w:r>
              <w:br/>
              <w:t xml:space="preserve"> пос. Балашиха</w:t>
            </w:r>
          </w:p>
        </w:tc>
        <w:tc>
          <w:tcPr>
            <w:tcW w:w="2775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74:25:0308101:17</w:t>
            </w:r>
          </w:p>
        </w:tc>
        <w:tc>
          <w:tcPr>
            <w:tcW w:w="916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10492</w:t>
            </w:r>
          </w:p>
        </w:tc>
        <w:tc>
          <w:tcPr>
            <w:tcW w:w="1638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Склады </w:t>
            </w:r>
          </w:p>
        </w:tc>
      </w:tr>
      <w:tr w:rsidR="00EE2A7C" w:rsidTr="00EE2A7C">
        <w:trPr>
          <w:jc w:val="center"/>
        </w:trPr>
        <w:tc>
          <w:tcPr>
            <w:tcW w:w="650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45</w:t>
            </w:r>
          </w:p>
        </w:tc>
        <w:tc>
          <w:tcPr>
            <w:tcW w:w="3547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Челябинская область, </w:t>
            </w:r>
          </w:p>
          <w:p w:rsidR="00EE2A7C" w:rsidRDefault="00EE2A7C" w:rsidP="00EE2A7C">
            <w:pPr>
              <w:widowControl w:val="0"/>
              <w:jc w:val="center"/>
            </w:pPr>
            <w:r>
              <w:t xml:space="preserve">город Златоуст, </w:t>
            </w:r>
            <w:r>
              <w:br/>
              <w:t xml:space="preserve">в районе пос. Балашиха, северо-восточнее </w:t>
            </w:r>
            <w:r w:rsidR="00A603AD">
              <w:br/>
            </w:r>
            <w:r>
              <w:t>ул. Малая Балашиха, севернее территории, занимаемой леспромхозом</w:t>
            </w:r>
          </w:p>
        </w:tc>
        <w:tc>
          <w:tcPr>
            <w:tcW w:w="2775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74:25:0310204:536</w:t>
            </w:r>
          </w:p>
        </w:tc>
        <w:tc>
          <w:tcPr>
            <w:tcW w:w="916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>10737</w:t>
            </w:r>
          </w:p>
        </w:tc>
        <w:tc>
          <w:tcPr>
            <w:tcW w:w="1638" w:type="dxa"/>
            <w:vAlign w:val="center"/>
          </w:tcPr>
          <w:p w:rsidR="00EE2A7C" w:rsidRDefault="00EE2A7C" w:rsidP="00EE2A7C">
            <w:pPr>
              <w:widowControl w:val="0"/>
              <w:jc w:val="center"/>
            </w:pPr>
            <w:r>
              <w:t xml:space="preserve">Склады </w:t>
            </w:r>
          </w:p>
        </w:tc>
      </w:tr>
    </w:tbl>
    <w:p w:rsidR="00FC2DBA" w:rsidRDefault="00FC2DBA" w:rsidP="0009598A">
      <w:pPr>
        <w:widowControl w:val="0"/>
        <w:ind w:firstLine="709"/>
        <w:jc w:val="both"/>
      </w:pPr>
    </w:p>
    <w:p w:rsidR="00FC2DBA" w:rsidRDefault="00831291" w:rsidP="0009598A">
      <w:pPr>
        <w:widowControl w:val="0"/>
        <w:ind w:firstLine="709"/>
        <w:jc w:val="both"/>
      </w:pPr>
      <w:r>
        <w:t>5) Приложение 1 изложить в новой редакции.</w:t>
      </w:r>
    </w:p>
    <w:p w:rsidR="0059377E" w:rsidRDefault="0059377E" w:rsidP="0059377E">
      <w:pPr>
        <w:widowControl w:val="0"/>
        <w:ind w:firstLine="709"/>
        <w:jc w:val="both"/>
      </w:pPr>
      <w:r>
        <w:t xml:space="preserve">2. Пресс-службе </w:t>
      </w:r>
      <w:r w:rsidR="00BA7F04">
        <w:t xml:space="preserve">Администрации </w:t>
      </w:r>
      <w:r>
        <w:t>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C2DBA" w:rsidRDefault="0059377E" w:rsidP="0059377E">
      <w:pPr>
        <w:widowControl w:val="0"/>
        <w:ind w:firstLine="709"/>
        <w:jc w:val="both"/>
      </w:pPr>
      <w:r>
        <w:t xml:space="preserve">3. 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FB1126" w:rsidRDefault="00FB1126" w:rsidP="0059377E">
      <w:pPr>
        <w:widowControl w:val="0"/>
        <w:ind w:firstLine="709"/>
        <w:jc w:val="both"/>
      </w:pPr>
    </w:p>
    <w:p w:rsidR="00FC2DBA" w:rsidRPr="00763244" w:rsidRDefault="00FC2DBA" w:rsidP="00FC2DBA">
      <w:pPr>
        <w:jc w:val="both"/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8B5693" w:rsidP="008B5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Рассылка: ОМС "КУИ ЗГО",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ПУ, </w:t>
            </w:r>
            <w:r w:rsidRPr="008B5693">
              <w:rPr>
                <w:sz w:val="24"/>
                <w:szCs w:val="24"/>
              </w:rPr>
              <w:t>ЭУ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Россреестр</w:t>
            </w:r>
            <w:proofErr w:type="spellEnd"/>
            <w:r>
              <w:rPr>
                <w:sz w:val="24"/>
                <w:szCs w:val="24"/>
              </w:rPr>
              <w:t>, прокуратура</w:t>
            </w:r>
            <w:r w:rsidRPr="008B56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B5693">
              <w:rPr>
                <w:sz w:val="24"/>
                <w:szCs w:val="24"/>
              </w:rPr>
              <w:t>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B112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C296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CD4F0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0CFC8A3" wp14:editId="2E50D29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D4F05">
            <w:pPr>
              <w:jc w:val="right"/>
            </w:pPr>
            <w:r>
              <w:t>М.Б. Пекарский</w:t>
            </w:r>
          </w:p>
        </w:tc>
      </w:tr>
    </w:tbl>
    <w:p w:rsidR="004B21F1" w:rsidRDefault="004B21F1" w:rsidP="004B21F1"/>
    <w:p w:rsidR="00F04A3E" w:rsidRDefault="00F04A3E">
      <w:pPr>
        <w:sectPr w:rsidR="00F04A3E" w:rsidSect="00FB11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709" w:left="1701" w:header="454" w:footer="397" w:gutter="0"/>
          <w:pgNumType w:start="1"/>
          <w:cols w:space="708"/>
          <w:titlePg/>
          <w:docGrid w:linePitch="360"/>
        </w:sectPr>
      </w:pPr>
    </w:p>
    <w:p w:rsidR="00F17987" w:rsidRDefault="00F17987" w:rsidP="00F1798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17987" w:rsidRDefault="00F17987" w:rsidP="00F17987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7987" w:rsidRDefault="00F17987" w:rsidP="00F17987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17987" w:rsidRDefault="00F17987" w:rsidP="00F17987">
      <w:pPr>
        <w:ind w:left="5103"/>
        <w:jc w:val="center"/>
      </w:pPr>
      <w:r>
        <w:t>Златоустовского городского округа</w:t>
      </w:r>
    </w:p>
    <w:p w:rsidR="00F17987" w:rsidRDefault="00F17987" w:rsidP="00F17987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F31FF">
        <w:rPr>
          <w:rFonts w:ascii="Times New Roman" w:hAnsi="Times New Roman"/>
          <w:sz w:val="28"/>
          <w:szCs w:val="28"/>
        </w:rPr>
        <w:t>04.03.2024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F31FF">
        <w:rPr>
          <w:rFonts w:ascii="Times New Roman" w:hAnsi="Times New Roman"/>
          <w:sz w:val="28"/>
          <w:szCs w:val="28"/>
        </w:rPr>
        <w:t>547-р/АДМ</w:t>
      </w:r>
      <w:bookmarkStart w:id="0" w:name="_GoBack"/>
      <w:bookmarkEnd w:id="0"/>
    </w:p>
    <w:p w:rsidR="00BB183E" w:rsidRDefault="00BB183E" w:rsidP="00BB183E">
      <w:pPr>
        <w:jc w:val="both"/>
      </w:pPr>
    </w:p>
    <w:p w:rsidR="00F17987" w:rsidRDefault="00F17987" w:rsidP="00F17987">
      <w:pPr>
        <w:jc w:val="right"/>
      </w:pPr>
      <w:r>
        <w:t>Приложение 1</w:t>
      </w:r>
    </w:p>
    <w:p w:rsidR="00F17987" w:rsidRDefault="00F17987" w:rsidP="00BB183E">
      <w:pPr>
        <w:jc w:val="both"/>
      </w:pPr>
    </w:p>
    <w:p w:rsidR="00F04A3E" w:rsidRDefault="00F04A3E" w:rsidP="00445707">
      <w:pPr>
        <w:jc w:val="center"/>
      </w:pPr>
      <w:r>
        <w:t>Перечень муниципального имущества, предназначенного</w:t>
      </w:r>
      <w:r w:rsidR="00445707">
        <w:t xml:space="preserve"> </w:t>
      </w:r>
      <w:r w:rsidR="00445707">
        <w:br/>
      </w:r>
      <w:r>
        <w:t xml:space="preserve">для предоставления его во владение и (или) в пользование субъектам малого </w:t>
      </w:r>
      <w:r w:rsidR="00445707">
        <w:br/>
      </w:r>
      <w:r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</w:t>
      </w:r>
      <w:r w:rsidR="00445707">
        <w:br/>
      </w:r>
      <w:r>
        <w:t>не подлежащего отчуждению в частную собственность»</w:t>
      </w:r>
    </w:p>
    <w:p w:rsidR="00F04A3E" w:rsidRDefault="00F04A3E" w:rsidP="00BB183E">
      <w:pPr>
        <w:jc w:val="both"/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827"/>
        <w:gridCol w:w="992"/>
      </w:tblGrid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bCs/>
                <w:sz w:val="18"/>
                <w:szCs w:val="18"/>
              </w:rPr>
            </w:pPr>
            <w:r w:rsidRPr="00843E20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843E20">
              <w:rPr>
                <w:bCs/>
                <w:sz w:val="18"/>
                <w:szCs w:val="18"/>
              </w:rPr>
              <w:t>п</w:t>
            </w:r>
            <w:proofErr w:type="gramEnd"/>
            <w:r w:rsidRPr="00843E20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4678" w:type="dxa"/>
            <w:vAlign w:val="center"/>
          </w:tcPr>
          <w:p w:rsidR="00555C80" w:rsidRPr="00843E20" w:rsidRDefault="00CA2240" w:rsidP="00CA2240">
            <w:pPr>
              <w:jc w:val="center"/>
              <w:rPr>
                <w:bCs/>
                <w:sz w:val="18"/>
                <w:szCs w:val="18"/>
              </w:rPr>
            </w:pPr>
            <w:r w:rsidRPr="00843E20">
              <w:rPr>
                <w:bCs/>
                <w:sz w:val="18"/>
                <w:szCs w:val="18"/>
              </w:rPr>
              <w:t>Объект</w:t>
            </w:r>
            <w:r w:rsidR="00555C80" w:rsidRPr="00843E20">
              <w:rPr>
                <w:bCs/>
                <w:sz w:val="18"/>
                <w:szCs w:val="18"/>
              </w:rPr>
              <w:t xml:space="preserve"> недвижимости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bCs/>
                <w:sz w:val="18"/>
                <w:szCs w:val="18"/>
              </w:rPr>
            </w:pPr>
            <w:r w:rsidRPr="00843E20">
              <w:rPr>
                <w:bCs/>
                <w:sz w:val="18"/>
                <w:szCs w:val="18"/>
              </w:rPr>
              <w:t xml:space="preserve">Местонахождение: МО </w:t>
            </w:r>
            <w:r w:rsidR="00CA2240" w:rsidRPr="00843E20">
              <w:rPr>
                <w:bCs/>
                <w:sz w:val="18"/>
                <w:szCs w:val="18"/>
              </w:rPr>
              <w:br/>
            </w:r>
            <w:r w:rsidRPr="00843E20">
              <w:rPr>
                <w:bCs/>
                <w:sz w:val="18"/>
                <w:szCs w:val="18"/>
              </w:rPr>
              <w:t>Златоустовский городской округ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bCs/>
                <w:sz w:val="18"/>
                <w:szCs w:val="18"/>
              </w:rPr>
            </w:pPr>
            <w:r w:rsidRPr="00843E20">
              <w:rPr>
                <w:bCs/>
                <w:sz w:val="18"/>
                <w:szCs w:val="18"/>
              </w:rPr>
              <w:t xml:space="preserve">Площадь </w:t>
            </w:r>
            <w:r w:rsidR="00CA2240" w:rsidRPr="00843E20">
              <w:rPr>
                <w:bCs/>
                <w:sz w:val="18"/>
                <w:szCs w:val="18"/>
              </w:rPr>
              <w:br/>
            </w:r>
            <w:r w:rsidRPr="00843E20">
              <w:rPr>
                <w:bCs/>
                <w:sz w:val="18"/>
                <w:szCs w:val="18"/>
              </w:rPr>
              <w:t>кв.</w:t>
            </w:r>
            <w:r w:rsidR="00CA2240" w:rsidRPr="00843E20">
              <w:rPr>
                <w:bCs/>
                <w:sz w:val="18"/>
                <w:szCs w:val="18"/>
              </w:rPr>
              <w:t xml:space="preserve"> </w:t>
            </w:r>
            <w:r w:rsidRPr="00843E20">
              <w:rPr>
                <w:bCs/>
                <w:sz w:val="18"/>
                <w:szCs w:val="18"/>
              </w:rPr>
              <w:t>м</w:t>
            </w:r>
            <w:r w:rsidR="00CA2240" w:rsidRPr="00843E20">
              <w:rPr>
                <w:bCs/>
                <w:sz w:val="18"/>
                <w:szCs w:val="18"/>
              </w:rPr>
              <w:t>етров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Нежилое помещени</w:t>
            </w:r>
            <w:r w:rsidR="00CA2240" w:rsidRPr="00843E20">
              <w:rPr>
                <w:sz w:val="18"/>
                <w:szCs w:val="18"/>
              </w:rPr>
              <w:t>е-1, расположено в жилом здании</w:t>
            </w:r>
            <w:r w:rsidRPr="00843E20">
              <w:rPr>
                <w:sz w:val="18"/>
                <w:szCs w:val="18"/>
              </w:rPr>
              <w:t xml:space="preserve"> литера А, кол-во комнат-8, назначени</w:t>
            </w:r>
            <w:proofErr w:type="gramStart"/>
            <w:r w:rsidRPr="00843E20">
              <w:rPr>
                <w:sz w:val="18"/>
                <w:szCs w:val="18"/>
              </w:rPr>
              <w:t>е-</w:t>
            </w:r>
            <w:proofErr w:type="gramEnd"/>
            <w:r w:rsidRPr="00843E20">
              <w:rPr>
                <w:sz w:val="18"/>
                <w:szCs w:val="18"/>
              </w:rPr>
              <w:t xml:space="preserve"> бытовое. Кадастровый номер: 74:25:0305004:328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ул. 30 лет Победы, д. 9а</w:t>
            </w:r>
            <w:r w:rsidRPr="00843E20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40,6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DE1D08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2, назнач</w:t>
            </w:r>
            <w:r w:rsidR="00CA2240" w:rsidRPr="00843E20">
              <w:rPr>
                <w:sz w:val="20"/>
                <w:szCs w:val="20"/>
              </w:rPr>
              <w:t xml:space="preserve">ение: нежилое, этаж: цокольный </w:t>
            </w:r>
            <w:r w:rsidRPr="00843E20">
              <w:rPr>
                <w:sz w:val="20"/>
                <w:szCs w:val="20"/>
              </w:rPr>
              <w:t>(Гобеленовая мастерская).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 Кадастровый номер: 74:25:0305008:1596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</w:t>
            </w:r>
            <w:r w:rsidR="00CA2240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им. А.С. Грибоедова, 12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74,8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1, назначение: нежилое, этаж: цокольный (Шахматно-шашечный клуб, для создания и развития спортивных клубов). Кадастровый номер: 74:25:0307205:1871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Зеленая, 14а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270,3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 xml:space="preserve">Нежилое помещение-3, расположено </w:t>
            </w:r>
            <w:r w:rsidR="00045FDC" w:rsidRPr="00843E20">
              <w:rPr>
                <w:sz w:val="18"/>
                <w:szCs w:val="18"/>
              </w:rPr>
              <w:t>на 1 этаже жилого здания литера</w:t>
            </w:r>
            <w:proofErr w:type="gramStart"/>
            <w:r w:rsidR="00045FDC" w:rsidRPr="00843E20">
              <w:rPr>
                <w:sz w:val="18"/>
                <w:szCs w:val="18"/>
              </w:rPr>
              <w:t xml:space="preserve"> А</w:t>
            </w:r>
            <w:proofErr w:type="gramEnd"/>
            <w:r w:rsidR="00045FDC" w:rsidRPr="00843E20">
              <w:rPr>
                <w:sz w:val="18"/>
                <w:szCs w:val="18"/>
              </w:rPr>
              <w:t xml:space="preserve">, кол-во </w:t>
            </w:r>
            <w:r w:rsidRPr="00843E20">
              <w:rPr>
                <w:sz w:val="18"/>
                <w:szCs w:val="18"/>
              </w:rPr>
              <w:t>комнат -</w:t>
            </w:r>
            <w:r w:rsidR="00045FDC" w:rsidRPr="00843E20">
              <w:rPr>
                <w:sz w:val="18"/>
                <w:szCs w:val="18"/>
              </w:rPr>
              <w:t xml:space="preserve"> </w:t>
            </w:r>
            <w:r w:rsidRPr="00843E20">
              <w:rPr>
                <w:sz w:val="18"/>
                <w:szCs w:val="18"/>
              </w:rPr>
              <w:t>4, назначение</w:t>
            </w:r>
            <w:r w:rsidR="00045FDC" w:rsidRPr="00843E20">
              <w:rPr>
                <w:sz w:val="18"/>
                <w:szCs w:val="18"/>
              </w:rPr>
              <w:t xml:space="preserve"> </w:t>
            </w:r>
            <w:r w:rsidRPr="00843E20">
              <w:rPr>
                <w:sz w:val="18"/>
                <w:szCs w:val="18"/>
              </w:rPr>
              <w:t>- бытовое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кв.</w:t>
            </w:r>
            <w:r w:rsidR="00045FDC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и</w:t>
            </w:r>
            <w:r w:rsidR="00045FDC" w:rsidRPr="00843E20">
              <w:rPr>
                <w:sz w:val="20"/>
                <w:szCs w:val="20"/>
              </w:rPr>
              <w:t xml:space="preserve">м. А.М. Матросова, д.1 </w:t>
            </w:r>
            <w:r w:rsidRPr="00843E20">
              <w:rPr>
                <w:sz w:val="20"/>
                <w:szCs w:val="20"/>
              </w:rPr>
              <w:t>(подъезд 1)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16,2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555C80" w:rsidRPr="00843E20" w:rsidRDefault="00045FDC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Нежилое помещение-1, расположено в жилом здании литера</w:t>
            </w:r>
            <w:proofErr w:type="gramStart"/>
            <w:r w:rsidRPr="00843E20">
              <w:rPr>
                <w:sz w:val="18"/>
                <w:szCs w:val="18"/>
              </w:rPr>
              <w:t xml:space="preserve"> </w:t>
            </w:r>
            <w:r w:rsidR="00555C80" w:rsidRPr="00843E20">
              <w:rPr>
                <w:sz w:val="18"/>
                <w:szCs w:val="18"/>
              </w:rPr>
              <w:t>А</w:t>
            </w:r>
            <w:proofErr w:type="gramEnd"/>
            <w:r w:rsidR="00555C80" w:rsidRPr="00843E20">
              <w:rPr>
                <w:sz w:val="18"/>
                <w:szCs w:val="18"/>
              </w:rPr>
              <w:t>, кол-во комнат-4,</w:t>
            </w:r>
            <w:r w:rsidRPr="00843E20">
              <w:rPr>
                <w:sz w:val="18"/>
                <w:szCs w:val="18"/>
              </w:rPr>
              <w:br/>
            </w:r>
            <w:r w:rsidR="00555C80" w:rsidRPr="00843E20">
              <w:rPr>
                <w:sz w:val="18"/>
                <w:szCs w:val="18"/>
              </w:rPr>
              <w:t>этаж-1 назначение</w:t>
            </w:r>
            <w:r w:rsidRPr="00843E20">
              <w:rPr>
                <w:sz w:val="18"/>
                <w:szCs w:val="18"/>
              </w:rPr>
              <w:t xml:space="preserve"> </w:t>
            </w:r>
            <w:r w:rsidR="00555C80" w:rsidRPr="00843E20">
              <w:rPr>
                <w:sz w:val="18"/>
                <w:szCs w:val="18"/>
              </w:rPr>
              <w:t>- бытовое. Кадастровый номер:</w:t>
            </w:r>
          </w:p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74:25:0301413:132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Степана Разина, д. 9, (подъезд 2)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15,6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Нежилое помещение-1,литер</w:t>
            </w:r>
            <w:proofErr w:type="gramStart"/>
            <w:r w:rsidRPr="00843E20">
              <w:rPr>
                <w:sz w:val="18"/>
                <w:szCs w:val="18"/>
              </w:rPr>
              <w:t xml:space="preserve"> А</w:t>
            </w:r>
            <w:proofErr w:type="gramEnd"/>
            <w:r w:rsidRPr="00843E20">
              <w:rPr>
                <w:sz w:val="18"/>
                <w:szCs w:val="18"/>
              </w:rPr>
              <w:t>, назначение</w:t>
            </w:r>
            <w:r w:rsidR="00045FDC" w:rsidRPr="00843E20">
              <w:rPr>
                <w:sz w:val="18"/>
                <w:szCs w:val="18"/>
              </w:rPr>
              <w:t xml:space="preserve"> </w:t>
            </w:r>
            <w:r w:rsidRPr="00843E20">
              <w:rPr>
                <w:sz w:val="18"/>
                <w:szCs w:val="18"/>
              </w:rPr>
              <w:t>- нежилое,</w:t>
            </w:r>
            <w:r w:rsidR="00045FDC" w:rsidRPr="00843E20">
              <w:rPr>
                <w:sz w:val="18"/>
                <w:szCs w:val="18"/>
              </w:rPr>
              <w:t xml:space="preserve"> этаж-1, для размещения </w:t>
            </w:r>
            <w:r w:rsidRPr="00843E20">
              <w:rPr>
                <w:sz w:val="18"/>
                <w:szCs w:val="18"/>
              </w:rPr>
              <w:t>диспетчерской. Кадастровый номер: 74:25:0303103:506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Северо-Запад,1 квартал, д.2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15,9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нежилое помещение-I, расположено на 1-м этаже жилого здания Литера А</w:t>
            </w:r>
            <w:proofErr w:type="gramStart"/>
            <w:r w:rsidRPr="00843E20">
              <w:rPr>
                <w:sz w:val="18"/>
                <w:szCs w:val="18"/>
              </w:rPr>
              <w:t xml:space="preserve"> ,</w:t>
            </w:r>
            <w:proofErr w:type="gramEnd"/>
            <w:r w:rsidRPr="00843E20">
              <w:rPr>
                <w:sz w:val="18"/>
                <w:szCs w:val="18"/>
              </w:rPr>
              <w:t>кол-во комнат-4,назначение-бытовое. Кадастровый номер: 74:25:0303105:2047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Северо-Запад, 2 квартал, д.3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Площадь</w:t>
            </w:r>
            <w:proofErr w:type="gramStart"/>
            <w:r w:rsidRPr="00843E20">
              <w:rPr>
                <w:sz w:val="20"/>
                <w:szCs w:val="20"/>
              </w:rPr>
              <w:t xml:space="preserve"> :</w:t>
            </w:r>
            <w:proofErr w:type="gramEnd"/>
            <w:r w:rsidRPr="00843E20">
              <w:rPr>
                <w:sz w:val="20"/>
                <w:szCs w:val="20"/>
              </w:rPr>
              <w:t xml:space="preserve"> 26,9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26,9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этаж 1,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№ 74:25:0000000:17561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п.</w:t>
            </w:r>
            <w:r w:rsidR="0086534B" w:rsidRPr="00843E20">
              <w:rPr>
                <w:sz w:val="20"/>
                <w:szCs w:val="20"/>
              </w:rPr>
              <w:t xml:space="preserve"> Центральный, производственная </w:t>
            </w:r>
            <w:r w:rsidRPr="00843E20">
              <w:rPr>
                <w:sz w:val="20"/>
                <w:szCs w:val="20"/>
              </w:rPr>
              <w:t>база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103,3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</w:t>
            </w:r>
            <w:r w:rsidR="00555C80" w:rsidRPr="00843E20">
              <w:rPr>
                <w:sz w:val="20"/>
                <w:szCs w:val="20"/>
              </w:rPr>
              <w:t>здание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- ангар металлический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</w:t>
            </w:r>
            <w:r w:rsidR="0086534B" w:rsidRPr="00843E20">
              <w:rPr>
                <w:sz w:val="20"/>
                <w:szCs w:val="20"/>
              </w:rPr>
              <w:t>. Центральный, производственная</w:t>
            </w:r>
            <w:r w:rsidRPr="00843E20">
              <w:rPr>
                <w:sz w:val="20"/>
                <w:szCs w:val="20"/>
              </w:rPr>
              <w:t xml:space="preserve"> база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360,0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>нежилое</w:t>
            </w:r>
            <w:proofErr w:type="gramEnd"/>
            <w:r w:rsidRPr="00843E20">
              <w:rPr>
                <w:sz w:val="20"/>
                <w:szCs w:val="20"/>
              </w:rPr>
              <w:t xml:space="preserve"> помещение-1, расположено на 1-этаже жилого здания. Литера А</w:t>
            </w:r>
            <w:proofErr w:type="gramStart"/>
            <w:r w:rsidRPr="00843E20">
              <w:rPr>
                <w:sz w:val="20"/>
                <w:szCs w:val="20"/>
              </w:rPr>
              <w:t xml:space="preserve"> ,</w:t>
            </w:r>
            <w:proofErr w:type="gramEnd"/>
            <w:r w:rsidRPr="00843E20">
              <w:rPr>
                <w:sz w:val="20"/>
                <w:szCs w:val="20"/>
              </w:rPr>
              <w:t xml:space="preserve"> кол-во комнат -3, назначение-бытовое.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74:25:0308701:1300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В.П.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Чкалова, дом 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15,9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нежилые помещения №№ 49,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50,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52-54,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76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на поэтажном плане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 xml:space="preserve">л. </w:t>
            </w:r>
            <w:proofErr w:type="spellStart"/>
            <w:r w:rsidR="00555C80" w:rsidRPr="00843E20">
              <w:rPr>
                <w:sz w:val="20"/>
                <w:szCs w:val="20"/>
              </w:rPr>
              <w:t>Таганайская</w:t>
            </w:r>
            <w:proofErr w:type="spellEnd"/>
            <w:r w:rsidR="00555C80" w:rsidRPr="00843E20">
              <w:rPr>
                <w:sz w:val="20"/>
                <w:szCs w:val="20"/>
              </w:rPr>
              <w:t>, д.1</w:t>
            </w:r>
            <w:r w:rsidR="00555C80" w:rsidRPr="00843E2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176,1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помещения, площадью 325,1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этаж: 1 (номера на поэтажном плане: 45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,46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,48,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51,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55,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56,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57,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58,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59,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60,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61,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62,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66,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67,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68,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69,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70,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71,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72,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73,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74,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75), являющиеся частью здания административного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 xml:space="preserve">л. </w:t>
            </w:r>
            <w:proofErr w:type="spellStart"/>
            <w:r w:rsidR="00555C80" w:rsidRPr="00843E20">
              <w:rPr>
                <w:sz w:val="20"/>
                <w:szCs w:val="20"/>
              </w:rPr>
              <w:t>Таганайская</w:t>
            </w:r>
            <w:proofErr w:type="spellEnd"/>
            <w:r w:rsidR="00555C80" w:rsidRPr="00843E20">
              <w:rPr>
                <w:sz w:val="20"/>
                <w:szCs w:val="20"/>
              </w:rPr>
              <w:t>, д.1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325,1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3, назначение: нежилое, этаж:1 (парикмахерская).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74:25:0303202:177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Карла Маркса, д. 4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67,4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8" w:type="dxa"/>
            <w:vAlign w:val="center"/>
          </w:tcPr>
          <w:p w:rsidR="00DE1D08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</w:t>
            </w:r>
            <w:r w:rsidR="0086534B" w:rsidRPr="00843E20">
              <w:rPr>
                <w:sz w:val="20"/>
                <w:szCs w:val="20"/>
              </w:rPr>
              <w:t xml:space="preserve"> - 5,этаж: подвал, </w:t>
            </w:r>
          </w:p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назначение: </w:t>
            </w:r>
            <w:r w:rsidR="00DE1D08">
              <w:rPr>
                <w:sz w:val="20"/>
                <w:szCs w:val="20"/>
              </w:rPr>
              <w:t xml:space="preserve">нежилое (для размещения </w:t>
            </w:r>
            <w:r w:rsidR="00555C80" w:rsidRPr="00843E20">
              <w:rPr>
                <w:sz w:val="20"/>
                <w:szCs w:val="20"/>
              </w:rPr>
              <w:t xml:space="preserve">детского спортивного клуба). </w:t>
            </w:r>
            <w:r w:rsidRPr="00843E20">
              <w:rPr>
                <w:sz w:val="20"/>
                <w:szCs w:val="20"/>
              </w:rPr>
              <w:br/>
            </w:r>
            <w:r w:rsidR="00555C80" w:rsidRPr="00843E20">
              <w:rPr>
                <w:sz w:val="20"/>
                <w:szCs w:val="20"/>
              </w:rPr>
              <w:t>Кадастровый номер: 74:25:0000000:13022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им. Ю. А. Гагарина, 1 л., д. 13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172,4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Помещение 1, назначение: нежилое,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этаж: цокольный. Кадастровый номер: 74:25:0307301:75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40-летия Победы, 14а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228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Помещение, этаж: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1-я Нижне-Заводская,81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31,5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18"/>
                <w:szCs w:val="18"/>
              </w:rPr>
            </w:pPr>
            <w:r w:rsidRPr="00843E2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sz w:val="20"/>
                <w:szCs w:val="20"/>
              </w:rPr>
              <w:t>Таганайская</w:t>
            </w:r>
            <w:proofErr w:type="spellEnd"/>
            <w:r w:rsidRPr="00843E20">
              <w:rPr>
                <w:sz w:val="20"/>
                <w:szCs w:val="20"/>
              </w:rPr>
              <w:t>, 1 (в холле)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</w:t>
            </w:r>
            <w:r w:rsidR="001E626B">
              <w:rPr>
                <w:sz w:val="20"/>
                <w:szCs w:val="20"/>
              </w:rPr>
              <w:t xml:space="preserve">ещение 2, назначение: нежилое, </w:t>
            </w:r>
            <w:r w:rsidRPr="00843E20">
              <w:rPr>
                <w:sz w:val="20"/>
                <w:szCs w:val="20"/>
              </w:rPr>
              <w:t xml:space="preserve">общей площадью 117,5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этаж: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Мира, д. 8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117,5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помещение-2, литер</w:t>
            </w:r>
            <w:proofErr w:type="gramStart"/>
            <w:r w:rsidRPr="00843E20">
              <w:rPr>
                <w:sz w:val="20"/>
                <w:szCs w:val="20"/>
              </w:rPr>
              <w:t xml:space="preserve"> А</w:t>
            </w:r>
            <w:proofErr w:type="gramEnd"/>
            <w:r w:rsidRPr="00843E20">
              <w:rPr>
                <w:sz w:val="20"/>
                <w:szCs w:val="20"/>
              </w:rPr>
              <w:t>, назначение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- нежилое, этажность-1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>л. 40-летия Победы, д,,36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13,7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№12-парикмахерская, назначение: нежилое, этаж:1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>л.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им.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П.А.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Румянцева, д. 11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90,5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:rsidR="00DE1D08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помещение-слесарная мастерская,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этаж: цокольный, назначение: нежилое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>л.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им.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А.С.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Грибоедова, 7а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148,0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№ 1, назначение: нежилое. Площадь: общая 128.5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Этаж: 1.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86534B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>л</w:t>
            </w:r>
            <w:r w:rsidRPr="00843E20">
              <w:rPr>
                <w:sz w:val="20"/>
                <w:szCs w:val="20"/>
              </w:rPr>
              <w:t xml:space="preserve">. </w:t>
            </w:r>
            <w:r w:rsidR="00555C80" w:rsidRPr="00843E20">
              <w:rPr>
                <w:sz w:val="20"/>
                <w:szCs w:val="20"/>
              </w:rPr>
              <w:t>им. П.П.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Аносова, д. 176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128,5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3827" w:type="dxa"/>
            <w:vAlign w:val="center"/>
          </w:tcPr>
          <w:p w:rsidR="00555C80" w:rsidRPr="00843E20" w:rsidRDefault="0086534B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</w:t>
            </w:r>
            <w:r w:rsidR="00555C80" w:rsidRPr="00843E20">
              <w:rPr>
                <w:sz w:val="20"/>
                <w:szCs w:val="20"/>
              </w:rPr>
              <w:t>л.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им.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П.А.</w:t>
            </w:r>
            <w:r w:rsidRPr="00843E20">
              <w:rPr>
                <w:sz w:val="20"/>
                <w:szCs w:val="20"/>
              </w:rPr>
              <w:t xml:space="preserve"> </w:t>
            </w:r>
            <w:r w:rsidR="00555C80" w:rsidRPr="00843E20">
              <w:rPr>
                <w:sz w:val="20"/>
                <w:szCs w:val="20"/>
              </w:rPr>
              <w:t>Румянцева, д. 11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8,1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Помещение, назначение: нежилое. </w:t>
            </w:r>
            <w:r w:rsidR="00DE1D08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 общая 84,8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Этаж:1.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Северо-Запад,1 квартал, д.12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84,8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30,2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Нежилого здания - здание детского сада, назначение: нежилое, общая площадь: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662.9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инвентарный номер: 75:412:002:000094770, литер:</w:t>
            </w:r>
            <w:proofErr w:type="gramEnd"/>
            <w:r w:rsidRPr="00843E20">
              <w:rPr>
                <w:sz w:val="20"/>
                <w:szCs w:val="20"/>
              </w:rPr>
              <w:t xml:space="preserve"> А;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а, </w:t>
            </w:r>
            <w:r w:rsidR="001E626B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этажность: 2 с подвалом.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74:25:0300414:74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В. П. Рязанова, д. 7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30,2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19,6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являющиеся частью нежилого помещения, назначение: нежилое. Площадь: общая 265.8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Номер на поэтажном плане: 2. Этаж: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 П. Аносова, д. 249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19,6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53,5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Нежилого здания - здание детского сада, назначение: нежилое. Площадь: общая 707.7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Инвентарный номер: 75:412:002:000101370. Литер: А, А</w:t>
            </w:r>
            <w:proofErr w:type="gramStart"/>
            <w:r w:rsidRPr="00843E20">
              <w:rPr>
                <w:sz w:val="20"/>
                <w:szCs w:val="20"/>
              </w:rPr>
              <w:t>1</w:t>
            </w:r>
            <w:proofErr w:type="gramEnd"/>
            <w:r w:rsidRPr="00843E20">
              <w:rPr>
                <w:sz w:val="20"/>
                <w:szCs w:val="20"/>
              </w:rPr>
              <w:t xml:space="preserve">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Этажность: 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М. Г. Назарова, д. 41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53,5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площадью 71,4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(№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33-36 на поэтажном плане), являющееся частью здания детского сада, назначение: нежилое здание. Площадь: общая 2009.8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Инвентарный номер: 75:412:002:000107920. Литер: А. Этажность: 2 с подвалом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М. С. Урицкого, д. 2-а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71,4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ИСКЛЮЧЕНА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41,3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являю</w:t>
            </w:r>
            <w:r w:rsidR="0086534B" w:rsidRPr="00843E20">
              <w:rPr>
                <w:sz w:val="20"/>
                <w:szCs w:val="20"/>
              </w:rPr>
              <w:t xml:space="preserve">щиеся частью </w:t>
            </w:r>
            <w:r w:rsidR="0086534B" w:rsidRPr="00843E20">
              <w:rPr>
                <w:sz w:val="20"/>
                <w:szCs w:val="20"/>
              </w:rPr>
              <w:br/>
              <w:t xml:space="preserve">нежилого здания - </w:t>
            </w:r>
            <w:r w:rsidRPr="00843E20">
              <w:rPr>
                <w:sz w:val="20"/>
                <w:szCs w:val="20"/>
              </w:rPr>
              <w:t xml:space="preserve">Здание, назначение: нежилое здание. Площадь: общая 1039.5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Инвентарный номер: 75:412:002:000116560. Литер: А</w:t>
            </w:r>
            <w:proofErr w:type="gramStart"/>
            <w:r w:rsidRPr="00843E20">
              <w:rPr>
                <w:sz w:val="20"/>
                <w:szCs w:val="20"/>
              </w:rPr>
              <w:t>;А</w:t>
            </w:r>
            <w:proofErr w:type="gramEnd"/>
            <w:r w:rsidRPr="00843E20">
              <w:rPr>
                <w:sz w:val="20"/>
                <w:szCs w:val="20"/>
              </w:rPr>
              <w:t xml:space="preserve">1;А2;а;а1. Этажность: 2.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2-я Шоссейная, д. 8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41,3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15,3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помещения № 1, назначение: нежилое,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общая площадь 556,6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, этаж: 1, цокольный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86534B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</w:t>
            </w:r>
            <w:r w:rsidR="0086534B" w:rsidRPr="00843E20">
              <w:rPr>
                <w:sz w:val="20"/>
                <w:szCs w:val="20"/>
              </w:rPr>
              <w:t xml:space="preserve">. </w:t>
            </w:r>
            <w:r w:rsidRPr="00843E20">
              <w:rPr>
                <w:sz w:val="20"/>
                <w:szCs w:val="20"/>
              </w:rPr>
              <w:t>им. Ю.А.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Гагарина, 5 линия, д. 3-в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15,3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помещение цокольного этажа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 (№ 7-10 на поэтажном плане),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 –78,4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являющиеся частью нежилого здания - школа, назначение: нежилое здание, общая площадь: 1893,1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, инвентарный номер: 75:412:002:000102410, литер: А, этажность:1-2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</w:t>
            </w:r>
            <w:r w:rsidR="0086534B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им. В.П. Чкалова, д. 30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78,4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98,2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 № 29-35 на поэтажном плане), являющиеся частью нежилого здания -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здание школы, назначение: нежилое здание, общая площадь: 3540,5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инвентарный номер: 75:412:002:000102810, литер: А, этажность: 5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98,2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79,9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 2-4, 26-31 на поэтажном плане), являющиеся частью нежилого здания -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Школа № 5, назначение: нежилое здание.</w:t>
            </w:r>
            <w:proofErr w:type="gramEnd"/>
            <w:r w:rsidRPr="00843E20">
              <w:rPr>
                <w:sz w:val="20"/>
                <w:szCs w:val="20"/>
              </w:rPr>
              <w:t xml:space="preserve"> Площадь: общая 1407.5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Литер: А. Этажность: 2.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74:25:0308707:67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30-летия ВЛКСМ, д. 8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79,9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78" w:type="dxa"/>
            <w:vAlign w:val="center"/>
          </w:tcPr>
          <w:p w:rsidR="0086534B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33,9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 26-28 на поэтажном плане), являющиеся частью нежилого здания </w:t>
            </w:r>
            <w:r w:rsidR="0086534B" w:rsidRPr="00843E20">
              <w:rPr>
                <w:sz w:val="20"/>
                <w:szCs w:val="20"/>
              </w:rPr>
              <w:t>–</w:t>
            </w:r>
            <w:r w:rsidRPr="00843E20">
              <w:rPr>
                <w:sz w:val="20"/>
                <w:szCs w:val="20"/>
              </w:rPr>
              <w:t xml:space="preserve"> </w:t>
            </w:r>
            <w:proofErr w:type="gramEnd"/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Здание школы, назначение: нежилое здание. Площадь: общая 1285.4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Литер: А. Этажность: 2.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74:25:0311412:72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Веселовская, д. 50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33,9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86534B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54,9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 29-35 на поэтажном плане), являющиеся частью нежилого здания -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Нежилое здание - школа, назначение: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нежилое здание, общая площадь: 1893,1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инвентарный номер: 75:412:002:000102410, литер: А, этажность:1-2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В. П. Чкалова, д. 30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54,9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помещение – кабинет № 3, общей площадью – </w:t>
            </w:r>
            <w:r w:rsidR="00612E5E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50,8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здания – школа 15, назначение нежилое,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 8246,8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этажность: 3, подземная этажность: 1 (реестр. № 8465)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Зеленая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50,8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№ 5 (на поэтажном плане), общей площадью 49,4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здания – гараж, назначение – транспортное, общей площадью 239,9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(реестр. № 7829), литер ББ</w:t>
            </w:r>
            <w:proofErr w:type="gramStart"/>
            <w:r w:rsidRPr="00843E20">
              <w:rPr>
                <w:sz w:val="20"/>
                <w:szCs w:val="20"/>
              </w:rPr>
              <w:t>1</w:t>
            </w:r>
            <w:proofErr w:type="gramEnd"/>
            <w:r w:rsidRPr="00843E20">
              <w:rPr>
                <w:sz w:val="20"/>
                <w:szCs w:val="20"/>
              </w:rPr>
              <w:t>, этажность Б-2, Б1-1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B0F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49,4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аренду нежилое помещение, площадью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48,4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(кабинет 109), являющееся частью нежилого</w:t>
            </w:r>
            <w:r w:rsidR="00EB0F72" w:rsidRPr="00843E20">
              <w:t xml:space="preserve"> </w:t>
            </w:r>
            <w:r w:rsidRPr="00843E20">
              <w:rPr>
                <w:sz w:val="20"/>
                <w:szCs w:val="20"/>
              </w:rPr>
              <w:t xml:space="preserve">помещения, общей площадью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1475,4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 (реестр №39587)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им. Ю. А. Гагарина, 5 линия, д.3в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48,4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8" w:type="dxa"/>
            <w:vAlign w:val="center"/>
          </w:tcPr>
          <w:p w:rsidR="00EB0F72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38,9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 здание.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общая 573,4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литер: А,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Г5,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</w:t>
            </w:r>
            <w:proofErr w:type="gramStart"/>
            <w:r w:rsidRPr="00843E20">
              <w:rPr>
                <w:sz w:val="20"/>
                <w:szCs w:val="20"/>
              </w:rPr>
              <w:t>4</w:t>
            </w:r>
            <w:proofErr w:type="gramEnd"/>
            <w:r w:rsidRPr="00843E20">
              <w:rPr>
                <w:sz w:val="20"/>
                <w:szCs w:val="20"/>
              </w:rPr>
              <w:t>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I,</w:t>
            </w:r>
            <w:r w:rsidR="00DE1D08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II, этажность: 3,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подземная этажность: 1.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74:25:0304301:173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Октябрьская,  д. 8-а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38,9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52,2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нежилое, общая площадь 990,1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литер: А</w:t>
            </w:r>
            <w:proofErr w:type="gramStart"/>
            <w:r w:rsidRPr="00843E20">
              <w:rPr>
                <w:sz w:val="20"/>
                <w:szCs w:val="20"/>
              </w:rPr>
              <w:t>,А</w:t>
            </w:r>
            <w:proofErr w:type="gramEnd"/>
            <w:r w:rsidRPr="00843E20">
              <w:rPr>
                <w:sz w:val="20"/>
                <w:szCs w:val="20"/>
              </w:rPr>
              <w:t xml:space="preserve">1, а,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этажность: 2 с подвалом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ул. им. В.Т. </w:t>
            </w:r>
            <w:proofErr w:type="spellStart"/>
            <w:r w:rsidRPr="00843E20">
              <w:rPr>
                <w:sz w:val="20"/>
                <w:szCs w:val="20"/>
              </w:rPr>
              <w:t>Геппа</w:t>
            </w:r>
            <w:proofErr w:type="spellEnd"/>
            <w:r w:rsidRPr="00843E20">
              <w:rPr>
                <w:sz w:val="20"/>
                <w:szCs w:val="20"/>
              </w:rPr>
              <w:t>,  д. 4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52,2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48,6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нежилое, общая площадь 702,1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литер: А, этажность: 2 с подвалом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Малая Аптечная, д. 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48,6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30,6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помещения 1, назначение нежилое,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lastRenderedPageBreak/>
              <w:t xml:space="preserve">площадь 496,1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этаж: 1</w:t>
            </w:r>
            <w:proofErr w:type="gramEnd"/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>ул. им. Карла Маркса, д. 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30,6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74,5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нежилое, общей площадью 1604,8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литер:</w:t>
            </w:r>
            <w:proofErr w:type="gramEnd"/>
            <w:r w:rsidRPr="00843E20">
              <w:rPr>
                <w:sz w:val="20"/>
                <w:szCs w:val="20"/>
              </w:rPr>
              <w:t xml:space="preserve"> А, этажность: 3,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Златоустовская, д. 40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74,5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55,4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нежилое, общая площадь 1498,2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литер: А, а, этажность: 2,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Техническая, д. 8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55,4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помещения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140,2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 нежилого здания, назначение нежилое, общая площадь 795,9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литер: А, этажность: 2,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Металлургов, д. 14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140,2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№ 15, 16 (на поэтажном плане </w:t>
            </w:r>
            <w:r w:rsidR="00EB0F72" w:rsidRPr="00843E20">
              <w:rPr>
                <w:sz w:val="20"/>
                <w:szCs w:val="20"/>
              </w:rPr>
              <w:t xml:space="preserve">3 этажа), площадью 53,6 </w:t>
            </w:r>
            <w:proofErr w:type="spellStart"/>
            <w:r w:rsidR="00EB0F72" w:rsidRPr="00843E20">
              <w:rPr>
                <w:sz w:val="20"/>
                <w:szCs w:val="20"/>
              </w:rPr>
              <w:t>кв.м</w:t>
            </w:r>
            <w:proofErr w:type="spellEnd"/>
            <w:r w:rsidR="00EB0F72" w:rsidRPr="00843E20">
              <w:rPr>
                <w:sz w:val="20"/>
                <w:szCs w:val="20"/>
              </w:rPr>
              <w:t xml:space="preserve">., </w:t>
            </w:r>
            <w:r w:rsidRPr="00843E20">
              <w:rPr>
                <w:sz w:val="20"/>
                <w:szCs w:val="20"/>
              </w:rPr>
              <w:t xml:space="preserve">15,9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являющиеся частью нежилого</w:t>
            </w:r>
            <w:r w:rsidRPr="00843E20">
              <w:t xml:space="preserve"> </w:t>
            </w:r>
            <w:r w:rsidRPr="00843E20">
              <w:rPr>
                <w:sz w:val="20"/>
                <w:szCs w:val="20"/>
              </w:rPr>
              <w:t xml:space="preserve">здания ЦЮТ, назначение: нежилое. Площадь: общая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1477.7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Инвентарный номер: 75:412:002:000104870. Литер: А. Этажность: 3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с подвалом. Подземная этажность: подвал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69,5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№ 7 (на поэтажном плане), общей площадью 14,0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являющиеся частью нежилого</w:t>
            </w:r>
            <w:r w:rsidRPr="00843E20">
              <w:t xml:space="preserve"> </w:t>
            </w:r>
            <w:r w:rsidRPr="00843E20">
              <w:rPr>
                <w:sz w:val="20"/>
                <w:szCs w:val="20"/>
              </w:rPr>
              <w:t xml:space="preserve">помещения № 1, назначение: нежилое, общей площадью 1226,0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этаж: 1,2, подвал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Малая Кирпичная, д. 50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14,0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нежилое здание</w:t>
            </w:r>
            <w:r w:rsidR="00EB0F72" w:rsidRPr="00843E20">
              <w:rPr>
                <w:bCs/>
                <w:iCs/>
                <w:sz w:val="20"/>
                <w:szCs w:val="20"/>
              </w:rPr>
              <w:t>-сарай, Литер: В. Этажность: 1,</w:t>
            </w:r>
            <w:r w:rsidRPr="00843E20">
              <w:rPr>
                <w:bCs/>
                <w:iCs/>
                <w:sz w:val="20"/>
                <w:szCs w:val="20"/>
              </w:rPr>
              <w:t xml:space="preserve"> реестровый номер 9475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 xml:space="preserve"> шоссе, дом 1б, строение 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36,5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78" w:type="dxa"/>
            <w:vAlign w:val="center"/>
          </w:tcPr>
          <w:p w:rsidR="00555C80" w:rsidRPr="00843E20" w:rsidRDefault="00EB0F72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нежилое здание-гараж, Литер: Г. Этажность: 1,</w:t>
            </w:r>
            <w:r w:rsidR="00555C80" w:rsidRPr="00843E20">
              <w:rPr>
                <w:bCs/>
                <w:iCs/>
                <w:sz w:val="20"/>
                <w:szCs w:val="20"/>
              </w:rPr>
              <w:t xml:space="preserve"> реестровый номер 9473;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 xml:space="preserve"> шоссе, дом 1а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30,6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Помещение - гараж, назн</w:t>
            </w:r>
            <w:r w:rsidR="00EB0F72" w:rsidRPr="00843E20">
              <w:rPr>
                <w:bCs/>
                <w:iCs/>
                <w:sz w:val="20"/>
                <w:szCs w:val="20"/>
              </w:rPr>
              <w:t xml:space="preserve">ачение: нежилое. Этажность: 1, </w:t>
            </w:r>
            <w:r w:rsidRPr="00843E20">
              <w:rPr>
                <w:bCs/>
                <w:iCs/>
                <w:sz w:val="20"/>
                <w:szCs w:val="20"/>
              </w:rPr>
              <w:t>кадастровый номер: 74:25:0302008:110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 xml:space="preserve"> шоссе, д. 1Б, строение 4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55,0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нежилое здание</w:t>
            </w:r>
            <w:r w:rsidR="00EB0F72" w:rsidRPr="00843E20">
              <w:rPr>
                <w:bCs/>
                <w:iCs/>
                <w:sz w:val="20"/>
                <w:szCs w:val="20"/>
              </w:rPr>
              <w:t>-сарай, Литер: В. Этажность: 1,</w:t>
            </w:r>
            <w:r w:rsidRPr="00843E20">
              <w:rPr>
                <w:bCs/>
                <w:iCs/>
                <w:sz w:val="20"/>
                <w:szCs w:val="20"/>
              </w:rPr>
              <w:t xml:space="preserve"> реестровый номер 9474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 xml:space="preserve"> шоссе, дом 1б, строение 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60,6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EB0F72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нежилое помещение, этаж 1, </w:t>
            </w:r>
            <w:r w:rsidR="00EB0F72" w:rsidRPr="00843E20">
              <w:rPr>
                <w:bCs/>
                <w:iCs/>
                <w:sz w:val="20"/>
                <w:szCs w:val="20"/>
              </w:rPr>
              <w:br/>
            </w:r>
            <w:r w:rsidRPr="00843E20">
              <w:rPr>
                <w:bCs/>
                <w:iCs/>
                <w:sz w:val="20"/>
                <w:szCs w:val="20"/>
              </w:rPr>
              <w:t xml:space="preserve">с кадастровым номером: 74:25:0305803:222, </w:t>
            </w:r>
            <w:r w:rsidR="00EB0F72" w:rsidRPr="00843E20">
              <w:rPr>
                <w:bCs/>
                <w:iCs/>
                <w:sz w:val="20"/>
                <w:szCs w:val="20"/>
              </w:rPr>
              <w:br/>
            </w:r>
            <w:r w:rsidRPr="00843E20">
              <w:rPr>
                <w:bCs/>
                <w:iCs/>
                <w:sz w:val="20"/>
                <w:szCs w:val="20"/>
              </w:rPr>
              <w:t>реестровый номер: 28032.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ул. 40-летия Победы, дом 56,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13,3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- 5, назначение: нежилое. Этаж: цокольный.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74:25:0307401:536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40-летия Победы, дом 26, помещение №5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252,6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Здание ЦЮТ, назначение: нежилое. Литер: А. Этажность: 3 с подвалом. Подземная этажность: подвал. Кадастровый номер: 74:25:0308407:27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1477,7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здание - монтерский дом.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74:25:0000000:1330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вблизи д.</w:t>
            </w:r>
            <w:r w:rsidR="00EB0F72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Веселовка (на</w:t>
            </w:r>
            <w:r w:rsidR="00EB0F72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сопке), II квартал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88,3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78" w:type="dxa"/>
            <w:vAlign w:val="center"/>
          </w:tcPr>
          <w:p w:rsidR="00555C80" w:rsidRPr="00843E20" w:rsidRDefault="00EB0F72" w:rsidP="00D96C49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помещение.</w:t>
            </w:r>
            <w:r w:rsidR="00555C80" w:rsidRPr="00843E20">
              <w:rPr>
                <w:sz w:val="20"/>
                <w:szCs w:val="20"/>
              </w:rPr>
              <w:t xml:space="preserve"> Этаж: 1.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D96C49">
            <w:pPr>
              <w:jc w:val="center"/>
              <w:rPr>
                <w:sz w:val="20"/>
                <w:szCs w:val="20"/>
              </w:rPr>
            </w:pPr>
            <w:proofErr w:type="spellStart"/>
            <w:r w:rsidRPr="00843E20">
              <w:rPr>
                <w:sz w:val="20"/>
                <w:szCs w:val="20"/>
              </w:rPr>
              <w:t>к</w:t>
            </w:r>
            <w:r w:rsidR="00EB0F72" w:rsidRPr="00843E20">
              <w:rPr>
                <w:sz w:val="20"/>
                <w:szCs w:val="20"/>
              </w:rPr>
              <w:t>в</w:t>
            </w:r>
            <w:proofErr w:type="spellEnd"/>
            <w:r w:rsidRPr="00843E20">
              <w:rPr>
                <w:sz w:val="20"/>
                <w:szCs w:val="20"/>
              </w:rPr>
              <w:t>-л Медик, дом 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29,0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помещение. Этаж: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D96C49">
            <w:pPr>
              <w:jc w:val="center"/>
              <w:rPr>
                <w:sz w:val="20"/>
                <w:szCs w:val="20"/>
              </w:rPr>
            </w:pP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spellEnd"/>
            <w:r w:rsidRPr="00843E20">
              <w:rPr>
                <w:sz w:val="20"/>
                <w:szCs w:val="20"/>
              </w:rPr>
              <w:t>-л Медик, дом 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29,2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678" w:type="dxa"/>
            <w:vAlign w:val="center"/>
          </w:tcPr>
          <w:p w:rsidR="00EB0F72" w:rsidRPr="00843E20" w:rsidRDefault="00EB0F72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№ 18 (на </w:t>
            </w:r>
            <w:r w:rsidR="00555C80" w:rsidRPr="00843E20">
              <w:rPr>
                <w:sz w:val="20"/>
                <w:szCs w:val="20"/>
              </w:rPr>
              <w:t xml:space="preserve">поэтажном плане), общей площадью 9,4 </w:t>
            </w:r>
            <w:proofErr w:type="spellStart"/>
            <w:r w:rsidR="00555C80" w:rsidRPr="00843E20">
              <w:rPr>
                <w:sz w:val="20"/>
                <w:szCs w:val="20"/>
              </w:rPr>
              <w:t>кв.м</w:t>
            </w:r>
            <w:proofErr w:type="spellEnd"/>
            <w:r w:rsidR="00555C80" w:rsidRPr="00843E20">
              <w:rPr>
                <w:sz w:val="20"/>
                <w:szCs w:val="20"/>
              </w:rPr>
              <w:t xml:space="preserve">., являющееся частью нежилого здания площадью: 1068,9 </w:t>
            </w:r>
            <w:proofErr w:type="spellStart"/>
            <w:r w:rsidR="00555C80" w:rsidRPr="00843E20">
              <w:rPr>
                <w:sz w:val="20"/>
                <w:szCs w:val="20"/>
              </w:rPr>
              <w:t>кв.м</w:t>
            </w:r>
            <w:proofErr w:type="spellEnd"/>
            <w:r w:rsidR="00555C80" w:rsidRPr="00843E20">
              <w:rPr>
                <w:sz w:val="20"/>
                <w:szCs w:val="20"/>
              </w:rPr>
              <w:t>. Назначение: нежилое. Литер: А</w:t>
            </w:r>
            <w:proofErr w:type="gramStart"/>
            <w:r w:rsidR="00555C80" w:rsidRPr="00843E20">
              <w:rPr>
                <w:sz w:val="20"/>
                <w:szCs w:val="20"/>
              </w:rPr>
              <w:t>1</w:t>
            </w:r>
            <w:proofErr w:type="gramEnd"/>
            <w:r w:rsidR="00555C80" w:rsidRPr="00843E20">
              <w:rPr>
                <w:sz w:val="20"/>
                <w:szCs w:val="20"/>
              </w:rPr>
              <w:t xml:space="preserve">. </w:t>
            </w:r>
          </w:p>
          <w:p w:rsidR="00555C80" w:rsidRPr="00843E20" w:rsidRDefault="00555C80" w:rsidP="00EB0F72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Этажность: 2.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Тульская, д. 7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9,4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67,6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</w:t>
            </w:r>
            <w:r w:rsidR="00EB0F72" w:rsidRPr="00843E20">
              <w:rPr>
                <w:sz w:val="20"/>
                <w:szCs w:val="20"/>
              </w:rPr>
              <w:br/>
              <w:t>здания - МОУ «СОШ № 38»</w:t>
            </w:r>
            <w:r w:rsidRPr="00843E20">
              <w:rPr>
                <w:sz w:val="20"/>
                <w:szCs w:val="20"/>
              </w:rPr>
              <w:t xml:space="preserve">, назначение: нежилое, общей площадью: 9592,6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инвентарный номер: 21602, литер: </w:t>
            </w:r>
            <w:proofErr w:type="spellStart"/>
            <w:r w:rsidRPr="00843E20">
              <w:rPr>
                <w:sz w:val="20"/>
                <w:szCs w:val="20"/>
              </w:rPr>
              <w:t>Аа</w:t>
            </w:r>
            <w:proofErr w:type="spellEnd"/>
            <w:r w:rsidRPr="00843E20">
              <w:rPr>
                <w:sz w:val="20"/>
                <w:szCs w:val="20"/>
              </w:rPr>
              <w:t>, этажность: 5-1, 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B0F72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67,6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678" w:type="dxa"/>
            <w:vAlign w:val="center"/>
          </w:tcPr>
          <w:p w:rsidR="00E213FC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60,1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здания, назначение: нежилое здание,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площадью: 1192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00:000:000:000007766,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>литер: А, этажность: 2, подземная этажность: 1 . Кадастровый номер: 74:25:0000000:569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им.</w:t>
            </w:r>
            <w:r w:rsidR="00EB0F72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Ю. А.</w:t>
            </w:r>
            <w:r w:rsidR="00EB0F72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Гагарина, 5 линия, д. 3а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60,1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103,76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здания административно-судейский корпус. </w:t>
            </w:r>
            <w:r w:rsidR="006315AF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Количество этажей: 4,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в том числе подземных: 1.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1801,3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74:25:0303701:129. Назначение: нежилое здание.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квартал № 152 </w:t>
            </w:r>
            <w:r w:rsidR="008C4CB0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Златоустовско</w:t>
            </w:r>
            <w:r w:rsidR="00EB0F72" w:rsidRPr="00843E20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EB0F72" w:rsidRPr="00843E20">
              <w:rPr>
                <w:sz w:val="20"/>
                <w:szCs w:val="20"/>
              </w:rPr>
              <w:t>Миасское</w:t>
            </w:r>
            <w:proofErr w:type="spellEnd"/>
            <w:r w:rsidR="00EB0F72" w:rsidRPr="00843E2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103,76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678" w:type="dxa"/>
            <w:vAlign w:val="center"/>
          </w:tcPr>
          <w:p w:rsidR="00EB0F72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139,32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здания административно-судейский корпус. </w:t>
            </w:r>
            <w:r w:rsidR="006315AF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Количество этажей: 4,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в том числе подземных: 1. </w:t>
            </w:r>
          </w:p>
          <w:p w:rsidR="00EB0F72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Площадь: 1801,3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Кадастровый номер: 74:25:0303701:129. Назначение: нежилое здание.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квартал № 152 </w:t>
            </w:r>
            <w:r w:rsidR="008C4CB0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Златоустовско</w:t>
            </w:r>
            <w:r w:rsidR="00EB0F72" w:rsidRPr="00843E20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EB0F72" w:rsidRPr="00843E20">
              <w:rPr>
                <w:sz w:val="20"/>
                <w:szCs w:val="20"/>
              </w:rPr>
              <w:t>Миасское</w:t>
            </w:r>
            <w:proofErr w:type="spellEnd"/>
            <w:r w:rsidR="00EB0F72" w:rsidRPr="00843E2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139,32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678" w:type="dxa"/>
            <w:vAlign w:val="center"/>
          </w:tcPr>
          <w:p w:rsidR="006315AF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подвала,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 – 239,0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(№1-9 на поэтажном плане),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>являющиеся частью нежилого здания.</w:t>
            </w:r>
            <w:proofErr w:type="gramEnd"/>
            <w:r w:rsidRPr="00843E20">
              <w:rPr>
                <w:sz w:val="20"/>
                <w:szCs w:val="20"/>
              </w:rPr>
              <w:t xml:space="preserve">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Столовая одноэтажная. Площадь: 996,2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Кол-во этажей: 2, в </w:t>
            </w:r>
            <w:proofErr w:type="spellStart"/>
            <w:r w:rsidRPr="00843E20">
              <w:rPr>
                <w:sz w:val="20"/>
                <w:szCs w:val="20"/>
              </w:rPr>
              <w:t>т.ч</w:t>
            </w:r>
            <w:proofErr w:type="spellEnd"/>
            <w:r w:rsidRPr="00843E20">
              <w:rPr>
                <w:sz w:val="20"/>
                <w:szCs w:val="20"/>
              </w:rPr>
              <w:t>. подземных: 1. Кадастровый № 74:25:0000000:1512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в 5 км северо-западнее г. Златоуст (подножие горы </w:t>
            </w:r>
            <w:proofErr w:type="spellStart"/>
            <w:r w:rsidRPr="00843E20">
              <w:rPr>
                <w:sz w:val="20"/>
                <w:szCs w:val="20"/>
              </w:rPr>
              <w:t>Мышляй</w:t>
            </w:r>
            <w:proofErr w:type="spellEnd"/>
            <w:r w:rsidRPr="00843E2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239,0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первого этажа, общей площадью – 255,6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(№5-19 на поэтажном плане), являющиеся частью нежилого здания. Столовая одноэтажная. Площадь: 996,2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  <w:r w:rsidR="00A22595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Кол-во этажей: 2, в </w:t>
            </w:r>
            <w:proofErr w:type="spellStart"/>
            <w:r w:rsidRPr="00843E20">
              <w:rPr>
                <w:sz w:val="20"/>
                <w:szCs w:val="20"/>
              </w:rPr>
              <w:t>т.ч</w:t>
            </w:r>
            <w:proofErr w:type="spellEnd"/>
            <w:r w:rsidRPr="00843E20">
              <w:rPr>
                <w:sz w:val="20"/>
                <w:szCs w:val="20"/>
              </w:rPr>
              <w:t xml:space="preserve">. подземных: 1.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Кадастровый № 74:25:0000000:1512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в 5 км северо-западнее г. Златоуст (подножие горы </w:t>
            </w:r>
            <w:proofErr w:type="spellStart"/>
            <w:r w:rsidRPr="00843E20">
              <w:rPr>
                <w:sz w:val="20"/>
                <w:szCs w:val="20"/>
              </w:rPr>
              <w:t>Мышляй</w:t>
            </w:r>
            <w:proofErr w:type="spellEnd"/>
            <w:r w:rsidRPr="00843E2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255,6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второго этажа, общей площадью – 23,2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(№6 на поэтажном плане), являющееся частью нежилого помещения, площадью 4646,6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этаж: подвал, 1-9. </w:t>
            </w:r>
            <w:r w:rsidR="00EB0F72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B0F72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23,2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678" w:type="dxa"/>
            <w:vAlign w:val="center"/>
          </w:tcPr>
          <w:p w:rsidR="00E73D86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первого этажа, </w:t>
            </w:r>
          </w:p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proofErr w:type="gramStart"/>
            <w:r w:rsidRPr="00843E20">
              <w:rPr>
                <w:sz w:val="20"/>
                <w:szCs w:val="20"/>
              </w:rPr>
              <w:t xml:space="preserve">общей площадью – 25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(№</w:t>
            </w:r>
            <w:r w:rsidR="00D96C49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5, 6, 7, 8, 9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на поэтажном плане), являющиеся частью нежилого помещения, площадью 4646,6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</w:t>
            </w:r>
            <w:proofErr w:type="gramEnd"/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этаж: подвал, 1-9.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B0F72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первого этажа, общей площадью – 23,4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(№54 на поэтажном плане), являющееся частью нежилого помещения, площадью 4646,6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этаж: подвал, 1-9.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23,4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678" w:type="dxa"/>
            <w:vAlign w:val="center"/>
          </w:tcPr>
          <w:p w:rsidR="00E73D86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общей площадью –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являющееся частью библиотеки, назначение: нежилое здание.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общая 1893,5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Инвентарный номер: 75:412:002:000083330. </w:t>
            </w:r>
            <w:r w:rsidR="00A22595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Литер: А. Этажность: 3. Подземная этажность: 1. Кадастровый номер: 74:25:0308701:66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Максима Горького, д. 2б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общей площадью –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являющееся частью сооружения, назначение: сооружения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спортивно-оздоровительные, наименование: Стрельбище, площадь застройки 4968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 кадастровый номер 74:25:0303701:118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квартал № 152 </w:t>
            </w:r>
            <w:r w:rsidR="008C4CB0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Златоустовско</w:t>
            </w:r>
            <w:r w:rsidR="00E73D86" w:rsidRPr="00843E20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E73D86" w:rsidRPr="00843E20">
              <w:rPr>
                <w:sz w:val="20"/>
                <w:szCs w:val="20"/>
              </w:rPr>
              <w:t>Миасское</w:t>
            </w:r>
            <w:proofErr w:type="spellEnd"/>
            <w:r w:rsidR="00E73D86" w:rsidRPr="00843E2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общей площадью –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4,44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являющееся частью нежилого помещения, назначение: нежилое.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Площадь: общая 44,4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Этаж: 1.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lastRenderedPageBreak/>
              <w:t>Кадастровый номер:74:25:0305005:399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>кв. Медик, пом.2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4,44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54,2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 нежилого здания, назначение: нежилое здание,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площадью: 1192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</w:t>
            </w:r>
            <w:r w:rsidR="00E73D86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00:000:000:000007766,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литер: А, этажность: 2, подземная этажность: 1 . Кадастровый номер: 74:25:0000000:569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им.</w:t>
            </w:r>
            <w:r w:rsidR="00E73D86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Ю. А.</w:t>
            </w:r>
            <w:r w:rsidR="00E73D86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>Гагарина, 5 линия, д. 3а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E73D86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54,2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A503BE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266,9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частью, нежилого здания - здание школы, назначение: нежилое здание,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общая площадь: 3540,5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инвентарный номер: 75:412:002:000102810, литер: А, этажность: 5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A503BE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A503BE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266,9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D9690D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293,3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., являющееся частью не</w:t>
            </w:r>
            <w:r w:rsidR="00D9690D" w:rsidRPr="00843E20">
              <w:rPr>
                <w:sz w:val="20"/>
                <w:szCs w:val="20"/>
              </w:rPr>
              <w:t>жилого здания - МОУ «СОШ № 38»</w:t>
            </w:r>
            <w:r w:rsidRPr="00843E20">
              <w:rPr>
                <w:sz w:val="20"/>
                <w:szCs w:val="20"/>
              </w:rPr>
              <w:t xml:space="preserve">, назначение: нежилое, </w:t>
            </w:r>
            <w:r w:rsidR="00A22595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площадью: 9592,6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инвентарный номер: 21602, литер: </w:t>
            </w:r>
            <w:proofErr w:type="spellStart"/>
            <w:r w:rsidRPr="00843E20">
              <w:rPr>
                <w:sz w:val="20"/>
                <w:szCs w:val="20"/>
              </w:rPr>
              <w:t>Аа</w:t>
            </w:r>
            <w:proofErr w:type="spellEnd"/>
            <w:r w:rsidRPr="00843E20">
              <w:rPr>
                <w:sz w:val="20"/>
                <w:szCs w:val="20"/>
              </w:rPr>
              <w:t>, этажность: 5-1, 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D9690D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D9690D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293,3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D04EBD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64,2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частью, нежилого здания, назначение: нежилое. </w:t>
            </w:r>
            <w:r w:rsidR="00D04EBD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общая 1370,1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  <w:r w:rsidR="00D04EBD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75:412:002:000104440.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Литер: </w:t>
            </w:r>
            <w:proofErr w:type="spellStart"/>
            <w:r w:rsidRPr="00843E20">
              <w:rPr>
                <w:sz w:val="20"/>
                <w:szCs w:val="20"/>
              </w:rPr>
              <w:t>А</w:t>
            </w:r>
            <w:proofErr w:type="gramStart"/>
            <w:r w:rsidRPr="00843E20">
              <w:rPr>
                <w:sz w:val="20"/>
                <w:szCs w:val="20"/>
              </w:rPr>
              <w:t>;а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. Этажность: 3.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D04EBD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D04EBD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64,2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C253DB" w:rsidP="00C253DB">
            <w:pPr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86</w:t>
            </w:r>
          </w:p>
        </w:tc>
        <w:tc>
          <w:tcPr>
            <w:tcW w:w="4678" w:type="dxa"/>
            <w:vAlign w:val="center"/>
          </w:tcPr>
          <w:p w:rsidR="00A22595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8,8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являющееся частью, нежилого здания, назначение: нежилое.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общая 1370,1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75:412:002:000104440.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Литер: </w:t>
            </w:r>
            <w:proofErr w:type="spellStart"/>
            <w:r w:rsidRPr="00843E20">
              <w:rPr>
                <w:sz w:val="20"/>
                <w:szCs w:val="20"/>
              </w:rPr>
              <w:t>А</w:t>
            </w:r>
            <w:proofErr w:type="gramStart"/>
            <w:r w:rsidRPr="00843E20">
              <w:rPr>
                <w:sz w:val="20"/>
                <w:szCs w:val="20"/>
              </w:rPr>
              <w:t>;а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. Этажность: 3.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F31A31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Н.П. Полетаева, 25-а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8,8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часть нежилого помещения площадью - 1кв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gramEnd"/>
            <w:r w:rsidRPr="00843E20">
              <w:rPr>
                <w:sz w:val="20"/>
                <w:szCs w:val="20"/>
              </w:rPr>
              <w:t xml:space="preserve">, являющееся частью, нежилого помещение, кадастровый номер: 74:25:0302117:331, </w:t>
            </w:r>
            <w:r w:rsidR="00A22595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площадью 1794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Этаж цокольный. </w:t>
            </w:r>
            <w:r w:rsidR="00A22595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Назначение: нежилое помещение.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Карла Маркса, дом 26, пом. 2,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678" w:type="dxa"/>
            <w:vAlign w:val="center"/>
          </w:tcPr>
          <w:p w:rsidR="00C21DC1" w:rsidRDefault="00555C80" w:rsidP="00F31A31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–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56,0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(№7,8,18 на поэтажном плане), являющееся частью нежилого помещение, </w:t>
            </w:r>
          </w:p>
          <w:p w:rsidR="00555C80" w:rsidRPr="00843E20" w:rsidRDefault="00555C80" w:rsidP="00F31A31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общей площадью 4811,3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F31A31" w:rsidRPr="00843E20">
              <w:rPr>
                <w:sz w:val="20"/>
                <w:szCs w:val="20"/>
              </w:rPr>
              <w:t xml:space="preserve">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этаж: подвал, 1-9,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общей площадью - </w:t>
            </w:r>
            <w:r w:rsidR="00F31A31" w:rsidRPr="00843E20">
              <w:rPr>
                <w:sz w:val="20"/>
                <w:szCs w:val="20"/>
              </w:rPr>
              <w:br/>
              <w:t xml:space="preserve">414,6 </w:t>
            </w:r>
            <w:proofErr w:type="spellStart"/>
            <w:r w:rsidR="00F31A31" w:rsidRPr="00843E20">
              <w:rPr>
                <w:sz w:val="20"/>
                <w:szCs w:val="20"/>
              </w:rPr>
              <w:t>кв</w:t>
            </w:r>
            <w:proofErr w:type="gramStart"/>
            <w:r w:rsidR="00F31A31"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F31A31" w:rsidRPr="00843E20">
              <w:rPr>
                <w:sz w:val="20"/>
                <w:szCs w:val="20"/>
              </w:rPr>
              <w:t xml:space="preserve">, являющееся частью </w:t>
            </w:r>
            <w:r w:rsidRPr="00843E20">
              <w:rPr>
                <w:sz w:val="20"/>
                <w:szCs w:val="20"/>
              </w:rPr>
              <w:t xml:space="preserve">нежилого здания, назначение: нежилое.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Площадь: общая 4015,8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Литер: Ааа1А2. Этажность: 1-3. </w:t>
            </w:r>
            <w:r w:rsidR="00F31A31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74:25:0000000:2998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пр. им. Ю. А. Гагарина, 5 линия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414,6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помещения</w:t>
            </w:r>
            <w:r w:rsidR="00C21DC1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t xml:space="preserve">общей площадью -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276,1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являющееся частью нежилого здания, площадь: общая 8131.9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назначение: нежилое,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75:412:002:000098810, </w:t>
            </w:r>
            <w:r w:rsidR="00C21DC1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литер: А; А</w:t>
            </w:r>
            <w:proofErr w:type="gramStart"/>
            <w:r w:rsidRPr="00843E20">
              <w:rPr>
                <w:sz w:val="20"/>
                <w:szCs w:val="20"/>
              </w:rPr>
              <w:t>1</w:t>
            </w:r>
            <w:proofErr w:type="gramEnd"/>
            <w:r w:rsidRPr="00843E20">
              <w:rPr>
                <w:sz w:val="20"/>
                <w:szCs w:val="20"/>
              </w:rPr>
              <w:t xml:space="preserve">; А2, этажность: 4,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74:25:0307401:49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40-летия Победы, д. 38 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276,1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общей площадью –</w:t>
            </w:r>
            <w:r w:rsidR="009B2294" w:rsidRPr="00843E20">
              <w:rPr>
                <w:sz w:val="20"/>
                <w:szCs w:val="20"/>
              </w:rPr>
              <w:t xml:space="preserve">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12,4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, являющееся частью нежилого помещение, общей площадью 4811,3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="009B2294" w:rsidRPr="00843E20">
              <w:rPr>
                <w:sz w:val="20"/>
                <w:szCs w:val="20"/>
              </w:rPr>
              <w:t xml:space="preserve">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этаж: подвал, 1-9, </w:t>
            </w:r>
            <w:r w:rsidR="009B229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12,4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7C3697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общей площадью –</w:t>
            </w:r>
            <w:r w:rsidR="007C3697" w:rsidRPr="00843E20">
              <w:rPr>
                <w:sz w:val="20"/>
                <w:szCs w:val="20"/>
              </w:rPr>
              <w:t xml:space="preserve">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11,1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 , являющееся частью нежилого помещение, общей площадью 4811,3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="007C3697" w:rsidRPr="00843E20">
              <w:rPr>
                <w:sz w:val="20"/>
                <w:szCs w:val="20"/>
              </w:rPr>
              <w:t xml:space="preserve">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этаж: подвал, 1-9,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74:25:0301416:382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11,1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678" w:type="dxa"/>
            <w:vAlign w:val="center"/>
          </w:tcPr>
          <w:p w:rsidR="00C21DC1" w:rsidRDefault="007C3697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помещение общей площадью -</w:t>
            </w:r>
            <w:r w:rsidR="00555C80" w:rsidRPr="00843E20">
              <w:rPr>
                <w:sz w:val="20"/>
                <w:szCs w:val="20"/>
              </w:rPr>
              <w:t xml:space="preserve"> </w:t>
            </w:r>
            <w:r w:rsidRPr="00843E20">
              <w:rPr>
                <w:sz w:val="20"/>
                <w:szCs w:val="20"/>
              </w:rPr>
              <w:br/>
            </w:r>
            <w:r w:rsidR="00555C80" w:rsidRPr="00843E20">
              <w:rPr>
                <w:sz w:val="20"/>
                <w:szCs w:val="20"/>
              </w:rPr>
              <w:t xml:space="preserve">275,2 </w:t>
            </w:r>
            <w:proofErr w:type="spellStart"/>
            <w:r w:rsidR="00555C80" w:rsidRPr="00843E20">
              <w:rPr>
                <w:sz w:val="20"/>
                <w:szCs w:val="20"/>
              </w:rPr>
              <w:t>кв.м</w:t>
            </w:r>
            <w:proofErr w:type="spellEnd"/>
            <w:r w:rsidR="00555C80" w:rsidRPr="00843E20">
              <w:rPr>
                <w:sz w:val="20"/>
                <w:szCs w:val="20"/>
              </w:rPr>
              <w:t xml:space="preserve">., являющееся частью нежилого здания, </w:t>
            </w:r>
            <w:r w:rsidR="00555C80" w:rsidRPr="00843E20">
              <w:rPr>
                <w:sz w:val="20"/>
                <w:szCs w:val="20"/>
              </w:rPr>
              <w:lastRenderedPageBreak/>
              <w:t xml:space="preserve">площадь: общая 8131.9 </w:t>
            </w:r>
            <w:proofErr w:type="spellStart"/>
            <w:r w:rsidR="00555C80" w:rsidRPr="00843E20">
              <w:rPr>
                <w:sz w:val="20"/>
                <w:szCs w:val="20"/>
              </w:rPr>
              <w:t>кв.м</w:t>
            </w:r>
            <w:proofErr w:type="spellEnd"/>
            <w:r w:rsidR="00555C80" w:rsidRPr="00843E20">
              <w:rPr>
                <w:sz w:val="20"/>
                <w:szCs w:val="20"/>
              </w:rPr>
              <w:t xml:space="preserve">., назначение: нежилое, </w:t>
            </w:r>
            <w:r w:rsidRPr="00843E20">
              <w:rPr>
                <w:sz w:val="20"/>
                <w:szCs w:val="20"/>
              </w:rPr>
              <w:br/>
            </w:r>
            <w:r w:rsidR="00555C80" w:rsidRPr="00843E20">
              <w:rPr>
                <w:sz w:val="20"/>
                <w:szCs w:val="20"/>
              </w:rPr>
              <w:t xml:space="preserve">инвентарный номер: 75:412:002:000098810,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литер: А; А</w:t>
            </w:r>
            <w:proofErr w:type="gramStart"/>
            <w:r w:rsidRPr="00843E20">
              <w:rPr>
                <w:sz w:val="20"/>
                <w:szCs w:val="20"/>
              </w:rPr>
              <w:t>1</w:t>
            </w:r>
            <w:proofErr w:type="gramEnd"/>
            <w:r w:rsidRPr="00843E20">
              <w:rPr>
                <w:sz w:val="20"/>
                <w:szCs w:val="20"/>
              </w:rPr>
              <w:t xml:space="preserve">; А2, этажность: 4,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74:25:0307401:49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>ул. 40-летия Победы, д. 38 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275,2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4678" w:type="dxa"/>
            <w:vAlign w:val="center"/>
          </w:tcPr>
          <w:p w:rsidR="00C21DC1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</w:t>
            </w:r>
            <w:r w:rsidR="007C3697" w:rsidRPr="00843E20">
              <w:rPr>
                <w:sz w:val="20"/>
                <w:szCs w:val="20"/>
              </w:rPr>
              <w:t>омещение общей площадью</w:t>
            </w:r>
            <w:r w:rsidRPr="00843E20">
              <w:rPr>
                <w:sz w:val="20"/>
                <w:szCs w:val="20"/>
              </w:rPr>
              <w:t xml:space="preserve"> -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49.9, являющееся частью нежилого здания, </w:t>
            </w:r>
          </w:p>
          <w:p w:rsidR="00C21DC1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общая площадь: 2771.1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21707,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литер: Ааа</w:t>
            </w:r>
            <w:proofErr w:type="gramStart"/>
            <w:r w:rsidRPr="00843E20">
              <w:rPr>
                <w:sz w:val="20"/>
                <w:szCs w:val="20"/>
              </w:rPr>
              <w:t>1</w:t>
            </w:r>
            <w:proofErr w:type="gramEnd"/>
            <w:r w:rsidRPr="00843E20">
              <w:rPr>
                <w:sz w:val="20"/>
                <w:szCs w:val="20"/>
              </w:rPr>
              <w:t>, этажность: 3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sz w:val="20"/>
                <w:szCs w:val="20"/>
              </w:rPr>
              <w:t>Кусинское</w:t>
            </w:r>
            <w:proofErr w:type="spellEnd"/>
            <w:r w:rsidRPr="00843E20">
              <w:rPr>
                <w:sz w:val="20"/>
                <w:szCs w:val="20"/>
              </w:rPr>
              <w:t xml:space="preserve"> шоссе, д. 8а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49,9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678" w:type="dxa"/>
            <w:vAlign w:val="center"/>
          </w:tcPr>
          <w:p w:rsidR="00C21DC1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нежилое помещ</w:t>
            </w:r>
            <w:r w:rsidR="007C3697" w:rsidRPr="00843E20">
              <w:rPr>
                <w:sz w:val="20"/>
                <w:szCs w:val="20"/>
              </w:rPr>
              <w:t xml:space="preserve">ение общей площадью -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38. 8кв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gramEnd"/>
            <w:r w:rsidRPr="00843E20">
              <w:rPr>
                <w:sz w:val="20"/>
                <w:szCs w:val="20"/>
              </w:rPr>
              <w:t>, являющеес</w:t>
            </w:r>
            <w:r w:rsidR="007C3697" w:rsidRPr="00843E20">
              <w:rPr>
                <w:sz w:val="20"/>
                <w:szCs w:val="20"/>
              </w:rPr>
              <w:t>я частью нежилого здания - МОУ «СОШ № 38»</w:t>
            </w:r>
            <w:r w:rsidRPr="00843E20">
              <w:rPr>
                <w:sz w:val="20"/>
                <w:szCs w:val="20"/>
              </w:rPr>
              <w:t xml:space="preserve">, назначение: нежилое, </w:t>
            </w:r>
          </w:p>
          <w:p w:rsidR="00C21DC1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общая площадь: 9592.6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</w:t>
            </w:r>
            <w:r w:rsidR="007C3697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21602, литер: </w:t>
            </w:r>
            <w:proofErr w:type="spellStart"/>
            <w:r w:rsidRPr="00843E20">
              <w:rPr>
                <w:sz w:val="20"/>
                <w:szCs w:val="20"/>
              </w:rPr>
              <w:t>Аа</w:t>
            </w:r>
            <w:proofErr w:type="spellEnd"/>
            <w:r w:rsidRPr="00843E20">
              <w:rPr>
                <w:sz w:val="20"/>
                <w:szCs w:val="20"/>
              </w:rPr>
              <w:t xml:space="preserve">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этажность: 5-1, подземная этажность: 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38,8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678" w:type="dxa"/>
            <w:vAlign w:val="center"/>
          </w:tcPr>
          <w:p w:rsidR="006B5286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помещения 4 этажа, общей площадью -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 xml:space="preserve">12,7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color w:val="000000"/>
                <w:sz w:val="20"/>
                <w:szCs w:val="20"/>
              </w:rPr>
              <w:t xml:space="preserve"> (26 на поэтажном плане) являющиеся частью нежилого помещения,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площадь: 4621,6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Этаж: подвал, 1,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2,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3,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4,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5,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6,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7,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8,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9.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678" w:type="dxa"/>
            <w:vAlign w:val="center"/>
          </w:tcPr>
          <w:p w:rsidR="00C21DC1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помещение 4 этажа, общей площадью –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 xml:space="preserve">11,2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color w:val="000000"/>
                <w:sz w:val="20"/>
                <w:szCs w:val="20"/>
              </w:rPr>
              <w:t xml:space="preserve"> (№</w:t>
            </w:r>
            <w:r w:rsidR="006B5286" w:rsidRPr="00843E20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413 на поэтажном плане), являющиеся частью нежилого помещения, </w:t>
            </w:r>
          </w:p>
          <w:p w:rsidR="006B5286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площадь: 4621,6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Этаж: подвал, 1,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2,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3,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4,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5,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6,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7,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8,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9.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помещение 4 этажа, общей площадью –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 xml:space="preserve">11,07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color w:val="000000"/>
                <w:sz w:val="20"/>
                <w:szCs w:val="20"/>
              </w:rPr>
              <w:t xml:space="preserve"> (№</w:t>
            </w:r>
            <w:r w:rsidR="006B5286" w:rsidRPr="00843E20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414 на поэтажном плане), являющиеся частью нежилого помещения, площадь: 4621,6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Этаж: подвал, 1,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2,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3,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4,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5,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6,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7,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8,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9. </w:t>
            </w:r>
            <w:r w:rsidR="006B5286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11,07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678" w:type="dxa"/>
            <w:vAlign w:val="center"/>
          </w:tcPr>
          <w:p w:rsidR="00C21DC1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помещение 4 этажа, общей площадью – </w:t>
            </w:r>
            <w:r w:rsidR="00CA1E48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 xml:space="preserve">10,9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color w:val="000000"/>
                <w:sz w:val="20"/>
                <w:szCs w:val="20"/>
              </w:rPr>
              <w:t xml:space="preserve"> (№</w:t>
            </w:r>
            <w:r w:rsidR="00CA1E48" w:rsidRPr="00843E20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415 на поэтажном плане), являющиеся частью нежилого помещения, </w:t>
            </w:r>
          </w:p>
          <w:p w:rsidR="00CA1E48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площадь: 4621,6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 </w:t>
            </w:r>
          </w:p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Этаж: подвал, 1,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2,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3,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4,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5,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6,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7,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>8,</w:t>
            </w:r>
            <w:r w:rsidR="00D96C49">
              <w:rPr>
                <w:color w:val="000000"/>
                <w:sz w:val="20"/>
                <w:szCs w:val="20"/>
              </w:rPr>
              <w:t xml:space="preserve"> </w:t>
            </w:r>
            <w:r w:rsidRPr="00843E20">
              <w:rPr>
                <w:color w:val="000000"/>
                <w:sz w:val="20"/>
                <w:szCs w:val="20"/>
              </w:rPr>
              <w:t xml:space="preserve">9. </w:t>
            </w:r>
            <w:r w:rsidR="00CA1E48" w:rsidRPr="00843E20">
              <w:rPr>
                <w:color w:val="000000"/>
                <w:sz w:val="20"/>
                <w:szCs w:val="20"/>
              </w:rPr>
              <w:br/>
            </w:r>
            <w:r w:rsidRPr="00843E20">
              <w:rPr>
                <w:color w:val="000000"/>
                <w:sz w:val="20"/>
                <w:szCs w:val="20"/>
              </w:rPr>
              <w:t>Кадастровый номер: 74:25:0301416:709.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ул. им. П.П. Аносова, д. 202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нежилое помещение № 3 (на поэтажном плане), общей площадью 22,5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., являющееся частью нежилого здания – гараж, назначение – транспортное, общей площадью 239,9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>. (реестр. № 7829), литер ББ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843E20">
              <w:rPr>
                <w:color w:val="000000"/>
                <w:sz w:val="20"/>
                <w:szCs w:val="20"/>
              </w:rPr>
              <w:t>, этажность Б-2, Б1-1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 xml:space="preserve">нежилое помещение № 4 (на поэтажном плане), общей площадью 26,5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 xml:space="preserve">., являющееся частью нежилого здания – гараж, назначение – транспортное, общей площадью 239,9 </w:t>
            </w:r>
            <w:proofErr w:type="spellStart"/>
            <w:r w:rsidRPr="00843E2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43E20">
              <w:rPr>
                <w:color w:val="000000"/>
                <w:sz w:val="20"/>
                <w:szCs w:val="20"/>
              </w:rPr>
              <w:t>. (реестр. № 7829), литер ББ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843E20">
              <w:rPr>
                <w:color w:val="000000"/>
                <w:sz w:val="20"/>
                <w:szCs w:val="20"/>
              </w:rPr>
              <w:t>, этажность Б-2, Б1-1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№ 5,4,3 (на поэтажном плане) общей площадью 32,0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являющиеся</w:t>
            </w:r>
            <w:r w:rsidR="003C487E" w:rsidRPr="00843E20">
              <w:rPr>
                <w:sz w:val="20"/>
                <w:szCs w:val="20"/>
              </w:rPr>
              <w:t xml:space="preserve"> частью нежилого здания - клуб «Радуга»</w:t>
            </w:r>
            <w:r w:rsidRPr="00843E20">
              <w:rPr>
                <w:sz w:val="20"/>
                <w:szCs w:val="20"/>
              </w:rPr>
              <w:t xml:space="preserve">, общая площадь 626,5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ул. Верхн</w:t>
            </w:r>
            <w:proofErr w:type="gramStart"/>
            <w:r w:rsidRPr="00843E20">
              <w:rPr>
                <w:color w:val="000000"/>
                <w:sz w:val="20"/>
                <w:szCs w:val="20"/>
              </w:rPr>
              <w:t>е-</w:t>
            </w:r>
            <w:proofErr w:type="gramEnd"/>
            <w:r w:rsidRPr="00843E20">
              <w:rPr>
                <w:color w:val="000000"/>
                <w:sz w:val="20"/>
                <w:szCs w:val="20"/>
              </w:rPr>
              <w:t xml:space="preserve"> Копровая, д. 2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32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1F0134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103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 3 этажа (№ 4 на поэтажном плане), общей площадью 11,4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являющиеся частью, нежилого здания - депо, </w:t>
            </w:r>
            <w:r w:rsidR="00C21DC1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общей площадью 2823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., </w:t>
            </w:r>
            <w:r w:rsidR="003C487E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74:25:0308205:1000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3C487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Челябинская область, г. Златоуст, </w:t>
            </w:r>
            <w:r w:rsidR="003C487E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квартал Орловский, д. 1/1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11,4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1F0134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104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нежилые помещения общей площадью </w:t>
            </w:r>
            <w:r w:rsidR="001F013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61,3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 xml:space="preserve">, являющиеся частью нежилого здания-здание детского сада, назначение: нежилое. Площадь: общая 2484,2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 xml:space="preserve">. </w:t>
            </w:r>
            <w:r w:rsidR="001F013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Инвентарный номер: 75:412:002:000094710. Этажность: 2 с подвалом. </w:t>
            </w:r>
            <w:r w:rsidR="001F013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Кадастровый номер: 74:25:0308701:51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г. Златоуст, ул. 50-летия Октября, д. 10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61,3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1F0134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105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нежилое помещение, кадастровый номер: </w:t>
            </w:r>
            <w:r w:rsidRPr="00843E20">
              <w:rPr>
                <w:sz w:val="20"/>
                <w:szCs w:val="20"/>
              </w:rPr>
              <w:lastRenderedPageBreak/>
              <w:t xml:space="preserve">74:25:0310501:117, общей площадью: 25,5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этаж:1, на</w:t>
            </w:r>
            <w:r w:rsidR="001F0134" w:rsidRPr="00843E20">
              <w:rPr>
                <w:sz w:val="20"/>
                <w:szCs w:val="20"/>
              </w:rPr>
              <w:t>именование: гараж, расположенный</w:t>
            </w:r>
            <w:r w:rsidRPr="00843E20">
              <w:rPr>
                <w:sz w:val="20"/>
                <w:szCs w:val="20"/>
              </w:rPr>
              <w:t xml:space="preserve"> </w:t>
            </w:r>
            <w:r w:rsidR="00C21DC1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>по адресу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 xml:space="preserve">Челябинская область, г. Златоуст, </w:t>
            </w:r>
            <w:r w:rsidR="001F013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lastRenderedPageBreak/>
              <w:t>ГПК Ветеран, гараж 7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lastRenderedPageBreak/>
              <w:t>25,5</w:t>
            </w:r>
          </w:p>
        </w:tc>
      </w:tr>
      <w:tr w:rsidR="00555C80" w:rsidRPr="00843E20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color w:val="000000"/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 xml:space="preserve">часть нежилого помещения общей площадью </w:t>
            </w:r>
            <w:r w:rsidR="00C21DC1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5,0 </w:t>
            </w:r>
            <w:proofErr w:type="spellStart"/>
            <w:r w:rsidRPr="00843E20">
              <w:rPr>
                <w:sz w:val="20"/>
                <w:szCs w:val="20"/>
              </w:rPr>
              <w:t>кв</w:t>
            </w:r>
            <w:proofErr w:type="gramStart"/>
            <w:r w:rsidRPr="00843E2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43E20">
              <w:rPr>
                <w:sz w:val="20"/>
                <w:szCs w:val="20"/>
              </w:rPr>
              <w:t>, являющееся частью нежило</w:t>
            </w:r>
            <w:r w:rsidR="001F0134" w:rsidRPr="00843E20">
              <w:rPr>
                <w:sz w:val="20"/>
                <w:szCs w:val="20"/>
              </w:rPr>
              <w:t xml:space="preserve">го здания - библиотека филиалы № </w:t>
            </w:r>
            <w:r w:rsidRPr="00843E20">
              <w:rPr>
                <w:sz w:val="20"/>
                <w:szCs w:val="20"/>
              </w:rPr>
              <w:t xml:space="preserve">5, 6 </w:t>
            </w:r>
            <w:r w:rsidR="001F0134" w:rsidRPr="00843E20">
              <w:rPr>
                <w:sz w:val="20"/>
                <w:szCs w:val="20"/>
              </w:rPr>
              <w:br/>
            </w:r>
            <w:r w:rsidRPr="00843E20">
              <w:rPr>
                <w:sz w:val="20"/>
                <w:szCs w:val="20"/>
              </w:rPr>
              <w:t xml:space="preserve">площадью 1008 </w:t>
            </w:r>
            <w:proofErr w:type="spellStart"/>
            <w:r w:rsidRPr="00843E20">
              <w:rPr>
                <w:sz w:val="20"/>
                <w:szCs w:val="20"/>
              </w:rPr>
              <w:t>кв.м</w:t>
            </w:r>
            <w:proofErr w:type="spellEnd"/>
            <w:r w:rsidRPr="00843E20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ул. Грибоедова, д. 3А</w:t>
            </w:r>
          </w:p>
        </w:tc>
        <w:tc>
          <w:tcPr>
            <w:tcW w:w="992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sz w:val="20"/>
                <w:szCs w:val="20"/>
              </w:rPr>
              <w:t>5,0</w:t>
            </w:r>
          </w:p>
        </w:tc>
      </w:tr>
      <w:tr w:rsidR="00555C80" w:rsidRPr="00445707" w:rsidTr="008C4CB0">
        <w:tc>
          <w:tcPr>
            <w:tcW w:w="56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4678" w:type="dxa"/>
            <w:vAlign w:val="center"/>
          </w:tcPr>
          <w:p w:rsidR="00555C80" w:rsidRPr="00843E20" w:rsidRDefault="00555C80" w:rsidP="001F0134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Помещение 3. Площадь: общая 64,1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кв.м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>. Этаж: 2. Кадастровый номер: 74:25:0303214:176</w:t>
            </w:r>
          </w:p>
        </w:tc>
        <w:tc>
          <w:tcPr>
            <w:tcW w:w="3827" w:type="dxa"/>
            <w:vAlign w:val="center"/>
          </w:tcPr>
          <w:p w:rsidR="00555C80" w:rsidRPr="00843E20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843E20">
              <w:rPr>
                <w:bCs/>
                <w:iCs/>
                <w:sz w:val="20"/>
                <w:szCs w:val="20"/>
              </w:rPr>
              <w:t>Косотурская</w:t>
            </w:r>
            <w:proofErr w:type="spellEnd"/>
            <w:r w:rsidRPr="00843E20">
              <w:rPr>
                <w:bCs/>
                <w:iCs/>
                <w:sz w:val="20"/>
                <w:szCs w:val="20"/>
              </w:rPr>
              <w:t>, д. 2</w:t>
            </w:r>
          </w:p>
        </w:tc>
        <w:tc>
          <w:tcPr>
            <w:tcW w:w="992" w:type="dxa"/>
            <w:vAlign w:val="center"/>
          </w:tcPr>
          <w:p w:rsidR="00555C80" w:rsidRPr="00445707" w:rsidRDefault="00555C80" w:rsidP="00CA2240">
            <w:pPr>
              <w:jc w:val="center"/>
              <w:rPr>
                <w:sz w:val="20"/>
                <w:szCs w:val="20"/>
              </w:rPr>
            </w:pPr>
            <w:r w:rsidRPr="00843E20">
              <w:rPr>
                <w:bCs/>
                <w:iCs/>
                <w:sz w:val="20"/>
                <w:szCs w:val="20"/>
              </w:rPr>
              <w:t>64,1</w:t>
            </w:r>
          </w:p>
        </w:tc>
      </w:tr>
    </w:tbl>
    <w:p w:rsidR="007C48B5" w:rsidRDefault="007C48B5" w:rsidP="007C48B5">
      <w:pPr>
        <w:jc w:val="right"/>
      </w:pPr>
    </w:p>
    <w:p w:rsidR="00F17987" w:rsidRDefault="007C48B5" w:rsidP="007C48B5">
      <w:pPr>
        <w:jc w:val="right"/>
      </w:pPr>
      <w:r>
        <w:t xml:space="preserve">96 объектов недвижимого имущества </w:t>
      </w:r>
      <w:r>
        <w:br/>
        <w:t>общей площадью 8 929,49 кв. метров</w:t>
      </w:r>
    </w:p>
    <w:p w:rsidR="00A35A60" w:rsidRDefault="00A35A60" w:rsidP="00BB183E">
      <w:pPr>
        <w:jc w:val="both"/>
        <w:sectPr w:rsidR="00A35A60" w:rsidSect="00F04A3E">
          <w:pgSz w:w="11906" w:h="16838"/>
          <w:pgMar w:top="567" w:right="567" w:bottom="567" w:left="1077" w:header="454" w:footer="397" w:gutter="0"/>
          <w:pgNumType w:start="1"/>
          <w:cols w:space="708"/>
          <w:titlePg/>
          <w:docGrid w:linePitch="360"/>
        </w:sectPr>
      </w:pPr>
    </w:p>
    <w:p w:rsidR="00F4719E" w:rsidRDefault="00F4719E" w:rsidP="00F4719E">
      <w:pPr>
        <w:jc w:val="right"/>
      </w:pPr>
      <w:r>
        <w:lastRenderedPageBreak/>
        <w:t>Приложение 2</w:t>
      </w:r>
    </w:p>
    <w:p w:rsidR="00F4719E" w:rsidRDefault="00F42361" w:rsidP="00F42361">
      <w:pPr>
        <w:jc w:val="center"/>
      </w:pPr>
      <w:r w:rsidRPr="00F42361">
        <w:t xml:space="preserve">Перечень земельных участков, </w:t>
      </w:r>
      <w:r>
        <w:t>включенных в перечень имущества</w:t>
      </w:r>
      <w:r w:rsidRPr="00F42361">
        <w:t>, предоставляемого для СМСП (субъекты малого и среднего предпринимательства)</w:t>
      </w:r>
    </w:p>
    <w:p w:rsidR="00F4719E" w:rsidRDefault="00F4719E" w:rsidP="00F4719E">
      <w:pPr>
        <w:jc w:val="center"/>
      </w:pPr>
    </w:p>
    <w:tbl>
      <w:tblPr>
        <w:tblpPr w:leftFromText="180" w:rightFromText="180" w:vertAnchor="text" w:horzAnchor="margin" w:tblpXSpec="center" w:tblpY="-37"/>
        <w:tblW w:w="1020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1134"/>
        <w:gridCol w:w="2691"/>
      </w:tblGrid>
      <w:tr w:rsidR="00F42361" w:rsidRPr="009C5FAF" w:rsidTr="007E1C8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bCs/>
                <w:sz w:val="20"/>
                <w:szCs w:val="20"/>
              </w:rPr>
            </w:pPr>
            <w:bookmarkStart w:id="1" w:name="OLE_LINK1"/>
            <w:r w:rsidRPr="009C5FAF">
              <w:rPr>
                <w:bCs/>
                <w:sz w:val="20"/>
                <w:szCs w:val="20"/>
              </w:rPr>
              <w:t>№</w:t>
            </w:r>
            <w:r w:rsidR="009C5FAF">
              <w:rPr>
                <w:bCs/>
                <w:sz w:val="20"/>
                <w:szCs w:val="20"/>
              </w:rPr>
              <w:br/>
            </w:r>
            <w:proofErr w:type="gramStart"/>
            <w:r w:rsidRPr="009C5FAF">
              <w:rPr>
                <w:bCs/>
                <w:sz w:val="20"/>
                <w:szCs w:val="20"/>
              </w:rPr>
              <w:t>п</w:t>
            </w:r>
            <w:proofErr w:type="gramEnd"/>
            <w:r w:rsidRPr="009C5FAF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bCs/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bCs/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bCs/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bCs/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F42361" w:rsidRPr="009C5FAF" w:rsidTr="007E1C88">
        <w:trPr>
          <w:trHeight w:val="7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74:25:0308104:34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1800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склады</w:t>
            </w:r>
          </w:p>
        </w:tc>
      </w:tr>
      <w:tr w:rsidR="00F42361" w:rsidRPr="009C5FAF" w:rsidTr="007E1C88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74:25:0304701:6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3000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F42361" w:rsidRPr="009C5FAF" w:rsidTr="007E1C88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ул. им. В. И. Ленина,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западнее жилого дома № 192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74:25:0304314:40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11000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предпринимательство</w:t>
            </w:r>
          </w:p>
        </w:tc>
      </w:tr>
      <w:tr w:rsidR="00F42361" w:rsidRPr="009C5FAF" w:rsidTr="007E1C88">
        <w:trPr>
          <w:trHeight w:val="4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74:25:0302723:16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3600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F42361" w:rsidRPr="009C5FAF" w:rsidTr="007E1C88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74:25:0302902:96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5500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строительство АГЗС</w:t>
            </w:r>
          </w:p>
        </w:tc>
      </w:tr>
      <w:tr w:rsidR="00F42361" w:rsidRPr="009C5FAF" w:rsidTr="007E1C8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Котельная, на месте разрушенных жилых домов №</w:t>
            </w:r>
            <w:r w:rsidR="00C33CFF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7 и №</w:t>
            </w:r>
            <w:r w:rsidR="00C33CFF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74:25:0302005:52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F42361" w:rsidRPr="009C5FAF" w:rsidTr="007E1C88">
        <w:trPr>
          <w:trHeight w:val="6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им. П. П. Аносова, д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74:25:0302411:21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строительства павильона для деятельности туристического бизнеса</w:t>
            </w:r>
          </w:p>
        </w:tc>
      </w:tr>
      <w:tr w:rsidR="00F42361" w:rsidRPr="009C5FAF" w:rsidTr="007E1C8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74:25:0308104:14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для проектирования </w:t>
            </w:r>
          </w:p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и строительства автомойки</w:t>
            </w:r>
          </w:p>
        </w:tc>
      </w:tr>
      <w:tr w:rsidR="00F42361" w:rsidRPr="009C5FAF" w:rsidTr="007E1C88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Лесопильная 1-я, южнее земельного участка с кадастровым номером 74:25:0302723:16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74:25:0302723:21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5580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F42361" w:rsidRPr="009C5FAF" w:rsidTr="007E1C8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</w:p>
          <w:p w:rsidR="00F42361" w:rsidRPr="009C5FAF" w:rsidRDefault="00896053" w:rsidP="009C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</w:t>
            </w:r>
            <w:r w:rsidR="00F42361" w:rsidRPr="009C5FAF">
              <w:rPr>
                <w:sz w:val="20"/>
                <w:szCs w:val="20"/>
              </w:rPr>
              <w:t xml:space="preserve"> им. Ю. А. Гагарина, 3-й микрорайон, между жилым домом </w:t>
            </w:r>
            <w:r w:rsidR="009C5FAF">
              <w:rPr>
                <w:sz w:val="20"/>
                <w:szCs w:val="20"/>
              </w:rPr>
              <w:br/>
              <w:t>№ 17 и кафе «Звездное»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74:25:0305014:1343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324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F42361" w:rsidRPr="009C5FAF" w:rsidTr="007E1C88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rFonts w:eastAsia="Calibri"/>
                <w:sz w:val="20"/>
                <w:szCs w:val="20"/>
                <w:lang w:eastAsia="en-US"/>
              </w:rPr>
              <w:t xml:space="preserve">Челябинская область, г. Златоуст, </w:t>
            </w:r>
            <w:r w:rsidR="009C5FAF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C5FAF">
              <w:rPr>
                <w:rFonts w:eastAsia="Calibri"/>
                <w:sz w:val="20"/>
                <w:szCs w:val="20"/>
                <w:lang w:eastAsia="en-US"/>
              </w:rPr>
              <w:t xml:space="preserve">пос. 6 жил участок, в районе </w:t>
            </w:r>
            <w:proofErr w:type="spellStart"/>
            <w:r w:rsidRPr="009C5FAF">
              <w:rPr>
                <w:rFonts w:eastAsia="Calibri"/>
                <w:sz w:val="20"/>
                <w:szCs w:val="20"/>
                <w:lang w:eastAsia="en-US"/>
              </w:rPr>
              <w:t>метзавода</w:t>
            </w:r>
            <w:proofErr w:type="spellEnd"/>
            <w:r w:rsidRPr="009C5FAF">
              <w:rPr>
                <w:rFonts w:eastAsia="Calibri"/>
                <w:sz w:val="20"/>
                <w:szCs w:val="20"/>
                <w:lang w:eastAsia="en-US"/>
              </w:rPr>
              <w:t>, севернее завода КСМИ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для размещения временного сооружения - площадки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для складирования материалов</w:t>
            </w:r>
          </w:p>
        </w:tc>
      </w:tr>
      <w:tr w:rsidR="00F42361" w:rsidRPr="009C5FAF" w:rsidTr="007E1C88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9C5FAF">
              <w:rPr>
                <w:sz w:val="20"/>
                <w:szCs w:val="20"/>
              </w:rPr>
              <w:br/>
            </w:r>
            <w:proofErr w:type="spellStart"/>
            <w:r w:rsidRPr="009C5FAF">
              <w:rPr>
                <w:sz w:val="20"/>
                <w:szCs w:val="20"/>
              </w:rPr>
              <w:t>кв</w:t>
            </w:r>
            <w:proofErr w:type="spellEnd"/>
            <w:r w:rsidRPr="009C5FAF">
              <w:rPr>
                <w:sz w:val="20"/>
                <w:szCs w:val="20"/>
              </w:rPr>
              <w:t>-л Молодежный, на месте автостоянки (строительный № 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74:25:0304634:13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5654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для строительства магазина / торгового центра (комплекса) / объекта торгово-бытового назначения / </w:t>
            </w:r>
          </w:p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торгово-офисного здания / офисного здания</w:t>
            </w:r>
          </w:p>
        </w:tc>
      </w:tr>
      <w:tr w:rsidR="00F42361" w:rsidRPr="009C5FAF" w:rsidTr="007E1C88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Златоуст, севернее земельного участка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 с кадастровым номером 74:250200501:1 (территория бывшего садового товарищества «</w:t>
            </w:r>
            <w:proofErr w:type="spellStart"/>
            <w:r w:rsidRPr="009C5FAF">
              <w:rPr>
                <w:sz w:val="20"/>
                <w:szCs w:val="20"/>
              </w:rPr>
              <w:t>Черногорье</w:t>
            </w:r>
            <w:proofErr w:type="spellEnd"/>
            <w:r w:rsidRPr="009C5FAF">
              <w:rPr>
                <w:sz w:val="20"/>
                <w:szCs w:val="20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74:25:0000000:15012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80962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F42361" w:rsidRPr="009C5FAF" w:rsidTr="007E1C88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Златоуст, территория бывших садов «</w:t>
            </w:r>
            <w:proofErr w:type="spellStart"/>
            <w:r w:rsidRPr="009C5FAF">
              <w:rPr>
                <w:sz w:val="20"/>
                <w:szCs w:val="20"/>
              </w:rPr>
              <w:t>Черногорье</w:t>
            </w:r>
            <w:proofErr w:type="spellEnd"/>
            <w:r w:rsidRPr="009C5FAF">
              <w:rPr>
                <w:sz w:val="20"/>
                <w:szCs w:val="20"/>
              </w:rPr>
              <w:t>», находящаяся за бывшим пионерским лагерем «Березка», на восточном с</w:t>
            </w:r>
            <w:r w:rsidR="009C5FAF">
              <w:rPr>
                <w:sz w:val="20"/>
                <w:szCs w:val="20"/>
              </w:rPr>
              <w:t xml:space="preserve">клоне </w:t>
            </w:r>
            <w:proofErr w:type="spellStart"/>
            <w:r w:rsidR="009C5FAF">
              <w:rPr>
                <w:sz w:val="20"/>
                <w:szCs w:val="20"/>
              </w:rPr>
              <w:t>Чернореченского</w:t>
            </w:r>
            <w:proofErr w:type="spellEnd"/>
            <w:r w:rsidR="009C5FAF">
              <w:rPr>
                <w:sz w:val="20"/>
                <w:szCs w:val="20"/>
              </w:rPr>
              <w:t xml:space="preserve"> хребта, с</w:t>
            </w:r>
            <w:r w:rsidRPr="009C5FAF">
              <w:rPr>
                <w:sz w:val="20"/>
                <w:szCs w:val="20"/>
              </w:rPr>
              <w:t xml:space="preserve"> западной границы национального парка «</w:t>
            </w:r>
            <w:proofErr w:type="spellStart"/>
            <w:r w:rsidRPr="009C5FAF">
              <w:rPr>
                <w:sz w:val="20"/>
                <w:szCs w:val="20"/>
              </w:rPr>
              <w:t>Таганай</w:t>
            </w:r>
            <w:proofErr w:type="spellEnd"/>
            <w:r w:rsidRPr="009C5FAF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74:25:0200501:1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169850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F42361" w:rsidRPr="009C5FAF" w:rsidTr="007E1C88">
        <w:trPr>
          <w:trHeight w:val="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обл., г. Златоуст, </w:t>
            </w:r>
            <w:r w:rsidR="009C5FA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агрофирма «</w:t>
            </w:r>
            <w:proofErr w:type="spellStart"/>
            <w:r w:rsidRPr="009C5FAF">
              <w:rPr>
                <w:sz w:val="20"/>
                <w:szCs w:val="20"/>
              </w:rPr>
              <w:t>Тайнак</w:t>
            </w:r>
            <w:proofErr w:type="spellEnd"/>
            <w:r w:rsidRPr="009C5FAF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74:25:0000000:11598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95000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79448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79448F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с. Куваши, в районе квартала № 6 </w:t>
            </w:r>
            <w:proofErr w:type="spellStart"/>
            <w:r w:rsidRPr="009C5FAF">
              <w:rPr>
                <w:sz w:val="20"/>
                <w:szCs w:val="20"/>
              </w:rPr>
              <w:t>Кувашинского</w:t>
            </w:r>
            <w:proofErr w:type="spellEnd"/>
            <w:r w:rsidRPr="009C5FAF">
              <w:rPr>
                <w:sz w:val="20"/>
                <w:szCs w:val="20"/>
              </w:rPr>
              <w:t xml:space="preserve"> участкового лесничества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74:25:0000000:16239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C5FAF">
              <w:rPr>
                <w:sz w:val="20"/>
                <w:szCs w:val="20"/>
              </w:rPr>
              <w:t>37807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для размещения объектов сельскохозяйственного назначения </w:t>
            </w:r>
            <w:r w:rsidR="003F4F5E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и сельскохозяйственных угодий</w:t>
            </w:r>
          </w:p>
        </w:tc>
      </w:tr>
      <w:tr w:rsidR="00F42361" w:rsidRPr="009C5FAF" w:rsidTr="007E1C88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3F4F5E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Зеленая, рядом с дорогой, проходящей между домами №</w:t>
            </w:r>
            <w:r w:rsidR="003F4F5E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15 и №</w:t>
            </w:r>
            <w:r w:rsidR="003F4F5E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для размещения  временного сооружения - торгового павильона </w:t>
            </w:r>
            <w:r w:rsidR="003F4F5E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для мелкорозничной торговли</w:t>
            </w:r>
          </w:p>
        </w:tc>
      </w:tr>
      <w:tr w:rsidR="00F42361" w:rsidRPr="009C5FAF" w:rsidTr="007E1C8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3F4F5E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пр. им. Ю. А. Гагарина, 7 линия, у жилого дома №</w:t>
            </w:r>
            <w:r w:rsidR="00C33CFF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9а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F42361" w:rsidRPr="009C5FAF" w:rsidTr="007E1C88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севернее въезда на территорию </w:t>
            </w:r>
            <w:r w:rsidR="00E808D1">
              <w:rPr>
                <w:sz w:val="20"/>
                <w:szCs w:val="20"/>
              </w:rPr>
              <w:br/>
              <w:t>СНТ «Строитель-3»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E808D1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F42361" w:rsidRPr="009C5FAF" w:rsidTr="007E1C88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3F4F5E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F42361" w:rsidRPr="009C5FAF" w:rsidTr="007E1C88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ул. 40-лет Победы, напрот</w:t>
            </w:r>
            <w:r w:rsidR="00E808D1">
              <w:rPr>
                <w:sz w:val="20"/>
                <w:szCs w:val="20"/>
              </w:rPr>
              <w:t>ив магазина «Караван»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102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F42361" w:rsidRPr="009C5FAF" w:rsidTr="007E1C88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пр. им. Ю.А. Гагарина, 3-й микрорайон,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у дома №</w:t>
            </w:r>
            <w:r w:rsidR="00E808D1">
              <w:rPr>
                <w:sz w:val="20"/>
                <w:szCs w:val="20"/>
              </w:rPr>
              <w:t xml:space="preserve"> </w:t>
            </w:r>
            <w:r w:rsidRPr="009C5FAF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57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F42361" w:rsidRPr="009C5FAF" w:rsidTr="007E1C88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E808D1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Российская Федерация,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Челябинская область, г. Златоуст,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 xml:space="preserve">ул. им. Н. П. Полетаева, 6а, прилегая </w:t>
            </w:r>
            <w:r w:rsidR="00E808D1">
              <w:rPr>
                <w:sz w:val="20"/>
                <w:szCs w:val="20"/>
              </w:rPr>
              <w:br/>
            </w:r>
            <w:r w:rsidRPr="009C5FAF">
              <w:rPr>
                <w:sz w:val="20"/>
                <w:szCs w:val="20"/>
              </w:rPr>
              <w:t>с восточной стороны к территории автоцентра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74:25:0000000:178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1800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8D1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</w:p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 xml:space="preserve">на 10 </w:t>
            </w:r>
            <w:proofErr w:type="spellStart"/>
            <w:r w:rsidRPr="009C5FAF">
              <w:rPr>
                <w:sz w:val="20"/>
                <w:szCs w:val="20"/>
              </w:rPr>
              <w:t>машиномест</w:t>
            </w:r>
            <w:proofErr w:type="spellEnd"/>
          </w:p>
        </w:tc>
      </w:tr>
      <w:tr w:rsidR="00F42361" w:rsidRPr="009C5FAF" w:rsidTr="007E1C88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E808D1" w:rsidRDefault="00F42361" w:rsidP="009C5FAF">
            <w:pPr>
              <w:jc w:val="center"/>
              <w:rPr>
                <w:sz w:val="20"/>
                <w:szCs w:val="20"/>
              </w:rPr>
            </w:pPr>
            <w:r w:rsidRPr="00E808D1"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86800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D90736">
            <w:pPr>
              <w:spacing w:after="200"/>
              <w:jc w:val="center"/>
              <w:rPr>
                <w:sz w:val="20"/>
                <w:szCs w:val="20"/>
                <w:shd w:val="clear" w:color="auto" w:fill="F8F9FA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86800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 xml:space="preserve">Российская Федерация, </w:t>
            </w:r>
            <w:r w:rsidR="00D90736" w:rsidRPr="00A73295">
              <w:rPr>
                <w:sz w:val="20"/>
                <w:szCs w:val="20"/>
                <w:shd w:val="clear" w:color="auto" w:fill="F8F9FA"/>
              </w:rPr>
              <w:br/>
            </w:r>
            <w:r w:rsidRPr="00A73295">
              <w:rPr>
                <w:sz w:val="20"/>
                <w:szCs w:val="20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74:25:0100102:382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83400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A73295" w:rsidRDefault="00F42361" w:rsidP="009C5FAF">
            <w:pPr>
              <w:jc w:val="center"/>
              <w:rPr>
                <w:sz w:val="20"/>
                <w:szCs w:val="20"/>
              </w:rPr>
            </w:pPr>
            <w:r w:rsidRPr="00A73295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F42361" w:rsidRPr="009C5FAF" w:rsidTr="007E1C88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D90736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>пл. 3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6071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6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>пл. 3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2653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2574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="00C33CF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1250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="00C33CF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473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="00C33CF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4036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="00C33CF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197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2F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F42361" w:rsidRPr="00C474F4" w:rsidRDefault="00C33CFF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="00F42361"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="00F42361" w:rsidRPr="00C474F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8700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2F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F42361" w:rsidRPr="00C474F4" w:rsidRDefault="00C33CFF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="00F42361" w:rsidRPr="00C474F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="00F42361" w:rsidRPr="008F31FF">
              <w:rPr>
                <w:sz w:val="20"/>
                <w:szCs w:val="20"/>
                <w:shd w:val="clear" w:color="auto" w:fill="F8F9FA"/>
              </w:rPr>
              <w:t>-</w:t>
            </w:r>
            <w:r w:rsidR="00F42361" w:rsidRPr="00C474F4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sz w:val="20"/>
                <w:szCs w:val="20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2790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F42361" w:rsidRPr="009C5FAF" w:rsidTr="007E1C8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778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F42361" w:rsidRPr="009C5FAF" w:rsidTr="007E1C8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2F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F42361" w:rsidRPr="009C5FAF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C5FAF">
              <w:rPr>
                <w:sz w:val="20"/>
                <w:szCs w:val="20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tr w:rsidR="00F42361" w:rsidRPr="009C5FAF" w:rsidTr="007E1C8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5E082F" w:rsidRDefault="00F42361" w:rsidP="005E082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>ул. им. М. А. Аникеева, 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74:25:0303213:922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608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2"/>
              </w:rPr>
            </w:pPr>
            <w:r w:rsidRPr="009C5FAF">
              <w:rPr>
                <w:sz w:val="22"/>
              </w:rPr>
              <w:t>Магазины</w:t>
            </w:r>
          </w:p>
        </w:tc>
      </w:tr>
      <w:tr w:rsidR="00F42361" w:rsidRPr="009C5FAF" w:rsidTr="007E1C8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2F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5E082F" w:rsidRPr="00C474F4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с левой стороны автодороги </w:t>
            </w:r>
          </w:p>
          <w:p w:rsidR="00F42361" w:rsidRPr="009C5FAF" w:rsidRDefault="00F42361" w:rsidP="009C5FAF">
            <w:pPr>
              <w:jc w:val="center"/>
            </w:pPr>
            <w:r w:rsidRPr="00C474F4">
              <w:rPr>
                <w:sz w:val="20"/>
                <w:szCs w:val="20"/>
                <w:shd w:val="clear" w:color="auto" w:fill="F8F9FA"/>
              </w:rPr>
              <w:t>пр. Мира – пос. Балашиха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74:25:0308101:17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10492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2"/>
              </w:rPr>
            </w:pPr>
            <w:r w:rsidRPr="009C5FAF">
              <w:rPr>
                <w:sz w:val="22"/>
              </w:rPr>
              <w:t>Склады</w:t>
            </w:r>
          </w:p>
        </w:tc>
      </w:tr>
      <w:tr w:rsidR="00F42361" w:rsidRPr="009C5FAF" w:rsidTr="007E1C88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474F4">
              <w:rPr>
                <w:sz w:val="20"/>
                <w:szCs w:val="20"/>
                <w:shd w:val="clear" w:color="auto" w:fill="F8F9FA"/>
              </w:rPr>
              <w:t xml:space="preserve">Челябинская область, город Златоуст,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 xml:space="preserve">в районе пос. Балашиха, </w:t>
            </w:r>
            <w:r w:rsidR="005E082F" w:rsidRPr="00C474F4">
              <w:rPr>
                <w:sz w:val="20"/>
                <w:szCs w:val="20"/>
                <w:shd w:val="clear" w:color="auto" w:fill="F8F9FA"/>
              </w:rPr>
              <w:br/>
            </w:r>
            <w:r w:rsidRPr="00C474F4">
              <w:rPr>
                <w:sz w:val="20"/>
                <w:szCs w:val="20"/>
                <w:shd w:val="clear" w:color="auto" w:fill="F8F9FA"/>
              </w:rPr>
              <w:t>северо-восточнее ул. Малая Балашиха, севернее территории, занимаемой леспромхозом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C5FAF">
              <w:rPr>
                <w:bCs/>
                <w:sz w:val="20"/>
                <w:szCs w:val="20"/>
                <w:shd w:val="clear" w:color="auto" w:fill="FFFFFF"/>
              </w:rPr>
              <w:t>74:25:0310204:536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0"/>
                <w:szCs w:val="20"/>
              </w:rPr>
            </w:pPr>
            <w:r w:rsidRPr="009C5FAF">
              <w:rPr>
                <w:sz w:val="20"/>
                <w:szCs w:val="20"/>
              </w:rPr>
              <w:t>10737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1" w:rsidRPr="009C5FAF" w:rsidRDefault="00F42361" w:rsidP="009C5FAF">
            <w:pPr>
              <w:jc w:val="center"/>
              <w:rPr>
                <w:sz w:val="22"/>
              </w:rPr>
            </w:pPr>
            <w:r w:rsidRPr="009C5FAF">
              <w:rPr>
                <w:sz w:val="22"/>
              </w:rPr>
              <w:t>Склады</w:t>
            </w:r>
          </w:p>
        </w:tc>
      </w:tr>
      <w:bookmarkEnd w:id="1"/>
    </w:tbl>
    <w:p w:rsidR="00F42361" w:rsidRDefault="00F42361" w:rsidP="00F42361">
      <w:pPr>
        <w:jc w:val="both"/>
      </w:pPr>
    </w:p>
    <w:p w:rsidR="00080046" w:rsidRDefault="00080046" w:rsidP="00080046">
      <w:pPr>
        <w:jc w:val="right"/>
      </w:pPr>
      <w:r w:rsidRPr="00080046">
        <w:t xml:space="preserve">45 земельных участка, площадью 1 150 098, 00 </w:t>
      </w:r>
      <w:proofErr w:type="spellStart"/>
      <w:r w:rsidRPr="00080046">
        <w:t>кв</w:t>
      </w:r>
      <w:proofErr w:type="gramStart"/>
      <w:r w:rsidRPr="00080046">
        <w:t>.м</w:t>
      </w:r>
      <w:proofErr w:type="gramEnd"/>
      <w:r>
        <w:t>етров</w:t>
      </w:r>
      <w:proofErr w:type="spellEnd"/>
      <w:r>
        <w:t>.</w:t>
      </w:r>
    </w:p>
    <w:p w:rsidR="00080046" w:rsidRPr="00E335AA" w:rsidRDefault="00080046" w:rsidP="00080046">
      <w:pPr>
        <w:jc w:val="right"/>
      </w:pPr>
      <w:r w:rsidRPr="00080046">
        <w:t xml:space="preserve">Всего: 141 объектов, общей площадью 1 159 027,49 </w:t>
      </w:r>
      <w:proofErr w:type="spellStart"/>
      <w:r w:rsidRPr="00080046">
        <w:t>кв</w:t>
      </w:r>
      <w:proofErr w:type="gramStart"/>
      <w:r w:rsidRPr="00080046">
        <w:t>.м</w:t>
      </w:r>
      <w:proofErr w:type="gramEnd"/>
      <w:r>
        <w:t>етров</w:t>
      </w:r>
      <w:proofErr w:type="spellEnd"/>
      <w:r>
        <w:t>.</w:t>
      </w:r>
    </w:p>
    <w:sectPr w:rsidR="00080046" w:rsidRPr="00E335AA" w:rsidSect="00F04A3E">
      <w:pgSz w:w="11906" w:h="16838"/>
      <w:pgMar w:top="567" w:right="567" w:bottom="567" w:left="1077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8F" w:rsidRDefault="0079448F">
      <w:r>
        <w:separator/>
      </w:r>
    </w:p>
  </w:endnote>
  <w:endnote w:type="continuationSeparator" w:id="0">
    <w:p w:rsidR="0079448F" w:rsidRDefault="0079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F" w:rsidRPr="00FF7009" w:rsidRDefault="0079448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Вр-349712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F" w:rsidRPr="00C9340B" w:rsidRDefault="0079448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Вр-349712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8F" w:rsidRDefault="0079448F">
      <w:r>
        <w:separator/>
      </w:r>
    </w:p>
  </w:footnote>
  <w:footnote w:type="continuationSeparator" w:id="0">
    <w:p w:rsidR="0079448F" w:rsidRDefault="0079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F" w:rsidRPr="00FF7009" w:rsidRDefault="0079448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F31FF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8F" w:rsidRPr="00E045E8" w:rsidRDefault="0079448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965"/>
    <w:multiLevelType w:val="hybridMultilevel"/>
    <w:tmpl w:val="9EB6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A3DAA"/>
    <w:multiLevelType w:val="hybridMultilevel"/>
    <w:tmpl w:val="C9C4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E4768"/>
    <w:multiLevelType w:val="hybridMultilevel"/>
    <w:tmpl w:val="47BA1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1955"/>
    <w:multiLevelType w:val="hybridMultilevel"/>
    <w:tmpl w:val="0630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26F6A"/>
    <w:multiLevelType w:val="hybridMultilevel"/>
    <w:tmpl w:val="24867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D4412"/>
    <w:multiLevelType w:val="hybridMultilevel"/>
    <w:tmpl w:val="26E0CEF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02499"/>
    <w:multiLevelType w:val="hybridMultilevel"/>
    <w:tmpl w:val="C9C4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5FDC"/>
    <w:rsid w:val="00060FF0"/>
    <w:rsid w:val="00071D47"/>
    <w:rsid w:val="0007620D"/>
    <w:rsid w:val="00080046"/>
    <w:rsid w:val="0009598A"/>
    <w:rsid w:val="000A132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40A5"/>
    <w:rsid w:val="001B491C"/>
    <w:rsid w:val="001B5D7C"/>
    <w:rsid w:val="001C1A94"/>
    <w:rsid w:val="001E53B4"/>
    <w:rsid w:val="001E626B"/>
    <w:rsid w:val="001F0134"/>
    <w:rsid w:val="001F1F28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04F5"/>
    <w:rsid w:val="002B2446"/>
    <w:rsid w:val="002D62C6"/>
    <w:rsid w:val="002E3A7A"/>
    <w:rsid w:val="002F2CC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3CF4"/>
    <w:rsid w:val="003678C6"/>
    <w:rsid w:val="00384F5B"/>
    <w:rsid w:val="0038631A"/>
    <w:rsid w:val="00390123"/>
    <w:rsid w:val="00392A60"/>
    <w:rsid w:val="003A5C1B"/>
    <w:rsid w:val="003A79F7"/>
    <w:rsid w:val="003B02DD"/>
    <w:rsid w:val="003B43C0"/>
    <w:rsid w:val="003C1DC8"/>
    <w:rsid w:val="003C3D3C"/>
    <w:rsid w:val="003C487E"/>
    <w:rsid w:val="003D4297"/>
    <w:rsid w:val="003E30CF"/>
    <w:rsid w:val="003F2713"/>
    <w:rsid w:val="003F4F5E"/>
    <w:rsid w:val="00406295"/>
    <w:rsid w:val="004122F1"/>
    <w:rsid w:val="004140E6"/>
    <w:rsid w:val="00432C1A"/>
    <w:rsid w:val="00445707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1F1"/>
    <w:rsid w:val="004B22EE"/>
    <w:rsid w:val="004B606B"/>
    <w:rsid w:val="004B7759"/>
    <w:rsid w:val="004C09B4"/>
    <w:rsid w:val="004C2965"/>
    <w:rsid w:val="00513E4F"/>
    <w:rsid w:val="0052371C"/>
    <w:rsid w:val="00527A5C"/>
    <w:rsid w:val="00543CB9"/>
    <w:rsid w:val="00555C80"/>
    <w:rsid w:val="00562567"/>
    <w:rsid w:val="00587709"/>
    <w:rsid w:val="0059377E"/>
    <w:rsid w:val="005D2904"/>
    <w:rsid w:val="005E082F"/>
    <w:rsid w:val="006049CB"/>
    <w:rsid w:val="00610D41"/>
    <w:rsid w:val="00611367"/>
    <w:rsid w:val="00612E5E"/>
    <w:rsid w:val="00615BE1"/>
    <w:rsid w:val="00616E34"/>
    <w:rsid w:val="00617BBE"/>
    <w:rsid w:val="00621AA5"/>
    <w:rsid w:val="006315AF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0319"/>
    <w:rsid w:val="006B18C3"/>
    <w:rsid w:val="006B5286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448F"/>
    <w:rsid w:val="007A692C"/>
    <w:rsid w:val="007A7C68"/>
    <w:rsid w:val="007B00F7"/>
    <w:rsid w:val="007B06C8"/>
    <w:rsid w:val="007B1E49"/>
    <w:rsid w:val="007C3697"/>
    <w:rsid w:val="007C48B5"/>
    <w:rsid w:val="007C5489"/>
    <w:rsid w:val="007C6B6A"/>
    <w:rsid w:val="007C7191"/>
    <w:rsid w:val="007E1C88"/>
    <w:rsid w:val="007F6F0C"/>
    <w:rsid w:val="00816D2A"/>
    <w:rsid w:val="00822B31"/>
    <w:rsid w:val="00830C98"/>
    <w:rsid w:val="00831291"/>
    <w:rsid w:val="00832624"/>
    <w:rsid w:val="00832A4B"/>
    <w:rsid w:val="0083338B"/>
    <w:rsid w:val="00833AC7"/>
    <w:rsid w:val="008346C7"/>
    <w:rsid w:val="00836954"/>
    <w:rsid w:val="00843E20"/>
    <w:rsid w:val="00845228"/>
    <w:rsid w:val="00846174"/>
    <w:rsid w:val="00855865"/>
    <w:rsid w:val="00864FCB"/>
    <w:rsid w:val="0086534B"/>
    <w:rsid w:val="0087178B"/>
    <w:rsid w:val="00883C4E"/>
    <w:rsid w:val="008906F0"/>
    <w:rsid w:val="0089479C"/>
    <w:rsid w:val="00896053"/>
    <w:rsid w:val="008A3BD8"/>
    <w:rsid w:val="008B20E3"/>
    <w:rsid w:val="008B5693"/>
    <w:rsid w:val="008C4CB0"/>
    <w:rsid w:val="008D0B4E"/>
    <w:rsid w:val="008D448F"/>
    <w:rsid w:val="008D4E9E"/>
    <w:rsid w:val="008E2021"/>
    <w:rsid w:val="008E2153"/>
    <w:rsid w:val="008E711D"/>
    <w:rsid w:val="008F31FF"/>
    <w:rsid w:val="008F6496"/>
    <w:rsid w:val="009276A2"/>
    <w:rsid w:val="00933F56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2294"/>
    <w:rsid w:val="009B47F1"/>
    <w:rsid w:val="009C5FAF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2595"/>
    <w:rsid w:val="00A307C5"/>
    <w:rsid w:val="00A32B7B"/>
    <w:rsid w:val="00A35A60"/>
    <w:rsid w:val="00A45F88"/>
    <w:rsid w:val="00A503BE"/>
    <w:rsid w:val="00A56DF8"/>
    <w:rsid w:val="00A603AD"/>
    <w:rsid w:val="00A6726B"/>
    <w:rsid w:val="00A70879"/>
    <w:rsid w:val="00A73295"/>
    <w:rsid w:val="00A7614F"/>
    <w:rsid w:val="00A76872"/>
    <w:rsid w:val="00A81394"/>
    <w:rsid w:val="00A90265"/>
    <w:rsid w:val="00A905D3"/>
    <w:rsid w:val="00A92410"/>
    <w:rsid w:val="00A94FC2"/>
    <w:rsid w:val="00A95797"/>
    <w:rsid w:val="00AA4632"/>
    <w:rsid w:val="00AC10C1"/>
    <w:rsid w:val="00AC2608"/>
    <w:rsid w:val="00AC3051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0B9C"/>
    <w:rsid w:val="00B5138D"/>
    <w:rsid w:val="00B57A21"/>
    <w:rsid w:val="00B706D1"/>
    <w:rsid w:val="00B7149C"/>
    <w:rsid w:val="00B836CD"/>
    <w:rsid w:val="00B85935"/>
    <w:rsid w:val="00B86562"/>
    <w:rsid w:val="00BA2223"/>
    <w:rsid w:val="00BA7F04"/>
    <w:rsid w:val="00BB183E"/>
    <w:rsid w:val="00BC0311"/>
    <w:rsid w:val="00BC1A1B"/>
    <w:rsid w:val="00BC386A"/>
    <w:rsid w:val="00BD1361"/>
    <w:rsid w:val="00BF6A03"/>
    <w:rsid w:val="00C20EF1"/>
    <w:rsid w:val="00C21DC1"/>
    <w:rsid w:val="00C253DB"/>
    <w:rsid w:val="00C27902"/>
    <w:rsid w:val="00C33CFF"/>
    <w:rsid w:val="00C474F4"/>
    <w:rsid w:val="00C6548A"/>
    <w:rsid w:val="00C83FEB"/>
    <w:rsid w:val="00C84197"/>
    <w:rsid w:val="00C86700"/>
    <w:rsid w:val="00C9340B"/>
    <w:rsid w:val="00C948E3"/>
    <w:rsid w:val="00CA1E48"/>
    <w:rsid w:val="00CA2240"/>
    <w:rsid w:val="00CA2918"/>
    <w:rsid w:val="00CA35CB"/>
    <w:rsid w:val="00CA6046"/>
    <w:rsid w:val="00CB4F7A"/>
    <w:rsid w:val="00CB5E6C"/>
    <w:rsid w:val="00CC4E26"/>
    <w:rsid w:val="00CC7BDA"/>
    <w:rsid w:val="00CD4F05"/>
    <w:rsid w:val="00CE4920"/>
    <w:rsid w:val="00CF1C4C"/>
    <w:rsid w:val="00CF7C54"/>
    <w:rsid w:val="00D04D2C"/>
    <w:rsid w:val="00D04EBD"/>
    <w:rsid w:val="00D13489"/>
    <w:rsid w:val="00D218D6"/>
    <w:rsid w:val="00D30456"/>
    <w:rsid w:val="00D30D37"/>
    <w:rsid w:val="00D36310"/>
    <w:rsid w:val="00D40BD0"/>
    <w:rsid w:val="00D425CC"/>
    <w:rsid w:val="00D5364D"/>
    <w:rsid w:val="00D55976"/>
    <w:rsid w:val="00D601DC"/>
    <w:rsid w:val="00D6303B"/>
    <w:rsid w:val="00D650D1"/>
    <w:rsid w:val="00D74830"/>
    <w:rsid w:val="00D82961"/>
    <w:rsid w:val="00D90736"/>
    <w:rsid w:val="00D9690D"/>
    <w:rsid w:val="00D96C49"/>
    <w:rsid w:val="00D97CF1"/>
    <w:rsid w:val="00DB1693"/>
    <w:rsid w:val="00DB1EF8"/>
    <w:rsid w:val="00DC242D"/>
    <w:rsid w:val="00DC4985"/>
    <w:rsid w:val="00DC562F"/>
    <w:rsid w:val="00DE1D08"/>
    <w:rsid w:val="00DE4528"/>
    <w:rsid w:val="00DE4816"/>
    <w:rsid w:val="00DF657A"/>
    <w:rsid w:val="00E03738"/>
    <w:rsid w:val="00E045E8"/>
    <w:rsid w:val="00E07736"/>
    <w:rsid w:val="00E20771"/>
    <w:rsid w:val="00E213FC"/>
    <w:rsid w:val="00E26238"/>
    <w:rsid w:val="00E278FA"/>
    <w:rsid w:val="00E30F71"/>
    <w:rsid w:val="00E335AA"/>
    <w:rsid w:val="00E4076D"/>
    <w:rsid w:val="00E6233F"/>
    <w:rsid w:val="00E6345A"/>
    <w:rsid w:val="00E63B87"/>
    <w:rsid w:val="00E73D86"/>
    <w:rsid w:val="00E73EEE"/>
    <w:rsid w:val="00E7790B"/>
    <w:rsid w:val="00E808D1"/>
    <w:rsid w:val="00E80F2B"/>
    <w:rsid w:val="00E831A2"/>
    <w:rsid w:val="00E84B0E"/>
    <w:rsid w:val="00E85FEA"/>
    <w:rsid w:val="00E87A65"/>
    <w:rsid w:val="00EB0F72"/>
    <w:rsid w:val="00EB2C45"/>
    <w:rsid w:val="00EB5D64"/>
    <w:rsid w:val="00EC20D3"/>
    <w:rsid w:val="00ED1AE3"/>
    <w:rsid w:val="00ED3308"/>
    <w:rsid w:val="00ED3D66"/>
    <w:rsid w:val="00EE2A7C"/>
    <w:rsid w:val="00EE79CA"/>
    <w:rsid w:val="00EF027D"/>
    <w:rsid w:val="00EF1225"/>
    <w:rsid w:val="00F02D5B"/>
    <w:rsid w:val="00F04A3E"/>
    <w:rsid w:val="00F0786E"/>
    <w:rsid w:val="00F123DE"/>
    <w:rsid w:val="00F17987"/>
    <w:rsid w:val="00F22728"/>
    <w:rsid w:val="00F26FAC"/>
    <w:rsid w:val="00F30BD1"/>
    <w:rsid w:val="00F31A31"/>
    <w:rsid w:val="00F3455C"/>
    <w:rsid w:val="00F42361"/>
    <w:rsid w:val="00F4719E"/>
    <w:rsid w:val="00F531B1"/>
    <w:rsid w:val="00F61C0E"/>
    <w:rsid w:val="00F643D0"/>
    <w:rsid w:val="00F7651C"/>
    <w:rsid w:val="00F769FC"/>
    <w:rsid w:val="00F77288"/>
    <w:rsid w:val="00F86772"/>
    <w:rsid w:val="00FA206B"/>
    <w:rsid w:val="00FA3807"/>
    <w:rsid w:val="00FA4BFA"/>
    <w:rsid w:val="00FB1126"/>
    <w:rsid w:val="00FC2DB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9598A"/>
    <w:pPr>
      <w:ind w:left="720"/>
      <w:contextualSpacing/>
    </w:pPr>
  </w:style>
  <w:style w:type="paragraph" w:styleId="ad">
    <w:name w:val="No Spacing"/>
    <w:uiPriority w:val="1"/>
    <w:qFormat/>
    <w:rsid w:val="00BB183E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BB18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9598A"/>
    <w:pPr>
      <w:ind w:left="720"/>
      <w:contextualSpacing/>
    </w:pPr>
  </w:style>
  <w:style w:type="paragraph" w:styleId="ad">
    <w:name w:val="No Spacing"/>
    <w:uiPriority w:val="1"/>
    <w:qFormat/>
    <w:rsid w:val="00BB183E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BB18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0099-A3AF-4248-9A54-FF7600A5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5013</Words>
  <Characters>28576</Characters>
  <Application>Microsoft Office Word</Application>
  <DocSecurity>4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2024-03-01T09:12:00Z</cp:lastPrinted>
  <dcterms:created xsi:type="dcterms:W3CDTF">2024-03-04T11:31:00Z</dcterms:created>
  <dcterms:modified xsi:type="dcterms:W3CDTF">2024-03-04T11:31:00Z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