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013E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481219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139"/>
        <w:gridCol w:w="852"/>
        <w:gridCol w:w="3596"/>
        <w:gridCol w:w="139"/>
        <w:gridCol w:w="852"/>
      </w:tblGrid>
      <w:tr w:rsidR="009416DA" w:rsidRPr="00E335AA" w:rsidTr="006013E9">
        <w:trPr>
          <w:gridAfter w:val="1"/>
          <w:wAfter w:w="852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6013E9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03.12.2024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6013E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650-П/АДМ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013E9">
        <w:trPr>
          <w:gridAfter w:val="2"/>
          <w:wAfter w:w="991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6013E9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4E6F8A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4E6F8A">
              <w:t>городского округа от 26.04.2024 </w:t>
            </w:r>
            <w:r>
              <w:t>г. №</w:t>
            </w:r>
            <w:r w:rsidR="004E6F8A">
              <w:t> </w:t>
            </w:r>
            <w:r>
              <w:t>127-П/</w:t>
            </w:r>
            <w:proofErr w:type="gramStart"/>
            <w:r>
              <w:t>АДМ</w:t>
            </w:r>
            <w:proofErr w:type="gramEnd"/>
            <w:r>
              <w:t xml:space="preserve"> «Об утвер</w:t>
            </w:r>
            <w:bookmarkStart w:id="0" w:name="_GoBack"/>
            <w:bookmarkEnd w:id="0"/>
            <w:r>
              <w:t>ждении документа планирования регулярных перевозок по муниципальным маршрутам регулярных перевозок Златоустовского городского округа»</w:t>
            </w:r>
            <w:r w:rsidR="004E6F8A">
              <w:br/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E6F8A" w:rsidP="009416DA">
      <w:pPr>
        <w:widowControl w:val="0"/>
        <w:ind w:firstLine="709"/>
        <w:jc w:val="both"/>
      </w:pPr>
      <w:r w:rsidRPr="004E6F8A">
        <w:t>В целях уточнения правового акта,</w:t>
      </w:r>
    </w:p>
    <w:p w:rsidR="004E6F8A" w:rsidRDefault="00F12903" w:rsidP="004E6F8A">
      <w:pPr>
        <w:widowControl w:val="0"/>
        <w:ind w:firstLine="708"/>
        <w:jc w:val="both"/>
      </w:pPr>
      <w:r>
        <w:t>ПОСТАНОВЛЯЮ:</w:t>
      </w:r>
    </w:p>
    <w:p w:rsidR="004E6F8A" w:rsidRDefault="004E6F8A" w:rsidP="004E6F8A">
      <w:pPr>
        <w:widowControl w:val="0"/>
        <w:ind w:firstLine="708"/>
        <w:jc w:val="both"/>
      </w:pPr>
      <w:r>
        <w:t>1. В постановление администрации Златоустовского городского округа       от 26.04.2024 г. № 127-П/АДМ «Об утверждении документа планирования регулярных перевозок по муниципальным маршрутам регулярных перевозок Зла</w:t>
      </w:r>
      <w:r w:rsidR="00914642">
        <w:t>тоустовского городского округа»</w:t>
      </w:r>
      <w:r>
        <w:t xml:space="preserve"> внести следующие изменения:</w:t>
      </w:r>
    </w:p>
    <w:p w:rsidR="004E6F8A" w:rsidRDefault="004E6F8A" w:rsidP="004E6F8A">
      <w:pPr>
        <w:widowControl w:val="0"/>
        <w:ind w:firstLine="708"/>
        <w:jc w:val="both"/>
      </w:pPr>
      <w:r>
        <w:t>1) Дополнить приложение пунктом 11 следующего содержания:</w:t>
      </w:r>
    </w:p>
    <w:p w:rsidR="009416DA" w:rsidRDefault="004E6F8A" w:rsidP="004E6F8A">
      <w:pPr>
        <w:widowControl w:val="0"/>
        <w:ind w:firstLine="708"/>
        <w:jc w:val="both"/>
      </w:pPr>
      <w:r>
        <w:t xml:space="preserve">«11» Муниципальные маршруты регулярных </w:t>
      </w:r>
      <w:proofErr w:type="gramStart"/>
      <w:r>
        <w:t>перевозок</w:t>
      </w:r>
      <w:proofErr w:type="gramEnd"/>
      <w:r>
        <w:t xml:space="preserve"> в отношении которых предусмотрено установление, изменение или отмена: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238"/>
        <w:gridCol w:w="1842"/>
        <w:gridCol w:w="2410"/>
        <w:gridCol w:w="1558"/>
      </w:tblGrid>
      <w:tr w:rsidR="004E6F8A" w:rsidRPr="004E6F8A" w:rsidTr="004E6F8A">
        <w:trPr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4E6F8A" w:rsidRPr="004E6F8A" w:rsidRDefault="004E6F8A" w:rsidP="004E6F8A">
            <w:pPr>
              <w:widowControl w:val="0"/>
              <w:jc w:val="center"/>
              <w:rPr>
                <w:sz w:val="24"/>
                <w:szCs w:val="24"/>
              </w:rPr>
            </w:pPr>
            <w:r w:rsidRPr="004E6F8A">
              <w:rPr>
                <w:sz w:val="24"/>
                <w:szCs w:val="24"/>
              </w:rPr>
              <w:t xml:space="preserve">№ </w:t>
            </w:r>
            <w:r w:rsidRPr="004E6F8A">
              <w:rPr>
                <w:sz w:val="24"/>
                <w:szCs w:val="24"/>
              </w:rPr>
              <w:br/>
            </w:r>
            <w:proofErr w:type="gramStart"/>
            <w:r w:rsidRPr="004E6F8A">
              <w:rPr>
                <w:sz w:val="24"/>
                <w:szCs w:val="24"/>
              </w:rPr>
              <w:t>п</w:t>
            </w:r>
            <w:proofErr w:type="gramEnd"/>
            <w:r w:rsidRPr="004E6F8A">
              <w:rPr>
                <w:sz w:val="24"/>
                <w:szCs w:val="24"/>
              </w:rPr>
              <w:t>/п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4E6F8A" w:rsidRPr="004E6F8A" w:rsidRDefault="004E6F8A" w:rsidP="004E6F8A">
            <w:pPr>
              <w:widowControl w:val="0"/>
              <w:jc w:val="center"/>
              <w:rPr>
                <w:sz w:val="24"/>
                <w:szCs w:val="24"/>
              </w:rPr>
            </w:pPr>
            <w:r w:rsidRPr="004E6F8A">
              <w:rPr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E6F8A" w:rsidRPr="004E6F8A" w:rsidRDefault="004E6F8A" w:rsidP="004E6F8A">
            <w:pPr>
              <w:widowControl w:val="0"/>
              <w:jc w:val="center"/>
              <w:rPr>
                <w:sz w:val="24"/>
                <w:szCs w:val="24"/>
              </w:rPr>
            </w:pPr>
            <w:r w:rsidRPr="004E6F8A">
              <w:rPr>
                <w:sz w:val="24"/>
                <w:szCs w:val="24"/>
              </w:rPr>
              <w:t>Вид изменения маршрута (установление, изменение, отмена)</w:t>
            </w:r>
          </w:p>
        </w:tc>
        <w:tc>
          <w:tcPr>
            <w:tcW w:w="2410" w:type="dxa"/>
            <w:vAlign w:val="center"/>
          </w:tcPr>
          <w:p w:rsidR="004E6F8A" w:rsidRPr="004E6F8A" w:rsidRDefault="004E6F8A" w:rsidP="004E6F8A">
            <w:pPr>
              <w:widowControl w:val="0"/>
              <w:jc w:val="center"/>
              <w:rPr>
                <w:sz w:val="24"/>
                <w:szCs w:val="24"/>
              </w:rPr>
            </w:pPr>
            <w:r w:rsidRPr="004E6F8A">
              <w:rPr>
                <w:sz w:val="24"/>
                <w:szCs w:val="24"/>
              </w:rPr>
              <w:t>Основание изменения</w:t>
            </w:r>
          </w:p>
        </w:tc>
        <w:tc>
          <w:tcPr>
            <w:tcW w:w="1558" w:type="dxa"/>
            <w:vAlign w:val="center"/>
          </w:tcPr>
          <w:p w:rsidR="004E6F8A" w:rsidRPr="004E6F8A" w:rsidRDefault="004E6F8A" w:rsidP="004E6F8A">
            <w:pPr>
              <w:widowControl w:val="0"/>
              <w:jc w:val="center"/>
              <w:rPr>
                <w:sz w:val="24"/>
                <w:szCs w:val="24"/>
              </w:rPr>
            </w:pPr>
            <w:r w:rsidRPr="004E6F8A">
              <w:rPr>
                <w:sz w:val="24"/>
                <w:szCs w:val="24"/>
              </w:rPr>
              <w:t>Дата изменения</w:t>
            </w:r>
          </w:p>
        </w:tc>
      </w:tr>
      <w:tr w:rsidR="004E6F8A" w:rsidRPr="004E6F8A" w:rsidTr="004E6F8A">
        <w:trPr>
          <w:jc w:val="center"/>
        </w:trPr>
        <w:tc>
          <w:tcPr>
            <w:tcW w:w="591" w:type="dxa"/>
            <w:shd w:val="clear" w:color="auto" w:fill="auto"/>
          </w:tcPr>
          <w:p w:rsidR="004E6F8A" w:rsidRPr="004E6F8A" w:rsidRDefault="004E6F8A" w:rsidP="004E6F8A">
            <w:pPr>
              <w:widowControl w:val="0"/>
              <w:jc w:val="center"/>
              <w:rPr>
                <w:sz w:val="24"/>
                <w:szCs w:val="24"/>
              </w:rPr>
            </w:pPr>
            <w:r w:rsidRPr="004E6F8A">
              <w:rPr>
                <w:sz w:val="24"/>
                <w:szCs w:val="24"/>
              </w:rPr>
              <w:t>1.</w:t>
            </w:r>
          </w:p>
        </w:tc>
        <w:tc>
          <w:tcPr>
            <w:tcW w:w="3238" w:type="dxa"/>
            <w:shd w:val="clear" w:color="auto" w:fill="auto"/>
          </w:tcPr>
          <w:p w:rsidR="004E6F8A" w:rsidRPr="004E6F8A" w:rsidRDefault="004E6F8A" w:rsidP="004E6F8A">
            <w:pPr>
              <w:widowControl w:val="0"/>
              <w:jc w:val="center"/>
              <w:rPr>
                <w:sz w:val="24"/>
                <w:szCs w:val="24"/>
              </w:rPr>
            </w:pPr>
            <w:r w:rsidRPr="004E6F8A">
              <w:rPr>
                <w:sz w:val="24"/>
                <w:szCs w:val="24"/>
              </w:rPr>
              <w:t xml:space="preserve">№ 14 </w:t>
            </w:r>
            <w:r>
              <w:rPr>
                <w:sz w:val="24"/>
                <w:szCs w:val="24"/>
              </w:rPr>
              <w:br/>
            </w:r>
            <w:r w:rsidRPr="004E6F8A">
              <w:rPr>
                <w:sz w:val="24"/>
                <w:szCs w:val="24"/>
              </w:rPr>
              <w:t xml:space="preserve">«ул. им. Максима Горького - </w:t>
            </w:r>
            <w:r w:rsidRPr="004E6F8A">
              <w:rPr>
                <w:sz w:val="24"/>
                <w:szCs w:val="24"/>
              </w:rPr>
              <w:br/>
              <w:t xml:space="preserve">ул. Дачная» сезонно </w:t>
            </w:r>
            <w:r>
              <w:rPr>
                <w:sz w:val="24"/>
                <w:szCs w:val="24"/>
              </w:rPr>
              <w:br/>
            </w:r>
            <w:r w:rsidRPr="004E6F8A">
              <w:rPr>
                <w:sz w:val="24"/>
                <w:szCs w:val="24"/>
              </w:rPr>
              <w:t xml:space="preserve">с 01.05 по 15.10 </w:t>
            </w:r>
            <w:r w:rsidRPr="004E6F8A">
              <w:rPr>
                <w:sz w:val="24"/>
                <w:szCs w:val="24"/>
              </w:rPr>
              <w:br/>
              <w:t xml:space="preserve">садовое некоммерческое товарищество </w:t>
            </w:r>
            <w:r w:rsidRPr="004E6F8A">
              <w:rPr>
                <w:sz w:val="24"/>
                <w:szCs w:val="24"/>
              </w:rPr>
              <w:br/>
              <w:t>СНТ «</w:t>
            </w:r>
            <w:proofErr w:type="spellStart"/>
            <w:r w:rsidRPr="004E6F8A">
              <w:rPr>
                <w:sz w:val="24"/>
                <w:szCs w:val="24"/>
              </w:rPr>
              <w:t>Губенка</w:t>
            </w:r>
            <w:proofErr w:type="spellEnd"/>
            <w:r w:rsidRPr="004E6F8A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4E6F8A" w:rsidRPr="004E6F8A" w:rsidRDefault="004E6F8A" w:rsidP="004E6F8A">
            <w:pPr>
              <w:widowControl w:val="0"/>
              <w:jc w:val="center"/>
              <w:rPr>
                <w:sz w:val="24"/>
                <w:szCs w:val="24"/>
              </w:rPr>
            </w:pPr>
            <w:r w:rsidRPr="004E6F8A">
              <w:rPr>
                <w:sz w:val="24"/>
                <w:szCs w:val="24"/>
              </w:rPr>
              <w:t>Изменение</w:t>
            </w:r>
          </w:p>
        </w:tc>
        <w:tc>
          <w:tcPr>
            <w:tcW w:w="2410" w:type="dxa"/>
          </w:tcPr>
          <w:p w:rsidR="004E6F8A" w:rsidRPr="004E6F8A" w:rsidRDefault="004E6F8A" w:rsidP="004E6F8A">
            <w:pPr>
              <w:widowControl w:val="0"/>
              <w:jc w:val="center"/>
              <w:rPr>
                <w:sz w:val="24"/>
                <w:szCs w:val="24"/>
              </w:rPr>
            </w:pPr>
            <w:r w:rsidRPr="004E6F8A">
              <w:rPr>
                <w:sz w:val="24"/>
                <w:szCs w:val="24"/>
              </w:rPr>
              <w:t>Потребность</w:t>
            </w:r>
            <w:r>
              <w:rPr>
                <w:sz w:val="24"/>
                <w:szCs w:val="24"/>
              </w:rPr>
              <w:t xml:space="preserve"> (решение комиссии </w:t>
            </w:r>
            <w:r>
              <w:rPr>
                <w:sz w:val="24"/>
                <w:szCs w:val="24"/>
              </w:rPr>
              <w:br/>
            </w:r>
            <w:r w:rsidRPr="004E6F8A">
              <w:rPr>
                <w:sz w:val="24"/>
                <w:szCs w:val="24"/>
              </w:rPr>
              <w:t xml:space="preserve">по транспортному обслуживанию населения Златоустовского городского округа </w:t>
            </w:r>
            <w:r>
              <w:rPr>
                <w:sz w:val="24"/>
                <w:szCs w:val="24"/>
              </w:rPr>
              <w:br/>
            </w:r>
            <w:r w:rsidRPr="004E6F8A">
              <w:rPr>
                <w:sz w:val="24"/>
                <w:szCs w:val="24"/>
              </w:rPr>
              <w:t>от 20.11.2024 г.)</w:t>
            </w:r>
          </w:p>
        </w:tc>
        <w:tc>
          <w:tcPr>
            <w:tcW w:w="1558" w:type="dxa"/>
          </w:tcPr>
          <w:p w:rsidR="004E6F8A" w:rsidRPr="004E6F8A" w:rsidRDefault="004E6F8A" w:rsidP="004E6F8A">
            <w:pPr>
              <w:widowControl w:val="0"/>
              <w:jc w:val="center"/>
              <w:rPr>
                <w:sz w:val="24"/>
                <w:szCs w:val="24"/>
              </w:rPr>
            </w:pPr>
            <w:r w:rsidRPr="004E6F8A">
              <w:rPr>
                <w:sz w:val="24"/>
                <w:szCs w:val="24"/>
              </w:rPr>
              <w:t>02.12.2024 г.</w:t>
            </w:r>
          </w:p>
        </w:tc>
      </w:tr>
    </w:tbl>
    <w:p w:rsidR="004E6F8A" w:rsidRDefault="004E6F8A" w:rsidP="004E6F8A">
      <w:pPr>
        <w:widowControl w:val="0"/>
        <w:ind w:firstLine="709"/>
        <w:jc w:val="both"/>
      </w:pPr>
    </w:p>
    <w:p w:rsidR="004E6F8A" w:rsidRDefault="004E6F8A" w:rsidP="004E6F8A">
      <w:pPr>
        <w:widowControl w:val="0"/>
        <w:ind w:firstLine="709"/>
        <w:jc w:val="both"/>
      </w:pPr>
      <w:r>
        <w:lastRenderedPageBreak/>
        <w:t>2. </w:t>
      </w:r>
      <w:r w:rsidRPr="004E6F8A">
        <w:t>Пресс-службе администрации Златоустов</w:t>
      </w:r>
      <w:r>
        <w:t>ского городского округа (</w:t>
      </w:r>
      <w:proofErr w:type="spellStart"/>
      <w:r>
        <w:t>Валова</w:t>
      </w:r>
      <w:proofErr w:type="spellEnd"/>
      <w:r>
        <w:t> </w:t>
      </w:r>
      <w:r w:rsidRPr="004E6F8A">
        <w:t>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4E6F8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4E6F8A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74D322C" wp14:editId="478AB4E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013E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1884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6F8A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13E9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4642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2024-12-04T05:10:00Z</dcterms:created>
  <dcterms:modified xsi:type="dcterms:W3CDTF">2024-12-04T05:10:00Z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