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4675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770904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992"/>
        <w:gridCol w:w="283"/>
        <w:gridCol w:w="3441"/>
        <w:gridCol w:w="283"/>
      </w:tblGrid>
      <w:tr w:rsidR="009416DA" w:rsidRPr="00E335AA" w:rsidTr="00EF2B1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4675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22.08.2025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720" w:type="dxa"/>
            <w:gridSpan w:val="3"/>
            <w:tcBorders>
              <w:bottom w:val="single" w:sz="4" w:space="0" w:color="auto"/>
            </w:tcBorders>
          </w:tcPr>
          <w:p w:rsidR="009416DA" w:rsidRPr="009416DA" w:rsidRDefault="00D4675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2889-р/АДМ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F2B19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999" w:type="dxa"/>
            <w:gridSpan w:val="4"/>
          </w:tcPr>
          <w:p w:rsidR="009416DA" w:rsidRPr="00E335AA" w:rsidRDefault="009416DA" w:rsidP="0065508B"/>
        </w:tc>
      </w:tr>
      <w:tr w:rsidR="008D4E9E" w:rsidRPr="00E335AA" w:rsidTr="00EF2B19">
        <w:trPr>
          <w:gridAfter w:val="1"/>
          <w:wAfter w:w="283" w:type="dxa"/>
          <w:trHeight w:val="454"/>
        </w:trPr>
        <w:tc>
          <w:tcPr>
            <w:tcW w:w="4678" w:type="dxa"/>
            <w:gridSpan w:val="4"/>
            <w:tcMar>
              <w:left w:w="0" w:type="dxa"/>
            </w:tcMar>
          </w:tcPr>
          <w:p w:rsidR="008D4E9E" w:rsidRDefault="008D4E9E" w:rsidP="00EF2B19">
            <w:pPr>
              <w:jc w:val="both"/>
            </w:pPr>
            <w:r>
              <w:t xml:space="preserve">Об отказе в предоставлении разрешения на условно разрешенный вид использования земельного участка 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EF2B1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3449A" w:rsidRDefault="0033449A" w:rsidP="009416DA">
      <w:pPr>
        <w:widowControl w:val="0"/>
        <w:ind w:firstLine="709"/>
        <w:jc w:val="both"/>
      </w:pPr>
    </w:p>
    <w:p w:rsidR="00EF2B19" w:rsidRDefault="00EF2B19" w:rsidP="00EF2B19">
      <w:pPr>
        <w:widowControl w:val="0"/>
        <w:ind w:firstLine="709"/>
        <w:jc w:val="both"/>
      </w:pPr>
      <w:r>
        <w:t xml:space="preserve">С учетом результатов проведения публичных слушаний от 30.06.2025г.,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14.08.2025 г. </w:t>
      </w:r>
      <w:r>
        <w:br/>
        <w:t xml:space="preserve">(протокол № 15), руководствуясь статьей 39 Градостроительного кодекса Российской Федерации: </w:t>
      </w:r>
    </w:p>
    <w:p w:rsidR="00EF2B19" w:rsidRDefault="00EF2B19" w:rsidP="00EF2B19">
      <w:pPr>
        <w:widowControl w:val="0"/>
        <w:ind w:firstLine="709"/>
        <w:jc w:val="both"/>
      </w:pPr>
      <w:r>
        <w:t xml:space="preserve">1. Отказать Кочеву П.В. в предоставлении разрешения на условно разрешенный вид использования земельного участка площадью 252 кв. метра, расположенного по адресному ориентиру: Челябинская область, г. Златоуст, </w:t>
      </w:r>
      <w:r>
        <w:br/>
        <w:t>ул. Малая Чугуновская, юго-западнее земельного участка с кадастровым номером 74:25:0304615:37, для ведения личного подсобного хозяйства (приусадебный земельный участок) (территориальная зона Ж3 - Зона застройки среднеэтажными жилыми домами) на основания распоряжения Администрации Златоустовского городского округа №</w:t>
      </w:r>
      <w:r w:rsidR="0032069A">
        <w:t> </w:t>
      </w:r>
      <w:r>
        <w:t>3511-р/АДМ</w:t>
      </w:r>
      <w:r>
        <w:br/>
        <w:t>от09.12.2024 г.</w:t>
      </w:r>
      <w:r w:rsidR="0014660F">
        <w:t xml:space="preserve"> П</w:t>
      </w:r>
      <w:r>
        <w:t xml:space="preserve">риняторешениеоразработкепроекта планировки </w:t>
      </w:r>
      <w:r w:rsidR="0014660F">
        <w:br/>
      </w:r>
      <w:r>
        <w:t xml:space="preserve">имежеваниятерриторииулицвг.Златоусте:Таганайская, д.1-194, </w:t>
      </w:r>
      <w:r w:rsidR="0014660F">
        <w:br/>
      </w:r>
      <w:r>
        <w:t xml:space="preserve">Береговая Демидовская, 1-я Демидовская, 2-я Демидовская, </w:t>
      </w:r>
      <w:r w:rsidR="005A7994">
        <w:br/>
      </w:r>
      <w:r>
        <w:t xml:space="preserve">3-я Демидовская, 4-я Демидовская, 5-я Демидовская, 6-я Демидовская, </w:t>
      </w:r>
      <w:r w:rsidR="005A7994">
        <w:br/>
      </w:r>
      <w:r>
        <w:t xml:space="preserve">7-я Демидовская, 8-я Демидовская, 9-я Демидовская, Георгия Дмитрова, Фабричная, Машиностроителей, Профсоюзная, Северная, Южная, </w:t>
      </w:r>
      <w:r w:rsidR="005A7994">
        <w:br/>
      </w:r>
      <w:r>
        <w:t xml:space="preserve">им.А.П.Гайдара, им.Л.М.Доватора, Новобереговая, Чугуновская, </w:t>
      </w:r>
      <w:r w:rsidR="005A7994">
        <w:br/>
      </w:r>
      <w:r>
        <w:t>МалаяЧугуновская,</w:t>
      </w:r>
      <w:r w:rsidR="005A7994">
        <w:t xml:space="preserve">им. Ф.Ф. </w:t>
      </w:r>
      <w:r>
        <w:t>Сыромолотова,Уреньгинская,</w:t>
      </w:r>
      <w:r w:rsidR="005A7994">
        <w:t xml:space="preserve"> им. </w:t>
      </w:r>
      <w:r>
        <w:t>Братьев</w:t>
      </w:r>
      <w:r w:rsidR="005A7994">
        <w:br/>
        <w:t>Кадомцевых.</w:t>
      </w:r>
      <w:r>
        <w:t xml:space="preserve">В </w:t>
      </w:r>
      <w:r w:rsidR="005A7994">
        <w:t>с</w:t>
      </w:r>
      <w:r>
        <w:t xml:space="preserve">оответствии с указанным проектом земельный участок, </w:t>
      </w:r>
      <w:r w:rsidR="001B28EF">
        <w:br/>
      </w:r>
      <w:r>
        <w:t xml:space="preserve">в отношении которого запрашивается разрешение на условно разрешенный </w:t>
      </w:r>
      <w:r w:rsidR="00882A09">
        <w:br/>
      </w:r>
      <w:r>
        <w:t>вид использования относится к землям общего пользования.</w:t>
      </w:r>
    </w:p>
    <w:p w:rsidR="00EF2B19" w:rsidRDefault="00EF2B19" w:rsidP="00EF2B19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(Семёнова А.Г.) опубликовать настоящее распоряжение в газете </w:t>
      </w:r>
      <w:r>
        <w:lastRenderedPageBreak/>
        <w:t>«Златоустовский рабочий» и разместить на официальном сайте Златоустовского городского округа в сети «Интернет».</w:t>
      </w:r>
    </w:p>
    <w:p w:rsidR="00EF2B19" w:rsidRDefault="00EF2B19" w:rsidP="00EF2B19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EF2B19" w:rsidRDefault="00EF2B19" w:rsidP="00EF2B19">
      <w:pPr>
        <w:widowControl w:val="0"/>
        <w:ind w:firstLine="709"/>
        <w:jc w:val="both"/>
      </w:pPr>
      <w:r>
        <w:t>4. </w:t>
      </w:r>
      <w:r w:rsidR="001F27F6" w:rsidRPr="001F27F6">
        <w:t xml:space="preserve">Контроль за выполнением настоящего распоряжения оставляю </w:t>
      </w:r>
      <w:r w:rsidR="001F27F6">
        <w:br/>
      </w:r>
      <w:bookmarkStart w:id="0" w:name="_GoBack"/>
      <w:bookmarkEnd w:id="0"/>
      <w:r w:rsidR="001F27F6" w:rsidRPr="001F27F6">
        <w:t>за собой.</w:t>
      </w:r>
    </w:p>
    <w:p w:rsidR="009416DA" w:rsidRDefault="009416DA" w:rsidP="009416DA">
      <w:pPr>
        <w:widowControl w:val="0"/>
        <w:ind w:firstLine="709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3"/>
        <w:gridCol w:w="3117"/>
        <w:gridCol w:w="2268"/>
      </w:tblGrid>
      <w:tr w:rsidR="001B491C" w:rsidRPr="00E335AA" w:rsidTr="00F22338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F27F6" w:rsidP="00D36310">
            <w:r w:rsidRPr="001F27F6">
              <w:t>Исполняющий обязанности Главы Златоустовского городского округа</w:t>
            </w:r>
          </w:p>
        </w:tc>
        <w:tc>
          <w:tcPr>
            <w:tcW w:w="3117" w:type="dxa"/>
            <w:vAlign w:val="center"/>
          </w:tcPr>
          <w:p w:rsidR="001B491C" w:rsidRDefault="00EF027D" w:rsidP="00EF2B19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F27F6" w:rsidP="00EF2B19">
            <w:pPr>
              <w:jc w:val="right"/>
            </w:pPr>
            <w:r w:rsidRPr="001F27F6"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BD1" w:rsidRDefault="00643BD1">
      <w:r>
        <w:separator/>
      </w:r>
    </w:p>
  </w:endnote>
  <w:endnote w:type="continuationSeparator" w:id="1">
    <w:p w:rsidR="00643BD1" w:rsidRDefault="00643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994" w:rsidRPr="00FF7009" w:rsidRDefault="005A799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Вр-443558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994" w:rsidRPr="00C9340B" w:rsidRDefault="005A799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Вр-443558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BD1" w:rsidRDefault="00643BD1">
      <w:r>
        <w:separator/>
      </w:r>
    </w:p>
  </w:footnote>
  <w:footnote w:type="continuationSeparator" w:id="1">
    <w:p w:rsidR="00643BD1" w:rsidRDefault="00643B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994" w:rsidRPr="00FF7009" w:rsidRDefault="00D46758" w:rsidP="00FF7009">
    <w:pPr>
      <w:pStyle w:val="a5"/>
      <w:jc w:val="center"/>
      <w:rPr>
        <w:lang w:val="en-US"/>
      </w:rPr>
    </w:pPr>
    <w:r>
      <w:fldChar w:fldCharType="begin"/>
    </w:r>
    <w:r w:rsidR="005A7994">
      <w:instrText xml:space="preserve"> PAGE   \* MERGEFORMAT </w:instrText>
    </w:r>
    <w:r>
      <w:fldChar w:fldCharType="separate"/>
    </w:r>
    <w:r w:rsidR="00926CE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994" w:rsidRPr="00E045E8" w:rsidRDefault="005A7994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4660F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28EF"/>
    <w:rsid w:val="001B491C"/>
    <w:rsid w:val="001B5D7C"/>
    <w:rsid w:val="001C1A94"/>
    <w:rsid w:val="001E53B4"/>
    <w:rsid w:val="001F27F6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069A"/>
    <w:rsid w:val="00323C28"/>
    <w:rsid w:val="0033219B"/>
    <w:rsid w:val="00333372"/>
    <w:rsid w:val="0033449A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093F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A7994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43BD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2A09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6CE4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46758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EF2B19"/>
    <w:rsid w:val="00EF4A42"/>
    <w:rsid w:val="00F02D5B"/>
    <w:rsid w:val="00F123DE"/>
    <w:rsid w:val="00F22338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93AAD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2025-08-22T08:53:00Z</cp:lastPrinted>
  <dcterms:created xsi:type="dcterms:W3CDTF">2025-08-26T05:24:00Z</dcterms:created>
  <dcterms:modified xsi:type="dcterms:W3CDTF">2025-08-26T05:24:00Z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