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76077" w:rsidRDefault="000B5291">
      <w:pPr>
        <w:pStyle w:val="1"/>
        <w:rPr>
          <w:color w:val="auto"/>
        </w:rPr>
      </w:pPr>
      <w:r w:rsidRPr="0087607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76077">
        <w:rPr>
          <w:rStyle w:val="a4"/>
          <w:b w:val="0"/>
          <w:bCs w:val="0"/>
          <w:color w:val="auto"/>
        </w:rPr>
        <w:t>круга от 5 апреля 2006 г. N 78-п "Об утверждении Положения о деятельности классного руководителя муниципального общеобразовательного учреждения Златоустовского городского округа"</w:t>
      </w:r>
    </w:p>
    <w:p w:rsidR="00000000" w:rsidRPr="00876077" w:rsidRDefault="000B5291"/>
    <w:p w:rsidR="00000000" w:rsidRPr="00876077" w:rsidRDefault="000B5291">
      <w:r w:rsidRPr="00876077">
        <w:t>В целях упорядочения работы классных руководителей Златоустовского городс</w:t>
      </w:r>
      <w:r w:rsidRPr="00876077">
        <w:t xml:space="preserve">кого округа и выполнения Программы по реализации Национального проекта "Образование" на территории Златоустовского городского округа, утвержденной </w:t>
      </w:r>
      <w:r w:rsidRPr="00876077">
        <w:rPr>
          <w:rStyle w:val="a4"/>
          <w:color w:val="auto"/>
        </w:rPr>
        <w:t>Решением</w:t>
      </w:r>
      <w:r w:rsidRPr="00876077">
        <w:t xml:space="preserve"> Собрания депутатов Златоусто</w:t>
      </w:r>
      <w:r w:rsidRPr="00876077">
        <w:t>вского городского округа от 17.02.2006 г. N 1-ЗГО, постановляю:</w:t>
      </w:r>
    </w:p>
    <w:p w:rsidR="00000000" w:rsidRPr="00876077" w:rsidRDefault="000B5291">
      <w:bookmarkStart w:id="0" w:name="sub_1001"/>
      <w:r w:rsidRPr="00876077">
        <w:t xml:space="preserve">1. Утвердить </w:t>
      </w:r>
      <w:r w:rsidRPr="00876077">
        <w:rPr>
          <w:rStyle w:val="a4"/>
          <w:color w:val="auto"/>
        </w:rPr>
        <w:t>Положение</w:t>
      </w:r>
      <w:r w:rsidRPr="00876077">
        <w:t xml:space="preserve"> о деятельности классного руководителя муниципального общеобразовательного учреждения Златоустовского городского округа (приложение).</w:t>
      </w:r>
    </w:p>
    <w:p w:rsidR="00000000" w:rsidRPr="00876077" w:rsidRDefault="000B5291">
      <w:bookmarkStart w:id="1" w:name="sub_1002"/>
      <w:bookmarkEnd w:id="0"/>
      <w:r w:rsidRPr="00876077">
        <w:t>2. Контроль за исполнением данного постановления возложить на заместителя главы Златоустовского городского округа Быкова В.П.</w:t>
      </w:r>
    </w:p>
    <w:bookmarkEnd w:id="1"/>
    <w:p w:rsidR="00000000" w:rsidRPr="00876077" w:rsidRDefault="000B5291"/>
    <w:p w:rsidR="00000000" w:rsidRPr="00876077" w:rsidRDefault="000B5291">
      <w:pPr>
        <w:pStyle w:val="a8"/>
      </w:pPr>
      <w:r w:rsidRPr="00876077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876077" w:rsidRPr="008760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76077" w:rsidRDefault="000B5291">
            <w:pPr>
              <w:pStyle w:val="a8"/>
            </w:pPr>
            <w:r w:rsidRPr="00876077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76077" w:rsidRDefault="000B5291">
            <w:pPr>
              <w:pStyle w:val="a7"/>
              <w:jc w:val="right"/>
            </w:pPr>
            <w:r w:rsidRPr="00876077">
              <w:t>Д.П. Мигашкин</w:t>
            </w:r>
          </w:p>
        </w:tc>
      </w:tr>
    </w:tbl>
    <w:p w:rsidR="00000000" w:rsidRPr="00876077" w:rsidRDefault="000B5291"/>
    <w:p w:rsidR="00000000" w:rsidRPr="00876077" w:rsidRDefault="000B5291">
      <w:pPr>
        <w:ind w:firstLine="0"/>
        <w:jc w:val="right"/>
      </w:pPr>
      <w:bookmarkStart w:id="2" w:name="sub_1"/>
      <w:bookmarkStart w:id="3" w:name="_GoBack"/>
      <w:bookmarkEnd w:id="3"/>
      <w:r w:rsidRPr="00876077">
        <w:rPr>
          <w:rStyle w:val="a3"/>
          <w:color w:val="auto"/>
        </w:rPr>
        <w:t>Приложение N 1</w:t>
      </w:r>
    </w:p>
    <w:bookmarkEnd w:id="2"/>
    <w:p w:rsidR="00000000" w:rsidRPr="00876077" w:rsidRDefault="000B5291">
      <w:pPr>
        <w:ind w:firstLine="0"/>
        <w:jc w:val="right"/>
      </w:pPr>
      <w:r w:rsidRPr="00876077">
        <w:rPr>
          <w:rStyle w:val="a3"/>
          <w:color w:val="auto"/>
        </w:rPr>
        <w:t xml:space="preserve">к </w:t>
      </w:r>
      <w:r w:rsidRPr="00876077">
        <w:rPr>
          <w:rStyle w:val="a4"/>
          <w:color w:val="auto"/>
        </w:rPr>
        <w:t>постановлению</w:t>
      </w:r>
      <w:r w:rsidRPr="00876077">
        <w:rPr>
          <w:rStyle w:val="a3"/>
          <w:color w:val="auto"/>
        </w:rPr>
        <w:t xml:space="preserve"> главы городского</w:t>
      </w:r>
    </w:p>
    <w:p w:rsidR="00000000" w:rsidRPr="00876077" w:rsidRDefault="000B5291">
      <w:pPr>
        <w:ind w:firstLine="0"/>
        <w:jc w:val="right"/>
      </w:pPr>
      <w:r w:rsidRPr="00876077">
        <w:rPr>
          <w:rStyle w:val="a3"/>
          <w:color w:val="auto"/>
        </w:rPr>
        <w:t>округа от 5 апреля 2006 г. N 75-п</w:t>
      </w:r>
    </w:p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r w:rsidRPr="00876077">
        <w:rPr>
          <w:color w:val="auto"/>
        </w:rPr>
        <w:t>Положение</w:t>
      </w:r>
      <w:r w:rsidRPr="00876077">
        <w:rPr>
          <w:color w:val="auto"/>
        </w:rPr>
        <w:br/>
        <w:t>о деятельности классного руководителя муниципального общеобразовательного учреждения Златоустовского городского округа</w:t>
      </w:r>
    </w:p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bookmarkStart w:id="4" w:name="sub_10100"/>
      <w:r w:rsidRPr="00876077">
        <w:rPr>
          <w:color w:val="auto"/>
        </w:rPr>
        <w:t>1</w:t>
      </w:r>
      <w:r w:rsidRPr="00876077">
        <w:rPr>
          <w:color w:val="auto"/>
        </w:rPr>
        <w:t>. Общие положения</w:t>
      </w:r>
    </w:p>
    <w:bookmarkEnd w:id="4"/>
    <w:p w:rsidR="00000000" w:rsidRPr="00876077" w:rsidRDefault="000B5291"/>
    <w:p w:rsidR="00000000" w:rsidRPr="00876077" w:rsidRDefault="000B5291">
      <w:bookmarkStart w:id="5" w:name="sub_1010"/>
      <w:r w:rsidRPr="00876077">
        <w:t xml:space="preserve">1. Положение о деятельности классного руководителя муниципального общеобразовательного учреждения Златоустовского городского округа разработано в соответствии со следующими нормативными документами: </w:t>
      </w:r>
      <w:r w:rsidRPr="00876077">
        <w:rPr>
          <w:rStyle w:val="a4"/>
          <w:color w:val="auto"/>
        </w:rPr>
        <w:t>Конвенцией</w:t>
      </w:r>
      <w:r w:rsidRPr="00876077">
        <w:t xml:space="preserve"> ООН "О правах ребенка" (одобрена Генеральной Ассамблеей ООН 20.11.1989 г.); </w:t>
      </w:r>
      <w:r w:rsidRPr="00876077">
        <w:rPr>
          <w:rStyle w:val="a4"/>
          <w:color w:val="auto"/>
        </w:rPr>
        <w:t>Законом</w:t>
      </w:r>
      <w:r w:rsidRPr="00876077">
        <w:t xml:space="preserve"> РФ "Об образовании" от 10.07.1992г. N</w:t>
      </w:r>
      <w:r w:rsidRPr="00876077">
        <w:t xml:space="preserve"> 3266-1, </w:t>
      </w:r>
      <w:r w:rsidRPr="00876077">
        <w:rPr>
          <w:rStyle w:val="a4"/>
          <w:color w:val="auto"/>
        </w:rPr>
        <w:t>Приказом</w:t>
      </w:r>
      <w:r w:rsidRPr="00876077">
        <w:t xml:space="preserve"> Минобразования РФ от 11.02.2002 г. N 393 "О Концепции модернизации Российского образования до 2010 г.)", </w:t>
      </w:r>
      <w:r w:rsidRPr="00876077">
        <w:rPr>
          <w:rStyle w:val="a4"/>
          <w:color w:val="auto"/>
        </w:rPr>
        <w:t>Приказом</w:t>
      </w:r>
      <w:r w:rsidRPr="00876077">
        <w:t xml:space="preserve"> Министерства образования и науки РФ от 03.02.2006 г. N 21 "Об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</w:t>
      </w:r>
      <w:r w:rsidRPr="00876077">
        <w:t xml:space="preserve">ийской Федерации и муниципальных общеобразовательных учреждений"; Письмом Министерства образования и науки Челябинской области от 14.03.2006 г. N 04-1140 "Об организации деятельности классного руководителя в общеобразовательных учреждениях", </w:t>
      </w:r>
      <w:r w:rsidRPr="00876077">
        <w:rPr>
          <w:rStyle w:val="a4"/>
          <w:color w:val="auto"/>
        </w:rPr>
        <w:t>Решением</w:t>
      </w:r>
      <w:r w:rsidRPr="00876077">
        <w:t xml:space="preserve"> Собрания депутатов Златоустовского городского округа от 17.02.2006 г. N 1-ЗГО "Об утверждении Программы развития муниципального образования - Златоустовский городской округ на 2006-2010 гг.</w:t>
      </w:r>
      <w:r w:rsidRPr="00876077">
        <w:t xml:space="preserve"> и целевой программы "Реализация национального проекта "Образование" на территории Златоустовского городского округа Челябинской области" на 2006-2010 гг."</w:t>
      </w:r>
    </w:p>
    <w:p w:rsidR="00000000" w:rsidRPr="00876077" w:rsidRDefault="000B5291">
      <w:bookmarkStart w:id="6" w:name="sub_1020"/>
      <w:bookmarkEnd w:id="5"/>
      <w:r w:rsidRPr="00876077">
        <w:t>2. Классным руководителем муниципального общеобразовательного учреждения является пе</w:t>
      </w:r>
      <w:r w:rsidRPr="00876077">
        <w:t>дагог муниципального общеобразовательного учреждения (далее - школа), работающий по трудовому договору, осуществляющий функции организатора детской жизни, корректора межличностных отношений и защитника учеников своего класса в трудных деловых и психологиче</w:t>
      </w:r>
      <w:r w:rsidRPr="00876077">
        <w:t>ских коллизиях школьной жизни.</w:t>
      </w:r>
    </w:p>
    <w:p w:rsidR="00000000" w:rsidRPr="00876077" w:rsidRDefault="000B5291">
      <w:bookmarkStart w:id="7" w:name="sub_1030"/>
      <w:bookmarkEnd w:id="6"/>
      <w:r w:rsidRPr="00876077">
        <w:t>3. Классный руководитель должен иметь высшее или среднее специальное образование.</w:t>
      </w:r>
    </w:p>
    <w:p w:rsidR="00000000" w:rsidRPr="00876077" w:rsidRDefault="000B5291">
      <w:bookmarkStart w:id="8" w:name="sub_1040"/>
      <w:bookmarkEnd w:id="7"/>
      <w:r w:rsidRPr="00876077">
        <w:lastRenderedPageBreak/>
        <w:t xml:space="preserve">4. Режим работы классного руководителя регулируется </w:t>
      </w:r>
      <w:r w:rsidRPr="00876077">
        <w:rPr>
          <w:rStyle w:val="a4"/>
          <w:color w:val="auto"/>
        </w:rPr>
        <w:t>Трудовым Кодексом</w:t>
      </w:r>
      <w:r w:rsidRPr="00876077">
        <w:t xml:space="preserve"> РФ и Трудовым договором, заключенным с руководителем школы, Уставом муниципального общеобразовательного учреждения.</w:t>
      </w:r>
    </w:p>
    <w:p w:rsidR="00000000" w:rsidRPr="00876077" w:rsidRDefault="000B5291">
      <w:bookmarkStart w:id="9" w:name="sub_1050"/>
      <w:bookmarkEnd w:id="8"/>
      <w:r w:rsidRPr="00876077">
        <w:t>5. Рабочее время классного руководителя определяется ставкой классного руководителя.</w:t>
      </w:r>
    </w:p>
    <w:p w:rsidR="00000000" w:rsidRPr="00876077" w:rsidRDefault="000B5291">
      <w:bookmarkStart w:id="10" w:name="sub_1060"/>
      <w:bookmarkEnd w:id="9"/>
      <w:r w:rsidRPr="00876077">
        <w:t>6. Час классного руководителя (классный час) - проводится один раз в неделю в различной форме: тематический классный час, классное собрание, подготовка к экскурсии, подведение итогов экскурсии, подготовка к классному или общешкольному мероп</w:t>
      </w:r>
      <w:r w:rsidRPr="00876077">
        <w:t>риятию, мероприятие творческого характера.</w:t>
      </w:r>
    </w:p>
    <w:p w:rsidR="00000000" w:rsidRPr="00876077" w:rsidRDefault="000B5291">
      <w:bookmarkStart w:id="11" w:name="sub_1070"/>
      <w:bookmarkEnd w:id="10"/>
      <w:r w:rsidRPr="00876077">
        <w:t>7. Количество воспитательных мероприятий - не менее 4 мероприятий в месяц (одно их которых может быть общешкольным).</w:t>
      </w:r>
    </w:p>
    <w:p w:rsidR="00000000" w:rsidRPr="00876077" w:rsidRDefault="000B5291">
      <w:bookmarkStart w:id="12" w:name="sub_1080"/>
      <w:bookmarkEnd w:id="11"/>
      <w:r w:rsidRPr="00876077">
        <w:t>8. Количество классных родительских собраний - не менее одного в</w:t>
      </w:r>
      <w:r w:rsidRPr="00876077">
        <w:t xml:space="preserve"> четверть. Кроме этого, классный руководитель должен организовывать консультации для родителей (законных представителей), дни открытых дверей, привлекать родителей к учебно-воспитательному процессу в классе.</w:t>
      </w:r>
    </w:p>
    <w:p w:rsidR="00000000" w:rsidRPr="00876077" w:rsidRDefault="000B5291">
      <w:bookmarkStart w:id="13" w:name="sub_1090"/>
      <w:bookmarkEnd w:id="12"/>
      <w:r w:rsidRPr="00876077">
        <w:t>9. Работа классного руководителя</w:t>
      </w:r>
      <w:r w:rsidRPr="00876077">
        <w:t xml:space="preserve"> в каникулярное время осуществляется по специальному плану и режиму, утвержденному администрацией школы.</w:t>
      </w:r>
    </w:p>
    <w:p w:rsidR="00000000" w:rsidRPr="00876077" w:rsidRDefault="000B5291">
      <w:bookmarkStart w:id="14" w:name="sub_1100"/>
      <w:bookmarkEnd w:id="13"/>
      <w:r w:rsidRPr="00876077">
        <w:t>10. Классный руководитель назначается на должность и освобождается от должности приказом директора школы. Координацию деятельности клас</w:t>
      </w:r>
      <w:r w:rsidRPr="00876077">
        <w:t>сных руководителей осуществляет заместитель директора школы по воспитательной работе.</w:t>
      </w:r>
    </w:p>
    <w:bookmarkEnd w:id="14"/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bookmarkStart w:id="15" w:name="sub_10200"/>
      <w:r w:rsidRPr="00876077">
        <w:rPr>
          <w:color w:val="auto"/>
        </w:rPr>
        <w:t>2. Цели и задачи деятельности классного руководителя</w:t>
      </w:r>
    </w:p>
    <w:bookmarkEnd w:id="15"/>
    <w:p w:rsidR="00000000" w:rsidRPr="00876077" w:rsidRDefault="000B5291"/>
    <w:p w:rsidR="00000000" w:rsidRPr="00876077" w:rsidRDefault="000B5291">
      <w:bookmarkStart w:id="16" w:name="sub_1110"/>
      <w:r w:rsidRPr="00876077">
        <w:t xml:space="preserve">11. Цель деятельности классного руководителя - создание условий для саморазвития </w:t>
      </w:r>
      <w:r w:rsidRPr="00876077">
        <w:t>и самореализации личности обучающегося, его успешной социализации в обществе.</w:t>
      </w:r>
    </w:p>
    <w:p w:rsidR="00000000" w:rsidRPr="00876077" w:rsidRDefault="000B5291">
      <w:bookmarkStart w:id="17" w:name="sub_1120"/>
      <w:bookmarkEnd w:id="16"/>
      <w:r w:rsidRPr="00876077">
        <w:t>12. Задачи деятельности классного руководителя:</w:t>
      </w:r>
    </w:p>
    <w:p w:rsidR="00000000" w:rsidRPr="00876077" w:rsidRDefault="000B5291">
      <w:bookmarkStart w:id="18" w:name="sub_1121"/>
      <w:bookmarkEnd w:id="17"/>
      <w:r w:rsidRPr="00876077">
        <w:t>1) формирование и развитие коллектива класса;</w:t>
      </w:r>
    </w:p>
    <w:p w:rsidR="00000000" w:rsidRPr="00876077" w:rsidRDefault="000B5291">
      <w:bookmarkStart w:id="19" w:name="sub_1122"/>
      <w:bookmarkEnd w:id="18"/>
      <w:r w:rsidRPr="00876077">
        <w:t>2) создание благоприятных психолого-</w:t>
      </w:r>
      <w:r w:rsidRPr="00876077">
        <w:t>педагогических условий для развития личности, самоутверждения каждого ученика, сохранения неповторимости и раскрытия его потенциальных способностей;</w:t>
      </w:r>
    </w:p>
    <w:p w:rsidR="00000000" w:rsidRPr="00876077" w:rsidRDefault="000B5291">
      <w:bookmarkStart w:id="20" w:name="sub_1123"/>
      <w:bookmarkEnd w:id="19"/>
      <w:r w:rsidRPr="00876077">
        <w:t>3) формирование здорового образа жизни учеников;</w:t>
      </w:r>
    </w:p>
    <w:p w:rsidR="00000000" w:rsidRPr="00876077" w:rsidRDefault="000B5291">
      <w:bookmarkStart w:id="21" w:name="sub_1124"/>
      <w:bookmarkEnd w:id="20"/>
      <w:r w:rsidRPr="00876077">
        <w:t>4) организация системы отн</w:t>
      </w:r>
      <w:r w:rsidRPr="00876077">
        <w:t>ошений через разнообразные формы воспитывающей деятельности коллектива класса;</w:t>
      </w:r>
    </w:p>
    <w:p w:rsidR="00000000" w:rsidRPr="00876077" w:rsidRDefault="000B5291">
      <w:bookmarkStart w:id="22" w:name="sub_1125"/>
      <w:bookmarkEnd w:id="21"/>
      <w:r w:rsidRPr="00876077">
        <w:t>5) защита прав и интересов учеников;</w:t>
      </w:r>
    </w:p>
    <w:p w:rsidR="00000000" w:rsidRPr="00876077" w:rsidRDefault="000B5291">
      <w:bookmarkStart w:id="23" w:name="sub_1126"/>
      <w:bookmarkEnd w:id="22"/>
      <w:r w:rsidRPr="00876077">
        <w:t>6) организация системной работы с учениками в классе;</w:t>
      </w:r>
    </w:p>
    <w:p w:rsidR="00000000" w:rsidRPr="00876077" w:rsidRDefault="000B5291">
      <w:bookmarkStart w:id="24" w:name="sub_1127"/>
      <w:bookmarkEnd w:id="23"/>
      <w:r w:rsidRPr="00876077">
        <w:t>7) гуманизация отношений между ученика</w:t>
      </w:r>
      <w:r w:rsidRPr="00876077">
        <w:t>ми и педагогическими работниками;</w:t>
      </w:r>
    </w:p>
    <w:p w:rsidR="00000000" w:rsidRPr="00876077" w:rsidRDefault="000B5291">
      <w:bookmarkStart w:id="25" w:name="sub_1128"/>
      <w:bookmarkEnd w:id="24"/>
      <w:r w:rsidRPr="00876077">
        <w:t>8) формирование у учеников нравственных смыслов и духовных ориентиров;</w:t>
      </w:r>
    </w:p>
    <w:p w:rsidR="00000000" w:rsidRPr="00876077" w:rsidRDefault="000B5291">
      <w:bookmarkStart w:id="26" w:name="sub_1129"/>
      <w:bookmarkEnd w:id="25"/>
      <w:r w:rsidRPr="00876077">
        <w:t>9) организация социально-значимой</w:t>
      </w:r>
      <w:r w:rsidRPr="00876077">
        <w:rPr>
          <w:rStyle w:val="a4"/>
          <w:color w:val="auto"/>
        </w:rPr>
        <w:t>#</w:t>
      </w:r>
      <w:r w:rsidRPr="00876077">
        <w:t xml:space="preserve">, творческой </w:t>
      </w:r>
      <w:r w:rsidRPr="00876077">
        <w:t>деятельности учеников.</w:t>
      </w:r>
    </w:p>
    <w:bookmarkEnd w:id="26"/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bookmarkStart w:id="27" w:name="sub_10300"/>
      <w:r w:rsidRPr="00876077">
        <w:rPr>
          <w:color w:val="auto"/>
        </w:rPr>
        <w:t>3. Функции классного руководителя</w:t>
      </w:r>
    </w:p>
    <w:bookmarkEnd w:id="27"/>
    <w:p w:rsidR="00000000" w:rsidRPr="00876077" w:rsidRDefault="000B5291"/>
    <w:p w:rsidR="00000000" w:rsidRPr="00876077" w:rsidRDefault="000B5291">
      <w:bookmarkStart w:id="28" w:name="sub_1130"/>
      <w:r w:rsidRPr="00876077">
        <w:t xml:space="preserve">13. </w:t>
      </w:r>
      <w:r w:rsidRPr="00876077">
        <w:rPr>
          <w:rStyle w:val="a3"/>
          <w:color w:val="auto"/>
        </w:rPr>
        <w:t>Аналитическая</w:t>
      </w:r>
      <w:r w:rsidRPr="00876077">
        <w:t xml:space="preserve"> - изучение индивидуальных особенностей учеников, сформировавшихся под влиянием (или без влияния) семьи; выявление специфики и определение динамик</w:t>
      </w:r>
      <w:r w:rsidRPr="00876077">
        <w:t>и развития классного коллектива; изучение и анализ воспитательных возможностей окружающей среды для учеников класса, воспитательных возможностей педагогического коллектива.</w:t>
      </w:r>
    </w:p>
    <w:p w:rsidR="00000000" w:rsidRPr="00876077" w:rsidRDefault="000B5291">
      <w:bookmarkStart w:id="29" w:name="sub_1140"/>
      <w:bookmarkEnd w:id="28"/>
      <w:r w:rsidRPr="00876077">
        <w:t xml:space="preserve">14. </w:t>
      </w:r>
      <w:r w:rsidRPr="00876077">
        <w:rPr>
          <w:rStyle w:val="a3"/>
          <w:color w:val="auto"/>
        </w:rPr>
        <w:t>Прогностическая</w:t>
      </w:r>
      <w:r w:rsidRPr="00876077">
        <w:t xml:space="preserve"> - прогнозирование уровней индивидуального разви</w:t>
      </w:r>
      <w:r w:rsidRPr="00876077">
        <w:t xml:space="preserve">тия учеников и этапов формирования классного коллектива; предвидение результата намеченного дела; построение модели воспитательной педагогической системы, соответствующей воспитательной </w:t>
      </w:r>
      <w:r w:rsidRPr="00876077">
        <w:lastRenderedPageBreak/>
        <w:t>системе учреждения в целом; определение ближних и дальних перспектив ж</w:t>
      </w:r>
      <w:r w:rsidRPr="00876077">
        <w:t>изни и деятельности учащихся, класса; предвидение последствий складывающихся в коллективе отношений.</w:t>
      </w:r>
    </w:p>
    <w:p w:rsidR="00000000" w:rsidRPr="00876077" w:rsidRDefault="000B5291">
      <w:bookmarkStart w:id="30" w:name="sub_1150"/>
      <w:bookmarkEnd w:id="29"/>
      <w:r w:rsidRPr="00876077">
        <w:t xml:space="preserve">15. </w:t>
      </w:r>
      <w:r w:rsidRPr="00876077">
        <w:rPr>
          <w:rStyle w:val="a3"/>
          <w:color w:val="auto"/>
        </w:rPr>
        <w:t>Организационно-координирующая</w:t>
      </w:r>
      <w:r w:rsidRPr="00876077">
        <w:t xml:space="preserve"> - организация и стимулирование разнообразной деятельности учеников; помощь и сотрудничество в планировани</w:t>
      </w:r>
      <w:r w:rsidRPr="00876077">
        <w:t>и общественно значимой деятельности учеников, в организации деятельности органов самоуправления школы; установление связей семьи и школы, школы и социума; содействие воспитанникам в получении дополнительного образования в школе и вне ее; защита прав и своб</w:t>
      </w:r>
      <w:r w:rsidRPr="00876077">
        <w:t>од учащихся; индивидуальная работа с воспитанниками; участие в работе педсоветов, административных и методических совещаниях; ведение документации; ответственность за жизнь и здоровье учащихся во время внеурочных мероприятий; формирование классного коллект</w:t>
      </w:r>
      <w:r w:rsidRPr="00876077">
        <w:t>ива.</w:t>
      </w:r>
    </w:p>
    <w:p w:rsidR="00000000" w:rsidRPr="00876077" w:rsidRDefault="000B5291">
      <w:bookmarkStart w:id="31" w:name="sub_1160"/>
      <w:bookmarkEnd w:id="30"/>
      <w:r w:rsidRPr="00876077">
        <w:t xml:space="preserve">16. </w:t>
      </w:r>
      <w:r w:rsidRPr="00876077">
        <w:rPr>
          <w:rStyle w:val="a3"/>
          <w:color w:val="auto"/>
        </w:rPr>
        <w:t>Коммуникативная</w:t>
      </w:r>
      <w:r w:rsidRPr="00876077">
        <w:t xml:space="preserve"> - развитие и регулирование межличностных отношений между детьми, детьми и взрослыми; помощь в адаптации каждого ученика в коллективе; содействие общему благоприятному психологическому климату в коллективе в целом и </w:t>
      </w:r>
      <w:r w:rsidRPr="00876077">
        <w:t>для каждого отдельного воспитанника; помощь учащимся в установлении отношений с окружающими детьми, социумом.</w:t>
      </w:r>
    </w:p>
    <w:p w:rsidR="00000000" w:rsidRPr="00876077" w:rsidRDefault="000B5291">
      <w:bookmarkStart w:id="32" w:name="sub_1170"/>
      <w:bookmarkEnd w:id="31"/>
      <w:r w:rsidRPr="00876077">
        <w:t xml:space="preserve">17. </w:t>
      </w:r>
      <w:r w:rsidRPr="00876077">
        <w:rPr>
          <w:rStyle w:val="a3"/>
          <w:color w:val="auto"/>
        </w:rPr>
        <w:t>Контрольная</w:t>
      </w:r>
      <w:r w:rsidRPr="00876077">
        <w:t xml:space="preserve"> - осуществление контроля за успеваемостью каждого обучающегося, за посещаемостью уроков и за их самочувствием.</w:t>
      </w:r>
    </w:p>
    <w:bookmarkEnd w:id="32"/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bookmarkStart w:id="33" w:name="sub_10400"/>
      <w:r w:rsidRPr="00876077">
        <w:rPr>
          <w:color w:val="auto"/>
        </w:rPr>
        <w:t>4. Содержание деятельности и основные направления работы классного руководителя</w:t>
      </w:r>
    </w:p>
    <w:bookmarkEnd w:id="33"/>
    <w:p w:rsidR="00000000" w:rsidRPr="00876077" w:rsidRDefault="000B5291"/>
    <w:p w:rsidR="00000000" w:rsidRPr="00876077" w:rsidRDefault="000B5291">
      <w:bookmarkStart w:id="34" w:name="sub_1180"/>
      <w:r w:rsidRPr="00876077">
        <w:t>18. Классный руководитель:</w:t>
      </w:r>
    </w:p>
    <w:p w:rsidR="00000000" w:rsidRPr="00876077" w:rsidRDefault="000B5291">
      <w:bookmarkStart w:id="35" w:name="sub_1181"/>
      <w:bookmarkEnd w:id="34"/>
      <w:r w:rsidRPr="00876077">
        <w:t>1) содействует созданию благоприятных психолого-педагогических условий для индивидуального развития личности ребенка:</w:t>
      </w:r>
    </w:p>
    <w:bookmarkEnd w:id="35"/>
    <w:p w:rsidR="00000000" w:rsidRPr="00876077" w:rsidRDefault="000B5291">
      <w:r w:rsidRPr="00876077">
        <w:t>- изучает особенности развития, состояние здоровья, эмоциональное самочувствие, жизненные проблемы, отражая все данные в психолого</w:t>
      </w:r>
      <w:r w:rsidRPr="00876077">
        <w:t>-педагогическом дневнике и руководствуясь правилом - чтобы воспитывать ребенка, надо его знать;</w:t>
      </w:r>
    </w:p>
    <w:p w:rsidR="00000000" w:rsidRPr="00876077" w:rsidRDefault="000B5291">
      <w:r w:rsidRPr="00876077">
        <w:t>- изучает склонности, интересы, сферу дарований ученика, знакомит с ними его самого, совместно подбирая виды деятельности, через которые можно эти дарования раз</w:t>
      </w:r>
      <w:r w:rsidRPr="00876077">
        <w:t>вить (кружки, факультативы, объединения по интересам);</w:t>
      </w:r>
    </w:p>
    <w:p w:rsidR="00000000" w:rsidRPr="00876077" w:rsidRDefault="000B5291">
      <w:r w:rsidRPr="00876077">
        <w:t>- корректирует межличностные отношения в классе, по мере сил гуманизируя их;</w:t>
      </w:r>
    </w:p>
    <w:p w:rsidR="00000000" w:rsidRPr="00876077" w:rsidRDefault="000B5291">
      <w:r w:rsidRPr="00876077">
        <w:t>- в индивидуальных беседах, в ходе психологических тренингов привлекает детей (в особенности с "трудным" поведением) к самоа</w:t>
      </w:r>
      <w:r w:rsidRPr="00876077">
        <w:t>нализу, помогает им понять себя, привлекает к самовоспитанию, к самоуправлению;</w:t>
      </w:r>
    </w:p>
    <w:p w:rsidR="00000000" w:rsidRPr="00876077" w:rsidRDefault="000B5291">
      <w:r w:rsidRPr="00876077">
        <w:t>- старшеклассникам помогает найти цели жизни, подводит к осознанному выбору профессии.</w:t>
      </w:r>
    </w:p>
    <w:p w:rsidR="00000000" w:rsidRPr="00876077" w:rsidRDefault="000B5291">
      <w:bookmarkStart w:id="36" w:name="sub_1182"/>
      <w:r w:rsidRPr="00876077">
        <w:t>2) осуществляет работу по развитию сплоченного классного сообщества (коллектива):</w:t>
      </w:r>
    </w:p>
    <w:bookmarkEnd w:id="36"/>
    <w:p w:rsidR="00000000" w:rsidRPr="00876077" w:rsidRDefault="000B5291">
      <w:r w:rsidRPr="00876077">
        <w:t>- помогает в организации классной деятельности учеников: досуговых дел, тематических вечеров, трудовых акций и т.д. с целью изменения (гуманизации) межличностных отношений. Участвует с классным коллективом в общешкольных мероприятиях, воспитывая о</w:t>
      </w:r>
      <w:r w:rsidRPr="00876077">
        <w:t>тветственность, приучая к сотрудничеству и взаимопомощи;</w:t>
      </w:r>
    </w:p>
    <w:p w:rsidR="00000000" w:rsidRPr="00876077" w:rsidRDefault="000B5291">
      <w:r w:rsidRPr="00876077">
        <w:t>- развивает и совершенствует классное самоуправление, приучая к самоорганизации;</w:t>
      </w:r>
    </w:p>
    <w:p w:rsidR="00000000" w:rsidRPr="00876077" w:rsidRDefault="000B5291">
      <w:r w:rsidRPr="00876077">
        <w:t>- развивает умение отстаивать свою точку зрения, принимать решения, идти на компромисс;</w:t>
      </w:r>
    </w:p>
    <w:p w:rsidR="00000000" w:rsidRPr="00876077" w:rsidRDefault="000B5291">
      <w:r w:rsidRPr="00876077">
        <w:t>- способствует формированию на</w:t>
      </w:r>
      <w:r w:rsidRPr="00876077">
        <w:t>выков самозащиты, изучает на классных часах вопросы прав человека, поощряет готовность детей отстаивать справедливость, защищать себя и свой коллектив от грубости, произвола и насилия в любой форме и от кого бы то ни было.</w:t>
      </w:r>
    </w:p>
    <w:p w:rsidR="00000000" w:rsidRPr="00876077" w:rsidRDefault="000B5291">
      <w:bookmarkStart w:id="37" w:name="sub_1183"/>
      <w:r w:rsidRPr="00876077">
        <w:t>3) Осуществляет помощь уч</w:t>
      </w:r>
      <w:r w:rsidRPr="00876077">
        <w:t>еникам в учебной деятельности:</w:t>
      </w:r>
    </w:p>
    <w:bookmarkEnd w:id="37"/>
    <w:p w:rsidR="00000000" w:rsidRPr="00876077" w:rsidRDefault="000B5291">
      <w:r w:rsidRPr="00876077">
        <w:t>- помогает отдельным ученикам в преодолении учебных проблем на уроке или при выполнении домашних заданий, консультирует родителей (законных представителей);</w:t>
      </w:r>
    </w:p>
    <w:p w:rsidR="00000000" w:rsidRPr="00876077" w:rsidRDefault="000B5291">
      <w:r w:rsidRPr="00876077">
        <w:t>- поощряет и, по возможности, организует взаимопомощь в учеб</w:t>
      </w:r>
      <w:r w:rsidRPr="00876077">
        <w:t xml:space="preserve">е, помогает отдельным </w:t>
      </w:r>
      <w:r w:rsidRPr="00876077">
        <w:lastRenderedPageBreak/>
        <w:t>ученикам преодолеть непонимание и конфликты с педагогами;</w:t>
      </w:r>
    </w:p>
    <w:p w:rsidR="00000000" w:rsidRPr="00876077" w:rsidRDefault="000B5291">
      <w:r w:rsidRPr="00876077">
        <w:t>- организует и участвует в педагогических консилиумах (малых педсоветах) по учебным и психологическим проблемам учеников, при необходимости - посещает уроки учителя-предметника</w:t>
      </w:r>
      <w:r w:rsidRPr="00876077">
        <w:t>;</w:t>
      </w:r>
    </w:p>
    <w:p w:rsidR="00000000" w:rsidRPr="00876077" w:rsidRDefault="000B5291">
      <w:r w:rsidRPr="00876077">
        <w:t>- способствует развитию познавательных интересов при помощи классных часов, экскурсий, предметных олимпиад, кружков, интеллектуальных клубов и т.д.;</w:t>
      </w:r>
    </w:p>
    <w:p w:rsidR="00000000" w:rsidRPr="00876077" w:rsidRDefault="000B5291">
      <w:r w:rsidRPr="00876077">
        <w:t>- содействует профессиональному самоопределению выпускника;</w:t>
      </w:r>
    </w:p>
    <w:p w:rsidR="00000000" w:rsidRPr="00876077" w:rsidRDefault="000B5291">
      <w:r w:rsidRPr="00876077">
        <w:t>- содействует получению дополнительного образ</w:t>
      </w:r>
      <w:r w:rsidRPr="00876077">
        <w:t>ования воспитанников через систему кружков, клубов, спортивных секций, творческих или трудовых объединений, существующих в школе или по месту жительства.</w:t>
      </w:r>
    </w:p>
    <w:p w:rsidR="00000000" w:rsidRPr="00876077" w:rsidRDefault="000B5291">
      <w:bookmarkStart w:id="38" w:name="sub_1184"/>
      <w:r w:rsidRPr="00876077">
        <w:t>4) проводит родительские собрания, дает консультации родителям (закон. представит.), организуе</w:t>
      </w:r>
      <w:r w:rsidRPr="00876077">
        <w:t>т работу с родителями (по ситуации), решает хозяйственные вопросы в классе;</w:t>
      </w:r>
    </w:p>
    <w:p w:rsidR="00000000" w:rsidRPr="00876077" w:rsidRDefault="000B5291">
      <w:bookmarkStart w:id="39" w:name="sub_1185"/>
      <w:bookmarkEnd w:id="38"/>
      <w:r w:rsidRPr="00876077">
        <w:t>5) организует питание учащихся, дежурство, при необходимости коллективную уборку класса (школы), ведет установленную документацию, осуществляет учет посещаемости за</w:t>
      </w:r>
      <w:r w:rsidRPr="00876077">
        <w:t>нятий и информирует о ней родителей (законных представителей);</w:t>
      </w:r>
    </w:p>
    <w:p w:rsidR="00000000" w:rsidRPr="00876077" w:rsidRDefault="000B5291">
      <w:bookmarkStart w:id="40" w:name="sub_1186"/>
      <w:bookmarkEnd w:id="39"/>
      <w:r w:rsidRPr="00876077">
        <w:t>6) предпринимает необходимые меры по предупреждению опасности для жизни и здоровья учеников во время их пребывания в школе. Немедленно сообщает администрации школы и родителям (</w:t>
      </w:r>
      <w:r w:rsidRPr="00876077">
        <w:t>законным представителям) о всех чрезвычайных происшествиях, имеющих потенциальную и реальную опасность для учеников;</w:t>
      </w:r>
    </w:p>
    <w:p w:rsidR="00000000" w:rsidRPr="00876077" w:rsidRDefault="000B5291">
      <w:bookmarkStart w:id="41" w:name="sub_1187"/>
      <w:bookmarkEnd w:id="40"/>
      <w:r w:rsidRPr="00876077">
        <w:t>7) участвует в работе педагогических советов, семинаров, административных и методических совещаний школы;</w:t>
      </w:r>
    </w:p>
    <w:p w:rsidR="00000000" w:rsidRPr="00876077" w:rsidRDefault="000B5291">
      <w:bookmarkStart w:id="42" w:name="sub_1188"/>
      <w:bookmarkEnd w:id="41"/>
      <w:r w:rsidRPr="00876077">
        <w:t>8</w:t>
      </w:r>
      <w:r w:rsidRPr="00876077">
        <w:t>) осуществляет повышение своего профессионального мастерства, своевременно участвует в аттестации.</w:t>
      </w:r>
    </w:p>
    <w:bookmarkEnd w:id="42"/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bookmarkStart w:id="43" w:name="sub_10500"/>
      <w:r w:rsidRPr="00876077">
        <w:rPr>
          <w:color w:val="auto"/>
        </w:rPr>
        <w:t>5. Права и обязанности классного руководителя</w:t>
      </w:r>
    </w:p>
    <w:bookmarkEnd w:id="43"/>
    <w:p w:rsidR="00000000" w:rsidRPr="00876077" w:rsidRDefault="000B5291"/>
    <w:p w:rsidR="00000000" w:rsidRPr="00876077" w:rsidRDefault="000B5291">
      <w:bookmarkStart w:id="44" w:name="sub_1190"/>
      <w:r w:rsidRPr="00876077">
        <w:t>19. Классный руководитель имеет право:</w:t>
      </w:r>
    </w:p>
    <w:bookmarkEnd w:id="44"/>
    <w:p w:rsidR="00000000" w:rsidRPr="00876077" w:rsidRDefault="000B5291">
      <w:r w:rsidRPr="00876077">
        <w:t>- получать регулярно информацию о физическом и психическом здоровье учеников от медицинского работника школы;</w:t>
      </w:r>
    </w:p>
    <w:p w:rsidR="00000000" w:rsidRPr="00876077" w:rsidRDefault="000B5291">
      <w:r w:rsidRPr="00876077">
        <w:t>- контролировать посещаемость учебных занятий учениками его класса;</w:t>
      </w:r>
    </w:p>
    <w:p w:rsidR="00000000" w:rsidRPr="00876077" w:rsidRDefault="000B5291">
      <w:r w:rsidRPr="00876077">
        <w:t>- контролировать учебные успехи каждого ученика, отмечая успехи и неудачи с це</w:t>
      </w:r>
      <w:r w:rsidRPr="00876077">
        <w:t>лью оказания своевременной помощи;</w:t>
      </w:r>
    </w:p>
    <w:p w:rsidR="00000000" w:rsidRPr="00876077" w:rsidRDefault="000B5291">
      <w:r w:rsidRPr="00876077">
        <w:t>- координировать работу учителей-предметников, проводить педагогические консилиумы, "малые" педсоветы и другие формы коррекции;</w:t>
      </w:r>
    </w:p>
    <w:p w:rsidR="00000000" w:rsidRPr="00876077" w:rsidRDefault="000B5291">
      <w:r w:rsidRPr="00876077">
        <w:t>- выносить на рассмотрение администрации, педсовета или Совета школы предложения, согласованн</w:t>
      </w:r>
      <w:r w:rsidRPr="00876077">
        <w:t>ые с коллективом класса;</w:t>
      </w:r>
    </w:p>
    <w:p w:rsidR="00000000" w:rsidRPr="00876077" w:rsidRDefault="000B5291">
      <w:r w:rsidRPr="00876077">
        <w:t>- получать своевременную методическую и организационно-педагогическую помощь от руководства школы, от методических объединений школы;</w:t>
      </w:r>
    </w:p>
    <w:p w:rsidR="00000000" w:rsidRPr="00876077" w:rsidRDefault="000B5291">
      <w:r w:rsidRPr="00876077">
        <w:t>- разрабатывать (совместно с социально-психологической службой школы, медицинскими работниками) п</w:t>
      </w:r>
      <w:r w:rsidRPr="00876077">
        <w:t>рограммы индивидуальной работы с учениками и их родителями (законными представителями);</w:t>
      </w:r>
    </w:p>
    <w:p w:rsidR="00000000" w:rsidRPr="00876077" w:rsidRDefault="000B5291">
      <w:r w:rsidRPr="00876077">
        <w:t>- приглашать родителей (законных представителей) в школу;</w:t>
      </w:r>
    </w:p>
    <w:p w:rsidR="00000000" w:rsidRPr="00876077" w:rsidRDefault="000B5291">
      <w:r w:rsidRPr="00876077">
        <w:t>- создавать собственные воспитательные системы и программы, не нарушающие основные принципы и подходы к органи</w:t>
      </w:r>
      <w:r w:rsidRPr="00876077">
        <w:t>зации воспитывающей деятельности в образовательном учреждении;</w:t>
      </w:r>
    </w:p>
    <w:p w:rsidR="00000000" w:rsidRPr="00876077" w:rsidRDefault="000B5291">
      <w:r w:rsidRPr="00876077">
        <w:t>- вести опытно-экспериментальную и методическую работу по различным проблемам воспитания;</w:t>
      </w:r>
    </w:p>
    <w:p w:rsidR="00000000" w:rsidRPr="00876077" w:rsidRDefault="000B5291">
      <w:r w:rsidRPr="00876077">
        <w:t>- выбирать форму повышения педагогического мастерства через знакомство с системой преподавания в школе,</w:t>
      </w:r>
      <w:r w:rsidRPr="00876077">
        <w:t xml:space="preserve"> округе;</w:t>
      </w:r>
    </w:p>
    <w:p w:rsidR="00000000" w:rsidRPr="00876077" w:rsidRDefault="000B5291">
      <w:r w:rsidRPr="00876077">
        <w:t>- определять свободно-индивидуальный режим работы с учениками;</w:t>
      </w:r>
    </w:p>
    <w:p w:rsidR="00000000" w:rsidRPr="00876077" w:rsidRDefault="000B5291">
      <w:r w:rsidRPr="00876077">
        <w:lastRenderedPageBreak/>
        <w:t>- определять форму плана воспитательной работы с классом (с учетом принципов общешкольного планирования);</w:t>
      </w:r>
    </w:p>
    <w:p w:rsidR="00000000" w:rsidRPr="00876077" w:rsidRDefault="000B5291">
      <w:r w:rsidRPr="00876077">
        <w:t>- отказываться от несвойственных ему, не входящих в его функциональные обязанн</w:t>
      </w:r>
      <w:r w:rsidRPr="00876077">
        <w:t>ости поручений;</w:t>
      </w:r>
    </w:p>
    <w:p w:rsidR="00000000" w:rsidRPr="00876077" w:rsidRDefault="000B5291">
      <w:r w:rsidRPr="00876077">
        <w:t>- защищать свою честь и достоинство в случае несогласия с оценкой его воспитательной работы в классном коллективе.</w:t>
      </w:r>
    </w:p>
    <w:p w:rsidR="00000000" w:rsidRPr="00876077" w:rsidRDefault="000B5291">
      <w:bookmarkStart w:id="45" w:name="sub_1200"/>
      <w:r w:rsidRPr="00876077">
        <w:t>20. Классный руководитель не имеет права:</w:t>
      </w:r>
    </w:p>
    <w:bookmarkEnd w:id="45"/>
    <w:p w:rsidR="00000000" w:rsidRPr="00876077" w:rsidRDefault="000B5291">
      <w:r w:rsidRPr="00876077">
        <w:t>- унижать личные достоинства учеников, оскорблять его словом или де</w:t>
      </w:r>
      <w:r w:rsidRPr="00876077">
        <w:t>йствием;</w:t>
      </w:r>
    </w:p>
    <w:p w:rsidR="00000000" w:rsidRPr="00876077" w:rsidRDefault="000B5291">
      <w:r w:rsidRPr="00876077">
        <w:t>- использовать оценку (школьный балл) для наказания ученика;</w:t>
      </w:r>
    </w:p>
    <w:p w:rsidR="00000000" w:rsidRPr="00876077" w:rsidRDefault="000B5291">
      <w:r w:rsidRPr="00876077">
        <w:t>- злоупотреблять доверием ученика, нарушать данное ему слово или обещание, сознательно вводить его в заблуждение;</w:t>
      </w:r>
    </w:p>
    <w:p w:rsidR="00000000" w:rsidRPr="00876077" w:rsidRDefault="000B5291">
      <w:r w:rsidRPr="00876077">
        <w:t>- использовать семью (родителей (законных представителей)) для наказания</w:t>
      </w:r>
      <w:r w:rsidRPr="00876077">
        <w:t xml:space="preserve"> ученика;</w:t>
      </w:r>
    </w:p>
    <w:p w:rsidR="00000000" w:rsidRPr="00876077" w:rsidRDefault="000B5291">
      <w:r w:rsidRPr="00876077">
        <w:t>- подрывать авторитет учителя и всего педагогического коллектива школы.</w:t>
      </w:r>
    </w:p>
    <w:p w:rsidR="00000000" w:rsidRPr="00876077" w:rsidRDefault="000B5291">
      <w:bookmarkStart w:id="46" w:name="sub_1210"/>
      <w:r w:rsidRPr="00876077">
        <w:t>21. Классный руководитель обязан:</w:t>
      </w:r>
    </w:p>
    <w:bookmarkEnd w:id="46"/>
    <w:p w:rsidR="00000000" w:rsidRPr="00876077" w:rsidRDefault="000B5291">
      <w:r w:rsidRPr="00876077">
        <w:t>- систематически анализировать состояние успеваемости и динамику общего развития своих учеников;</w:t>
      </w:r>
    </w:p>
    <w:p w:rsidR="00000000" w:rsidRPr="00876077" w:rsidRDefault="000B5291">
      <w:r w:rsidRPr="00876077">
        <w:t>- организовывать учебно-вос</w:t>
      </w:r>
      <w:r w:rsidRPr="00876077">
        <w:t>питательный процесс в классе; вовлекать учащихся класса в систематическую деятельность классных и школьных коллективов;</w:t>
      </w:r>
    </w:p>
    <w:p w:rsidR="00000000" w:rsidRPr="00876077" w:rsidRDefault="000B5291">
      <w:r w:rsidRPr="00876077">
        <w:t>- фиксировать отклонения в развитии и поведении учащихся, осуществлять необходимую психологически и педагогически обоснованную коррекцию</w:t>
      </w:r>
      <w:r w:rsidRPr="00876077">
        <w:t>, в сложных случаях информировать об этом администрацию школы;</w:t>
      </w:r>
    </w:p>
    <w:p w:rsidR="00000000" w:rsidRPr="00876077" w:rsidRDefault="000B5291">
      <w:r w:rsidRPr="00876077">
        <w:t>- оказывать помощь ученикам в решении острых жизненных проблем;</w:t>
      </w:r>
    </w:p>
    <w:p w:rsidR="00000000" w:rsidRPr="00876077" w:rsidRDefault="000B5291">
      <w:r w:rsidRPr="00876077">
        <w:t>- содействовать ученикам в социальной и правовой защите;</w:t>
      </w:r>
    </w:p>
    <w:p w:rsidR="00000000" w:rsidRPr="00876077" w:rsidRDefault="000B5291">
      <w:r w:rsidRPr="00876077">
        <w:t>- вовлекать в воспитательную деятельность педагогов, работающих в классе</w:t>
      </w:r>
      <w:r w:rsidRPr="00876077">
        <w:t>, родителей (законных представителей) учащихся, специалистов различных областей науки, искусства, спорта;</w:t>
      </w:r>
    </w:p>
    <w:p w:rsidR="00000000" w:rsidRPr="00876077" w:rsidRDefault="000B5291">
      <w:r w:rsidRPr="00876077">
        <w:t>- пропагандировать здоровый образ жизни;</w:t>
      </w:r>
    </w:p>
    <w:p w:rsidR="00000000" w:rsidRPr="00876077" w:rsidRDefault="000B5291">
      <w:r w:rsidRPr="00876077">
        <w:t>- информировать родителей (законных представителей) об успехах или неуспехах учащихся, собирать плановые и, в исключительных случаях, внеплановые родительские собрания, заседания родительского комитета;</w:t>
      </w:r>
    </w:p>
    <w:p w:rsidR="00000000" w:rsidRPr="00876077" w:rsidRDefault="000B5291">
      <w:r w:rsidRPr="00876077">
        <w:t>- осуществлять диагностику воспитанности учащихся, эф</w:t>
      </w:r>
      <w:r w:rsidRPr="00876077">
        <w:t>фективности своих воспитательных воздействий;</w:t>
      </w:r>
    </w:p>
    <w:p w:rsidR="00000000" w:rsidRPr="00876077" w:rsidRDefault="000B5291">
      <w:r w:rsidRPr="00876077">
        <w:t>- планировать свою деятельность по классному руководству в соответствии с алгоритмами планирования, установленными в школе;</w:t>
      </w:r>
    </w:p>
    <w:p w:rsidR="00000000" w:rsidRPr="00876077" w:rsidRDefault="000B5291">
      <w:r w:rsidRPr="00876077">
        <w:t xml:space="preserve">- вести документацию, отражающую ход и результативность воспитательной работы (личные </w:t>
      </w:r>
      <w:r w:rsidRPr="00876077">
        <w:t>дела учащихся, классный журнал, дневники учащихся), и документацию, требуемую администрацией школы (планы, отчеты, справки, карты изучения личности учащегося, папки с разработками воспитательных мероприятий и т.д.);</w:t>
      </w:r>
    </w:p>
    <w:p w:rsidR="00000000" w:rsidRPr="00876077" w:rsidRDefault="000B5291">
      <w:r w:rsidRPr="00876077">
        <w:t>- повышать свой квалификационный уровень</w:t>
      </w:r>
      <w:r w:rsidRPr="00876077">
        <w:t xml:space="preserve"> по вопросам педагогики, психологии, теории и практики воспитания в стенах образовательного учреждения и за его пределами;</w:t>
      </w:r>
    </w:p>
    <w:p w:rsidR="00000000" w:rsidRPr="00876077" w:rsidRDefault="000B5291">
      <w:r w:rsidRPr="00876077">
        <w:t>- знать нормативно-правовые документы различного уровня по вопросам воспитания и образования;</w:t>
      </w:r>
    </w:p>
    <w:p w:rsidR="00000000" w:rsidRPr="00876077" w:rsidRDefault="000B5291">
      <w:r w:rsidRPr="00876077">
        <w:t xml:space="preserve">- отчеты о проделанной работе классный </w:t>
      </w:r>
      <w:r w:rsidRPr="00876077">
        <w:t>руководитель обязан предъявлять по требованию администрации школы в различной форме (письменный отчет, устное собеседование, анкетирование учащихся и т.д.);</w:t>
      </w:r>
    </w:p>
    <w:p w:rsidR="00000000" w:rsidRPr="00876077" w:rsidRDefault="000B5291">
      <w:r w:rsidRPr="00876077">
        <w:t>- классный руководитель должен принимать активное участие в работе школьных методических объединени</w:t>
      </w:r>
      <w:r w:rsidRPr="00876077">
        <w:t>й классных руководителей.</w:t>
      </w:r>
    </w:p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bookmarkStart w:id="47" w:name="sub_10600"/>
      <w:r w:rsidRPr="00876077">
        <w:rPr>
          <w:color w:val="auto"/>
        </w:rPr>
        <w:t>6. Документация классного руководителя</w:t>
      </w:r>
    </w:p>
    <w:bookmarkEnd w:id="47"/>
    <w:p w:rsidR="00000000" w:rsidRPr="00876077" w:rsidRDefault="000B5291"/>
    <w:p w:rsidR="00000000" w:rsidRPr="00876077" w:rsidRDefault="000B5291">
      <w:bookmarkStart w:id="48" w:name="sub_1220"/>
      <w:r w:rsidRPr="00876077">
        <w:lastRenderedPageBreak/>
        <w:t>22. Классный руководитель отвечает за ведение следующей документации:</w:t>
      </w:r>
    </w:p>
    <w:bookmarkEnd w:id="48"/>
    <w:p w:rsidR="00000000" w:rsidRPr="00876077" w:rsidRDefault="000B5291">
      <w:r w:rsidRPr="00876077">
        <w:t>- классный журнал;</w:t>
      </w:r>
    </w:p>
    <w:p w:rsidR="00000000" w:rsidRPr="00876077" w:rsidRDefault="000B5291">
      <w:r w:rsidRPr="00876077">
        <w:t>- план работы с классным коллективом;</w:t>
      </w:r>
    </w:p>
    <w:p w:rsidR="00000000" w:rsidRPr="00876077" w:rsidRDefault="000B5291">
      <w:r w:rsidRPr="00876077">
        <w:t>- личные дела учащихся;</w:t>
      </w:r>
    </w:p>
    <w:p w:rsidR="00000000" w:rsidRPr="00876077" w:rsidRDefault="000B5291">
      <w:r w:rsidRPr="00876077">
        <w:t>- св</w:t>
      </w:r>
      <w:r w:rsidRPr="00876077">
        <w:t>одный лист классных дел;</w:t>
      </w:r>
    </w:p>
    <w:p w:rsidR="00000000" w:rsidRPr="00876077" w:rsidRDefault="000B5291">
      <w:r w:rsidRPr="00876077">
        <w:t>- протоколы родительских собраний, журнал занятий по педагогическому просвещению родителей (законных представителей);</w:t>
      </w:r>
    </w:p>
    <w:p w:rsidR="00000000" w:rsidRPr="00876077" w:rsidRDefault="000B5291">
      <w:r w:rsidRPr="00876077">
        <w:t>- дневник учащихся;</w:t>
      </w:r>
    </w:p>
    <w:p w:rsidR="00000000" w:rsidRPr="00876077" w:rsidRDefault="000B5291">
      <w:r w:rsidRPr="00876077">
        <w:t>- папки с разработками воспитательных мероприятий, с итогами социально-психологических исслед</w:t>
      </w:r>
      <w:r w:rsidRPr="00876077">
        <w:t>ований в классе, с детскими работами и т.д.;</w:t>
      </w:r>
    </w:p>
    <w:p w:rsidR="00000000" w:rsidRPr="00876077" w:rsidRDefault="000B5291">
      <w:r w:rsidRPr="00876077">
        <w:t>- журнал учета проводимых воспитательно-профилактических мероприятий;</w:t>
      </w:r>
    </w:p>
    <w:p w:rsidR="00000000" w:rsidRPr="00876077" w:rsidRDefault="000B5291">
      <w:r w:rsidRPr="00876077">
        <w:t>- журнал учета несовершеннолетних, склонных к правонарушениям;</w:t>
      </w:r>
    </w:p>
    <w:p w:rsidR="00000000" w:rsidRPr="00876077" w:rsidRDefault="000B5291">
      <w:r w:rsidRPr="00876077">
        <w:t>- журнал учета неблагополучных семей;</w:t>
      </w:r>
    </w:p>
    <w:p w:rsidR="00000000" w:rsidRPr="00876077" w:rsidRDefault="000B5291">
      <w:r w:rsidRPr="00876077">
        <w:t>- журнал регистрации инструктажа учащихс</w:t>
      </w:r>
      <w:r w:rsidRPr="00876077">
        <w:t>я по охране труда при организации общественно полезного, производительного труда и проведении внеклассных мероприятий.</w:t>
      </w:r>
    </w:p>
    <w:p w:rsidR="00000000" w:rsidRPr="00876077" w:rsidRDefault="000B5291"/>
    <w:p w:rsidR="00000000" w:rsidRPr="00876077" w:rsidRDefault="000B5291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9" w:name="sub_10700"/>
      <w:r w:rsidRPr="00876077">
        <w:rPr>
          <w:color w:val="auto"/>
          <w:sz w:val="16"/>
          <w:szCs w:val="16"/>
          <w:shd w:val="clear" w:color="auto" w:fill="F0F0F0"/>
        </w:rPr>
        <w:t>ГАРАНТ:</w:t>
      </w:r>
    </w:p>
    <w:bookmarkEnd w:id="49"/>
    <w:p w:rsidR="00000000" w:rsidRPr="00876077" w:rsidRDefault="000B5291">
      <w:pPr>
        <w:pStyle w:val="a6"/>
        <w:rPr>
          <w:color w:val="auto"/>
          <w:shd w:val="clear" w:color="auto" w:fill="F0F0F0"/>
        </w:rPr>
      </w:pPr>
      <w:r w:rsidRPr="00876077">
        <w:rPr>
          <w:color w:val="auto"/>
        </w:rPr>
        <w:t xml:space="preserve"> </w:t>
      </w:r>
      <w:r w:rsidRPr="00876077">
        <w:rPr>
          <w:color w:val="auto"/>
          <w:shd w:val="clear" w:color="auto" w:fill="F0F0F0"/>
        </w:rPr>
        <w:t>По-видимому, в тексте документа допущена опечатка. "6. Критерии эффективности работы классного руководителя" следует читать: "7. Критерии эффективности работы классного руководителя"</w:t>
      </w:r>
    </w:p>
    <w:p w:rsidR="00000000" w:rsidRPr="00876077" w:rsidRDefault="000B5291">
      <w:pPr>
        <w:pStyle w:val="a6"/>
        <w:rPr>
          <w:color w:val="auto"/>
          <w:shd w:val="clear" w:color="auto" w:fill="F0F0F0"/>
        </w:rPr>
      </w:pPr>
      <w:r w:rsidRPr="00876077">
        <w:rPr>
          <w:color w:val="auto"/>
        </w:rPr>
        <w:t xml:space="preserve"> </w:t>
      </w:r>
    </w:p>
    <w:p w:rsidR="00000000" w:rsidRPr="00876077" w:rsidRDefault="000B5291">
      <w:pPr>
        <w:pStyle w:val="1"/>
        <w:rPr>
          <w:color w:val="auto"/>
        </w:rPr>
      </w:pPr>
      <w:r w:rsidRPr="00876077">
        <w:rPr>
          <w:color w:val="auto"/>
        </w:rPr>
        <w:t>6. Критерии эффективности работы классного руководителя</w:t>
      </w:r>
    </w:p>
    <w:p w:rsidR="00000000" w:rsidRPr="00876077" w:rsidRDefault="000B5291"/>
    <w:p w:rsidR="00000000" w:rsidRPr="00876077" w:rsidRDefault="000B5291">
      <w:bookmarkStart w:id="50" w:name="sub_1230"/>
      <w:r w:rsidRPr="00876077">
        <w:t>23. Эффективность работы классного руководителя оценивается в соответствии со следующими критериями:</w:t>
      </w:r>
    </w:p>
    <w:p w:rsidR="00000000" w:rsidRPr="00876077" w:rsidRDefault="000B5291">
      <w:bookmarkStart w:id="51" w:name="sub_1231"/>
      <w:bookmarkEnd w:id="50"/>
      <w:r w:rsidRPr="00876077">
        <w:t>1) упорядоченность жизнедеятельности классного коллектива (создание воспитательной системы класса, анализ и планирование и т.д.);</w:t>
      </w:r>
    </w:p>
    <w:p w:rsidR="00000000" w:rsidRPr="00876077" w:rsidRDefault="000B5291">
      <w:bookmarkStart w:id="52" w:name="sub_1232"/>
      <w:bookmarkEnd w:id="51"/>
      <w:r w:rsidRPr="00876077">
        <w:t>2) уровень сплоченности классного коллектива, его ценностные ориентиры;</w:t>
      </w:r>
    </w:p>
    <w:p w:rsidR="00000000" w:rsidRPr="00876077" w:rsidRDefault="000B5291">
      <w:bookmarkStart w:id="53" w:name="sub_1233"/>
      <w:bookmarkEnd w:id="52"/>
      <w:r w:rsidRPr="00876077">
        <w:t>3) положительный морально-психологический климат в классе, социальная защищенность каждого члена коллектива, система взаимоотношений в коллективе;</w:t>
      </w:r>
    </w:p>
    <w:p w:rsidR="00000000" w:rsidRPr="00876077" w:rsidRDefault="000B5291">
      <w:bookmarkStart w:id="54" w:name="sub_1234"/>
      <w:bookmarkEnd w:id="53"/>
      <w:r w:rsidRPr="00876077">
        <w:t>4) реальный рост воспитанности, общей культуры и гражданской зрелости учащихся;</w:t>
      </w:r>
    </w:p>
    <w:p w:rsidR="00000000" w:rsidRPr="00876077" w:rsidRDefault="000B5291">
      <w:bookmarkStart w:id="55" w:name="sub_1235"/>
      <w:bookmarkEnd w:id="54"/>
      <w:r w:rsidRPr="00876077">
        <w:t>5) отсутствие не успевающих в учебе учеников;</w:t>
      </w:r>
    </w:p>
    <w:p w:rsidR="00000000" w:rsidRPr="00876077" w:rsidRDefault="000B5291">
      <w:bookmarkStart w:id="56" w:name="sub_1236"/>
      <w:bookmarkEnd w:id="55"/>
      <w:r w:rsidRPr="00876077">
        <w:t>6) результативность воспитательно-профилактической работы (отсутствие правонарушений, безнадзорн</w:t>
      </w:r>
      <w:r w:rsidRPr="00876077">
        <w:t>ости, вредных привычек среди учащихся);</w:t>
      </w:r>
    </w:p>
    <w:p w:rsidR="00000000" w:rsidRPr="00876077" w:rsidRDefault="000B5291">
      <w:bookmarkStart w:id="57" w:name="sub_1237"/>
      <w:bookmarkEnd w:id="56"/>
      <w:r w:rsidRPr="00876077">
        <w:t>7) общественная активность класса в школьных, городских и областных мероприятиях, конкурсах, соревнованиях;</w:t>
      </w:r>
    </w:p>
    <w:p w:rsidR="00000000" w:rsidRPr="00876077" w:rsidRDefault="000B5291">
      <w:bookmarkStart w:id="58" w:name="sub_1238"/>
      <w:bookmarkEnd w:id="57"/>
      <w:r w:rsidRPr="00876077">
        <w:t xml:space="preserve">8) вовлеченность, занятость детей в дополнительной развивающей деятельности </w:t>
      </w:r>
      <w:r w:rsidRPr="00876077">
        <w:t>(помогающей социализации) в школе и за ее пределами: кружки, секции, клубы и т.д.;</w:t>
      </w:r>
    </w:p>
    <w:p w:rsidR="00000000" w:rsidRPr="00876077" w:rsidRDefault="000B5291">
      <w:bookmarkStart w:id="59" w:name="sub_1239"/>
      <w:bookmarkEnd w:id="58"/>
      <w:r w:rsidRPr="00876077">
        <w:t>9) наличие в классе общественного управления, органов ученического самоуправления и активное взаимодействие с классным руководителем, педагогами, работающими</w:t>
      </w:r>
      <w:r w:rsidRPr="00876077">
        <w:t xml:space="preserve"> в данном классе, с администрацией школы;</w:t>
      </w:r>
    </w:p>
    <w:p w:rsidR="00000000" w:rsidRPr="00876077" w:rsidRDefault="000B5291">
      <w:bookmarkStart w:id="60" w:name="sub_12310"/>
      <w:bookmarkEnd w:id="59"/>
      <w:r w:rsidRPr="00876077">
        <w:t>10) участие родителей (законных представителей) в жизни классного коллектива;</w:t>
      </w:r>
    </w:p>
    <w:p w:rsidR="00000000" w:rsidRPr="00876077" w:rsidRDefault="000B5291">
      <w:bookmarkStart w:id="61" w:name="sub_12311"/>
      <w:bookmarkEnd w:id="60"/>
      <w:r w:rsidRPr="00876077">
        <w:t>11) активная позиция классного руководителя, его участие в инновационных процессах воспитания.</w:t>
      </w:r>
    </w:p>
    <w:bookmarkEnd w:id="61"/>
    <w:p w:rsidR="00000000" w:rsidRPr="00876077" w:rsidRDefault="000B5291"/>
    <w:p w:rsidR="00000000" w:rsidRPr="00876077" w:rsidRDefault="000B5291">
      <w:pPr>
        <w:ind w:firstLine="0"/>
        <w:jc w:val="right"/>
      </w:pPr>
      <w:bookmarkStart w:id="62" w:name="sub_2"/>
      <w:r w:rsidRPr="00876077">
        <w:rPr>
          <w:rStyle w:val="a3"/>
          <w:color w:val="auto"/>
        </w:rPr>
        <w:t>Приложение N 2</w:t>
      </w:r>
    </w:p>
    <w:bookmarkEnd w:id="62"/>
    <w:p w:rsidR="00000000" w:rsidRPr="00876077" w:rsidRDefault="000B5291">
      <w:pPr>
        <w:ind w:firstLine="0"/>
        <w:jc w:val="right"/>
      </w:pPr>
      <w:r w:rsidRPr="00876077">
        <w:rPr>
          <w:rStyle w:val="a3"/>
          <w:color w:val="auto"/>
        </w:rPr>
        <w:t xml:space="preserve">к </w:t>
      </w:r>
      <w:r w:rsidRPr="00876077">
        <w:rPr>
          <w:rStyle w:val="a4"/>
          <w:color w:val="auto"/>
        </w:rPr>
        <w:t>постановлению</w:t>
      </w:r>
      <w:r w:rsidRPr="00876077">
        <w:rPr>
          <w:rStyle w:val="a3"/>
          <w:color w:val="auto"/>
        </w:rPr>
        <w:t xml:space="preserve"> главы городского</w:t>
      </w:r>
    </w:p>
    <w:p w:rsidR="00000000" w:rsidRPr="00876077" w:rsidRDefault="000B5291">
      <w:pPr>
        <w:ind w:firstLine="0"/>
        <w:jc w:val="right"/>
      </w:pPr>
      <w:r w:rsidRPr="00876077">
        <w:rPr>
          <w:rStyle w:val="a3"/>
          <w:color w:val="auto"/>
        </w:rPr>
        <w:t>округа от 5 апреля 2006 г. N 75-п</w:t>
      </w:r>
    </w:p>
    <w:p w:rsidR="00000000" w:rsidRPr="00876077" w:rsidRDefault="000B5291"/>
    <w:p w:rsidR="00000000" w:rsidRPr="00876077" w:rsidRDefault="000B5291">
      <w:pPr>
        <w:pStyle w:val="1"/>
        <w:rPr>
          <w:color w:val="auto"/>
        </w:rPr>
      </w:pPr>
      <w:r w:rsidRPr="00876077">
        <w:rPr>
          <w:color w:val="auto"/>
        </w:rPr>
        <w:lastRenderedPageBreak/>
        <w:t>Положение</w:t>
      </w:r>
      <w:r w:rsidRPr="00876077">
        <w:rPr>
          <w:color w:val="auto"/>
        </w:rPr>
        <w:br/>
        <w:t>о порядке выплаты вознаграждения педагогическим работникам муниципальных обра</w:t>
      </w:r>
      <w:r w:rsidRPr="00876077">
        <w:rPr>
          <w:color w:val="auto"/>
        </w:rPr>
        <w:t>зовательных учреждений за выполнение функций классного руководителя</w:t>
      </w:r>
    </w:p>
    <w:p w:rsidR="00000000" w:rsidRPr="00876077" w:rsidRDefault="000B5291"/>
    <w:p w:rsidR="00000000" w:rsidRPr="00876077" w:rsidRDefault="000B5291">
      <w:bookmarkStart w:id="63" w:name="sub_2010"/>
      <w:r w:rsidRPr="00876077">
        <w:t xml:space="preserve">1. Настоящий порядок разработан в соответствии с </w:t>
      </w:r>
      <w:r w:rsidRPr="00876077">
        <w:rPr>
          <w:rStyle w:val="a4"/>
          <w:color w:val="auto"/>
        </w:rPr>
        <w:t>Постановлением</w:t>
      </w:r>
      <w:r w:rsidRPr="00876077">
        <w:t xml:space="preserve"> Правительства РФ от 30.12 2005 года N 854 "О</w:t>
      </w:r>
      <w:r w:rsidRPr="00876077">
        <w:t xml:space="preserve"> порядке предоставления в 2006 году финансовой помощи бюджетам субъекта РФ в виде субсидий на выплату вознаграждения за выполнение функций классного руководителя работникам государственных общеобразовательных школ субъектов РФ и муниципальных общеобразоват</w:t>
      </w:r>
      <w:r w:rsidRPr="00876077">
        <w:t xml:space="preserve">ельных школ", на основании Постановлений Губернатора Челябинской области </w:t>
      </w:r>
      <w:r w:rsidRPr="00876077">
        <w:rPr>
          <w:rStyle w:val="a4"/>
          <w:color w:val="auto"/>
        </w:rPr>
        <w:t>от 31.01.2006 г. N 16</w:t>
      </w:r>
      <w:r w:rsidRPr="00876077">
        <w:t xml:space="preserve"> "О предоставлении в 2006 году субсидий местным бюджетам на выплату вознаграждения педагог</w:t>
      </w:r>
      <w:r w:rsidRPr="00876077">
        <w:t xml:space="preserve">ическим работникам муниципальных общеобразовательных учреждений за выполнение функций классного руководителя", </w:t>
      </w:r>
      <w:r w:rsidRPr="00876077">
        <w:rPr>
          <w:rStyle w:val="a4"/>
          <w:color w:val="auto"/>
        </w:rPr>
        <w:t>Постановления</w:t>
      </w:r>
      <w:r w:rsidRPr="00876077">
        <w:t xml:space="preserve"> Губернатора Челябинской области от 06.02.2005 г. N 21 "О пр</w:t>
      </w:r>
      <w:r w:rsidRPr="00876077">
        <w:t>едоставлении субсидий местным бюджетам на выплату вознаграждения за выполнение функций классного руководителя педагогическим работникам муниципальных общеобразовательных учреждений в классах с наполняемостью менее 25 человек в городской местности и менее 1</w:t>
      </w:r>
      <w:r w:rsidRPr="00876077">
        <w:t>4 человек в сельской местности".</w:t>
      </w:r>
    </w:p>
    <w:bookmarkEnd w:id="63"/>
    <w:p w:rsidR="00000000" w:rsidRPr="00876077" w:rsidRDefault="000B5291">
      <w:pPr>
        <w:pStyle w:val="a6"/>
        <w:rPr>
          <w:color w:val="auto"/>
          <w:sz w:val="16"/>
          <w:szCs w:val="16"/>
          <w:shd w:val="clear" w:color="auto" w:fill="F0F0F0"/>
        </w:rPr>
      </w:pPr>
      <w:r w:rsidRPr="00876077">
        <w:rPr>
          <w:color w:val="auto"/>
          <w:sz w:val="16"/>
          <w:szCs w:val="16"/>
          <w:shd w:val="clear" w:color="auto" w:fill="F0F0F0"/>
        </w:rPr>
        <w:t>ГАРАНТ:</w:t>
      </w:r>
    </w:p>
    <w:p w:rsidR="00000000" w:rsidRPr="00876077" w:rsidRDefault="000B5291">
      <w:pPr>
        <w:pStyle w:val="a6"/>
        <w:rPr>
          <w:color w:val="auto"/>
          <w:shd w:val="clear" w:color="auto" w:fill="F0F0F0"/>
        </w:rPr>
      </w:pPr>
      <w:r w:rsidRPr="00876077">
        <w:rPr>
          <w:color w:val="auto"/>
        </w:rPr>
        <w:t xml:space="preserve"> </w:t>
      </w:r>
      <w:r w:rsidRPr="00876077">
        <w:rPr>
          <w:color w:val="auto"/>
          <w:shd w:val="clear" w:color="auto" w:fill="F0F0F0"/>
        </w:rPr>
        <w:t>По-видимому, в тексте документа допущена опечатка. "Постановлений Губернатора Челябинской области от 31.01.2006 г. N 16" следует читать: "Постановления Губернатора Челябинской области от 31.01.2006 г. N 16"</w:t>
      </w:r>
    </w:p>
    <w:p w:rsidR="00000000" w:rsidRPr="00876077" w:rsidRDefault="000B5291">
      <w:pPr>
        <w:pStyle w:val="a6"/>
        <w:rPr>
          <w:color w:val="auto"/>
          <w:shd w:val="clear" w:color="auto" w:fill="F0F0F0"/>
        </w:rPr>
      </w:pPr>
      <w:r w:rsidRPr="00876077">
        <w:rPr>
          <w:color w:val="auto"/>
        </w:rPr>
        <w:t xml:space="preserve"> </w:t>
      </w:r>
    </w:p>
    <w:p w:rsidR="00000000" w:rsidRPr="00876077" w:rsidRDefault="000B5291">
      <w:bookmarkStart w:id="64" w:name="sub_2020"/>
      <w:r w:rsidRPr="00876077">
        <w:t>2. Настоящий порядок определяет механизм выплаты вознаграждения за выполнение функций классного руководителя педагогическим работникам муниципальных начальных общеобразовательных учреждений, основных общеобразовательных учреждений, средних общео</w:t>
      </w:r>
      <w:r w:rsidRPr="00876077">
        <w:t>бразовательных учреждений, средних общеобразовательных учреждений с углубленным изучением отдельных предметов гимназий (кроме общеобразовательных учреждений "Центры образования" и образовательных учреждений для детей дошкольного и младшего школьного возрас</w:t>
      </w:r>
      <w:r w:rsidRPr="00876077">
        <w:t>та "Начальная школа- детский</w:t>
      </w:r>
      <w:r w:rsidRPr="00876077">
        <w:rPr>
          <w:rStyle w:val="a4"/>
          <w:color w:val="auto"/>
        </w:rPr>
        <w:t>#</w:t>
      </w:r>
      <w:r w:rsidRPr="00876077">
        <w:t xml:space="preserve"> сад").</w:t>
      </w:r>
    </w:p>
    <w:p w:rsidR="00000000" w:rsidRPr="00876077" w:rsidRDefault="000B5291">
      <w:bookmarkStart w:id="65" w:name="sub_2030"/>
      <w:bookmarkEnd w:id="64"/>
      <w:r w:rsidRPr="00876077">
        <w:t xml:space="preserve">3. </w:t>
      </w:r>
      <w:r w:rsidRPr="00876077">
        <w:rPr>
          <w:rStyle w:val="a3"/>
          <w:color w:val="auto"/>
        </w:rPr>
        <w:t>Классный руководитель</w:t>
      </w:r>
      <w:r w:rsidRPr="00876077">
        <w:t xml:space="preserve"> - педагогический работник муниципального общеобразовательного учреждения (далее - школа), осуществляющий ф</w:t>
      </w:r>
      <w:r w:rsidRPr="00876077">
        <w:t>ункции организатора детской жизни, корректора межличностных отношений и защитника учеников своего класса в трудных деловых и психологических коллизиях школьной жизни.</w:t>
      </w:r>
    </w:p>
    <w:p w:rsidR="00000000" w:rsidRPr="00876077" w:rsidRDefault="000B5291">
      <w:bookmarkStart w:id="66" w:name="sub_2040"/>
      <w:bookmarkEnd w:id="65"/>
      <w:r w:rsidRPr="00876077">
        <w:t xml:space="preserve">4. </w:t>
      </w:r>
      <w:r w:rsidRPr="00876077">
        <w:rPr>
          <w:rStyle w:val="a3"/>
          <w:color w:val="auto"/>
        </w:rPr>
        <w:t>Выплата вознаграждения за классное руководство</w:t>
      </w:r>
      <w:r w:rsidRPr="00876077">
        <w:t xml:space="preserve"> - вид поощрения педагога за ряд дополнительно выполняемых функций, за нестандартные методы работы с учащимися, которые приводят к качественному улучшению воспитания детей.</w:t>
      </w:r>
    </w:p>
    <w:p w:rsidR="00000000" w:rsidRPr="00876077" w:rsidRDefault="000B5291">
      <w:bookmarkStart w:id="67" w:name="sub_2050"/>
      <w:bookmarkEnd w:id="66"/>
      <w:r w:rsidRPr="00876077">
        <w:t>5. Выплата вознаграждения в тарификацию педагогических работников н</w:t>
      </w:r>
      <w:r w:rsidRPr="00876077">
        <w:t>е вносится.</w:t>
      </w:r>
    </w:p>
    <w:p w:rsidR="00000000" w:rsidRPr="00876077" w:rsidRDefault="000B5291">
      <w:bookmarkStart w:id="68" w:name="sub_2060"/>
      <w:bookmarkEnd w:id="67"/>
      <w:r w:rsidRPr="00876077">
        <w:t>6. Классному руководителю сохраняются все надбавки и доплаты за классное руководство, действовавшие по состоянию на декабрь 2005 года. Получение вознаграждения за классное руководство не влечет отмены или уменьшения выплат за кл</w:t>
      </w:r>
      <w:r w:rsidRPr="00876077">
        <w:t>ассное руководство, установленных ранее, за счет надтарифного фонда.</w:t>
      </w:r>
    </w:p>
    <w:p w:rsidR="00000000" w:rsidRPr="00876077" w:rsidRDefault="000B5291">
      <w:bookmarkStart w:id="69" w:name="sub_2070"/>
      <w:bookmarkEnd w:id="68"/>
      <w:r w:rsidRPr="00876077">
        <w:t>7. Выплата за классное руководство производится за фактически проработанное время (исключается из оплаты время нахождения на больничном, в различных отпусках).</w:t>
      </w:r>
    </w:p>
    <w:bookmarkEnd w:id="69"/>
    <w:p w:rsidR="00000000" w:rsidRPr="00876077" w:rsidRDefault="000B5291">
      <w:r w:rsidRPr="00876077">
        <w:t>Кла</w:t>
      </w:r>
      <w:r w:rsidRPr="00876077">
        <w:t>ссным руководителям муниципальных общеобразовательных учреждений выплачивается ежемесячно вознаграждение за классное руководство в размере 1000 рублей в классах с наполняемостью 25 и более человек для г.Златоуста и 14 и более человек для сельских общеобраз</w:t>
      </w:r>
      <w:r w:rsidRPr="00876077">
        <w:t>овательных учреждений Златоустовского городского округа.</w:t>
      </w:r>
    </w:p>
    <w:p w:rsidR="00000000" w:rsidRPr="00876077" w:rsidRDefault="000B5291">
      <w:r w:rsidRPr="00876077">
        <w:t xml:space="preserve">Классным руководителям муниципальных общеобразовательных учреждений в классах с наполняемостью менее 25 человек ежемесячно выплачивается вознаграждение за классное </w:t>
      </w:r>
      <w:r w:rsidRPr="00876077">
        <w:lastRenderedPageBreak/>
        <w:t>руководство: в г.Златоусте - 40 руб</w:t>
      </w:r>
      <w:r w:rsidRPr="00876077">
        <w:t>лей на одного обучающегося; в классах с наполняемостью менее 14 человек в сельской местности - 71 рубль на одного ученика.</w:t>
      </w:r>
    </w:p>
    <w:p w:rsidR="00000000" w:rsidRPr="00876077" w:rsidRDefault="000B5291">
      <w:bookmarkStart w:id="70" w:name="sub_2080"/>
      <w:r w:rsidRPr="00876077">
        <w:t>8. Руководители муниципальных общеобразовательных учреждений ежемесячно представляют следующие списки на выплату вознагражден</w:t>
      </w:r>
      <w:r w:rsidRPr="00876077">
        <w:t>ий за классное руководство до 25 числа в бухгалтерию МУ "ГОРУО":</w:t>
      </w:r>
    </w:p>
    <w:p w:rsidR="00000000" w:rsidRPr="00876077" w:rsidRDefault="000B5291">
      <w:bookmarkStart w:id="71" w:name="sub_2081"/>
      <w:bookmarkEnd w:id="70"/>
      <w:r w:rsidRPr="00876077">
        <w:t>1) список классных руководителей классов наполняемость более 25 человек;</w:t>
      </w:r>
    </w:p>
    <w:p w:rsidR="00000000" w:rsidRPr="00876077" w:rsidRDefault="000B5291">
      <w:bookmarkStart w:id="72" w:name="sub_2082"/>
      <w:bookmarkEnd w:id="71"/>
      <w:r w:rsidRPr="00876077">
        <w:t>2) список классных руководителей классов,</w:t>
      </w:r>
      <w:r w:rsidRPr="00876077">
        <w:rPr>
          <w:rStyle w:val="a4"/>
          <w:color w:val="auto"/>
        </w:rPr>
        <w:t>#</w:t>
      </w:r>
      <w:r w:rsidRPr="00876077">
        <w:t xml:space="preserve"> наполняемость которых менее 25 человек;</w:t>
      </w:r>
    </w:p>
    <w:p w:rsidR="00000000" w:rsidRPr="00876077" w:rsidRDefault="000B5291">
      <w:bookmarkStart w:id="73" w:name="sub_2083"/>
      <w:bookmarkEnd w:id="72"/>
      <w:r w:rsidRPr="00876077">
        <w:t>3) список классных руководителей классов, наполняемость которых менее 14 человек (для сельских территорий);</w:t>
      </w:r>
    </w:p>
    <w:p w:rsidR="00000000" w:rsidRPr="00876077" w:rsidRDefault="000B5291">
      <w:bookmarkStart w:id="74" w:name="sub_8084"/>
      <w:bookmarkEnd w:id="73"/>
      <w:r w:rsidRPr="00876077">
        <w:t>4) список классных руководителей классов, напол</w:t>
      </w:r>
      <w:r w:rsidRPr="00876077">
        <w:t>няемость которых более 14 чел. (сельские территории).</w:t>
      </w:r>
    </w:p>
    <w:p w:rsidR="00000000" w:rsidRPr="00876077" w:rsidRDefault="000B5291">
      <w:bookmarkStart w:id="75" w:name="sub_2090"/>
      <w:bookmarkEnd w:id="74"/>
      <w:r w:rsidRPr="00876077">
        <w:t>9. Руководители муниципальных общеобразовательных учреждений ежемесячно до 25 числа издают приказ на включение классных руководителей на вознаграждение (отдельно список классных руководи</w:t>
      </w:r>
      <w:r w:rsidRPr="00876077">
        <w:t>телей, с наполняемостью классов 25 и более в г.Златоусте и 14 и более в сельской местности и список классных руководителей на вознаграждение с наполняемостью классов менее 25 человек в г.Златоусте и менее 14 человек в сельской местности). На основании данн</w:t>
      </w:r>
      <w:r w:rsidRPr="00876077">
        <w:t>ого приказа бухгалтер общеобразовательного учреждения подает заявку в бухгалтерию МУ "Городское управление образования" не позднее 28 числа каждого месяца.</w:t>
      </w:r>
    </w:p>
    <w:p w:rsidR="00000000" w:rsidRPr="00876077" w:rsidRDefault="000B5291">
      <w:bookmarkStart w:id="76" w:name="sub_2100"/>
      <w:bookmarkEnd w:id="75"/>
      <w:r w:rsidRPr="00876077">
        <w:t>10. Руководители муниципальных общеобразовательных учреждений до 2 числа каждого мес</w:t>
      </w:r>
      <w:r w:rsidRPr="00876077">
        <w:t>яца предоставляют отчет о выплате вознаграждений за классное руководство в МУ "ГорУО".</w:t>
      </w:r>
    </w:p>
    <w:p w:rsidR="00000000" w:rsidRPr="00876077" w:rsidRDefault="000B5291">
      <w:bookmarkStart w:id="77" w:name="sub_2110"/>
      <w:bookmarkEnd w:id="76"/>
      <w:r w:rsidRPr="00876077">
        <w:t>11. В установленном порядке ежемесячно до 5 числа каждого месяца бухгалтерия МУ "Городское управление образования" предоставляет два отчета о выплате воз</w:t>
      </w:r>
      <w:r w:rsidRPr="00876077">
        <w:t>награждения в Министерство образования и науки Челябинской области.</w:t>
      </w:r>
    </w:p>
    <w:p w:rsidR="00000000" w:rsidRPr="00876077" w:rsidRDefault="000B5291">
      <w:bookmarkStart w:id="78" w:name="sub_2120"/>
      <w:bookmarkEnd w:id="77"/>
      <w:r w:rsidRPr="00876077">
        <w:t>12. Ответственные лица, допустившие искажение в предоставленных сведениях на выплату вознаграждений, несут ответственность в установленном Законодательством</w:t>
      </w:r>
      <w:r w:rsidRPr="00876077">
        <w:rPr>
          <w:rStyle w:val="a4"/>
          <w:color w:val="auto"/>
        </w:rPr>
        <w:t>#</w:t>
      </w:r>
      <w:r w:rsidRPr="00876077">
        <w:t xml:space="preserve"> порядке.</w:t>
      </w:r>
    </w:p>
    <w:bookmarkEnd w:id="78"/>
    <w:p w:rsidR="000B5291" w:rsidRPr="00876077" w:rsidRDefault="000B5291"/>
    <w:sectPr w:rsidR="000B5291" w:rsidRPr="00876077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91" w:rsidRDefault="000B5291">
      <w:r>
        <w:separator/>
      </w:r>
    </w:p>
  </w:endnote>
  <w:endnote w:type="continuationSeparator" w:id="0">
    <w:p w:rsidR="000B5291" w:rsidRDefault="000B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B529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B529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B529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91" w:rsidRDefault="000B5291">
      <w:r>
        <w:separator/>
      </w:r>
    </w:p>
  </w:footnote>
  <w:footnote w:type="continuationSeparator" w:id="0">
    <w:p w:rsidR="000B5291" w:rsidRDefault="000B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529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5 апреля 2006 г. N 78-п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77"/>
    <w:rsid w:val="000B5291"/>
    <w:rsid w:val="008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2022-08-08T11:32:00Z</dcterms:created>
  <dcterms:modified xsi:type="dcterms:W3CDTF">2022-08-08T11:32:00Z</dcterms:modified>
</cp:coreProperties>
</file>