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73E" w:rsidRPr="002E733A" w:rsidRDefault="00A7444B" w:rsidP="00B6176E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r w:rsidRPr="001A0C99">
        <w:rPr>
          <w:rFonts w:ascii="Calibri" w:hAnsi="Calibr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8.5pt;margin-top:-5.65pt;width:46.15pt;height:50.4pt;z-index:251660288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654350333" r:id="rId6"/>
        </w:pict>
      </w:r>
      <w:r w:rsidR="0038073E">
        <w:rPr>
          <w:rFonts w:ascii="Times New Roman" w:hAnsi="Times New Roman"/>
          <w:b/>
          <w:sz w:val="24"/>
          <w:szCs w:val="20"/>
        </w:rPr>
        <w:t xml:space="preserve">                                                                                                                                       </w:t>
      </w:r>
    </w:p>
    <w:p w:rsidR="0038073E" w:rsidRPr="00FA0BD4" w:rsidRDefault="0038073E" w:rsidP="00B6176E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FA0BD4">
        <w:rPr>
          <w:rFonts w:ascii="Times New Roman" w:hAnsi="Times New Roman"/>
          <w:sz w:val="24"/>
          <w:szCs w:val="20"/>
        </w:rPr>
        <w:t>ЧЕЛЯБИНСКАЯ    ОБЛАСТЬ</w:t>
      </w:r>
    </w:p>
    <w:p w:rsidR="0038073E" w:rsidRPr="00FA0BD4" w:rsidRDefault="0038073E" w:rsidP="00B6176E">
      <w:pPr>
        <w:spacing w:after="0" w:line="240" w:lineRule="auto"/>
        <w:jc w:val="center"/>
        <w:rPr>
          <w:rFonts w:ascii="Times New Roman" w:hAnsi="Times New Roman"/>
          <w:sz w:val="4"/>
          <w:szCs w:val="20"/>
        </w:rPr>
      </w:pPr>
    </w:p>
    <w:p w:rsidR="0038073E" w:rsidRPr="00FA0BD4" w:rsidRDefault="0038073E" w:rsidP="00B6176E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</w:rPr>
      </w:pPr>
      <w:r w:rsidRPr="00FA0BD4">
        <w:rPr>
          <w:rFonts w:ascii="Times New Roman" w:hAnsi="Times New Roman"/>
          <w:b/>
          <w:sz w:val="32"/>
          <w:szCs w:val="20"/>
        </w:rPr>
        <w:t>СОБРАНИЕ  ДЕПУТАТОВ ЗЛАТОУСТОВСКОГО</w:t>
      </w:r>
    </w:p>
    <w:p w:rsidR="0038073E" w:rsidRPr="00FA0BD4" w:rsidRDefault="0038073E" w:rsidP="00B6176E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</w:rPr>
      </w:pPr>
      <w:r w:rsidRPr="00FA0BD4">
        <w:rPr>
          <w:rFonts w:ascii="Times New Roman" w:hAnsi="Times New Roman"/>
          <w:b/>
          <w:sz w:val="32"/>
          <w:szCs w:val="20"/>
        </w:rPr>
        <w:t xml:space="preserve">ГОРОДСКОГО ОКРУГА </w:t>
      </w:r>
    </w:p>
    <w:p w:rsidR="0038073E" w:rsidRPr="00FA0BD4" w:rsidRDefault="0038073E" w:rsidP="00B6176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8073E" w:rsidRPr="00FA0BD4" w:rsidRDefault="0038073E" w:rsidP="00B617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0BD4">
        <w:rPr>
          <w:rFonts w:ascii="Times New Roman" w:hAnsi="Times New Roman"/>
          <w:b/>
          <w:sz w:val="28"/>
          <w:szCs w:val="28"/>
        </w:rPr>
        <w:t>РЕШЕНИЕ</w:t>
      </w:r>
    </w:p>
    <w:p w:rsidR="0038073E" w:rsidRPr="00FA0BD4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</w:t>
      </w:r>
      <w:r w:rsidRPr="00FA0BD4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                                                     от           </w:t>
      </w:r>
    </w:p>
    <w:p w:rsidR="0038073E" w:rsidRPr="00FA0BD4" w:rsidRDefault="0038073E" w:rsidP="00B6176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8073E" w:rsidRPr="003F5764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5764">
        <w:rPr>
          <w:rFonts w:ascii="Times New Roman" w:hAnsi="Times New Roman"/>
          <w:sz w:val="24"/>
          <w:szCs w:val="24"/>
        </w:rPr>
        <w:t xml:space="preserve">О внесении изменений в решение Собрания депутатов </w:t>
      </w: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5764">
        <w:rPr>
          <w:rFonts w:ascii="Times New Roman" w:hAnsi="Times New Roman"/>
          <w:sz w:val="24"/>
          <w:szCs w:val="24"/>
        </w:rPr>
        <w:t xml:space="preserve">Златоустовского городского округа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764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04.07.</w:t>
      </w:r>
      <w:r w:rsidRPr="004E4853">
        <w:rPr>
          <w:rFonts w:ascii="Times New Roman" w:hAnsi="Times New Roman"/>
          <w:sz w:val="24"/>
          <w:szCs w:val="24"/>
        </w:rPr>
        <w:t xml:space="preserve">2016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 xml:space="preserve"> 40-ЗГО </w:t>
      </w: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 xml:space="preserve">Об утверждении Положения и состава комиссии по соблюдению </w:t>
      </w: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 xml:space="preserve">требований к служебному поведению лиц, замещающих </w:t>
      </w: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 xml:space="preserve">муниципальные должности, и муниципальных служащих и </w:t>
      </w: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4E4853">
        <w:rPr>
          <w:rFonts w:ascii="Times New Roman" w:hAnsi="Times New Roman"/>
          <w:sz w:val="24"/>
          <w:szCs w:val="24"/>
        </w:rPr>
        <w:t xml:space="preserve">урегулированию конфликта интересов (официальное </w:t>
      </w:r>
      <w:proofErr w:type="gramEnd"/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 xml:space="preserve">сокращенное наименование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>Комиссия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4853">
        <w:rPr>
          <w:rFonts w:ascii="Times New Roman" w:hAnsi="Times New Roman"/>
          <w:sz w:val="24"/>
          <w:szCs w:val="24"/>
        </w:rPr>
        <w:t>по конфликту интересов</w:t>
      </w:r>
      <w:r>
        <w:rPr>
          <w:rFonts w:ascii="Times New Roman" w:hAnsi="Times New Roman"/>
          <w:sz w:val="24"/>
          <w:szCs w:val="24"/>
        </w:rPr>
        <w:t>»</w:t>
      </w:r>
      <w:r w:rsidRPr="004E4853">
        <w:rPr>
          <w:rFonts w:ascii="Times New Roman" w:hAnsi="Times New Roman"/>
          <w:sz w:val="24"/>
          <w:szCs w:val="24"/>
        </w:rPr>
        <w:t xml:space="preserve">) </w:t>
      </w: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>в Собрании депутатов Златоустовского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4853">
        <w:rPr>
          <w:rFonts w:ascii="Times New Roman" w:hAnsi="Times New Roman"/>
          <w:sz w:val="24"/>
          <w:szCs w:val="24"/>
        </w:rPr>
        <w:t>городского округа</w:t>
      </w:r>
      <w:r>
        <w:rPr>
          <w:rFonts w:ascii="Times New Roman" w:hAnsi="Times New Roman"/>
          <w:sz w:val="24"/>
          <w:szCs w:val="24"/>
        </w:rPr>
        <w:t>»</w:t>
      </w:r>
      <w:r w:rsidR="00A7444B">
        <w:rPr>
          <w:rFonts w:ascii="Times New Roman" w:hAnsi="Times New Roman"/>
          <w:sz w:val="24"/>
          <w:szCs w:val="24"/>
        </w:rPr>
        <w:t xml:space="preserve">                     проект</w:t>
      </w: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E4853">
        <w:rPr>
          <w:rFonts w:ascii="Times New Roman" w:hAnsi="Times New Roman"/>
          <w:sz w:val="24"/>
          <w:szCs w:val="24"/>
        </w:rPr>
        <w:t xml:space="preserve">В соответствии с Федеральными законами от 02.03.2007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 xml:space="preserve"> 25-ФЗ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>О муниципальной службе в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4E4853">
        <w:rPr>
          <w:rFonts w:ascii="Times New Roman" w:hAnsi="Times New Roman"/>
          <w:sz w:val="24"/>
          <w:szCs w:val="24"/>
        </w:rPr>
        <w:t xml:space="preserve">, от 06.10.2003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 xml:space="preserve"> 131-ФЗ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4E4853">
        <w:rPr>
          <w:rFonts w:ascii="Times New Roman" w:hAnsi="Times New Roman"/>
          <w:sz w:val="24"/>
          <w:szCs w:val="24"/>
        </w:rPr>
        <w:t xml:space="preserve">, от 25.12.2008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 xml:space="preserve"> 273-ФЗ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>О противоде</w:t>
      </w:r>
      <w:r>
        <w:rPr>
          <w:rFonts w:ascii="Times New Roman" w:hAnsi="Times New Roman"/>
          <w:sz w:val="24"/>
          <w:szCs w:val="24"/>
        </w:rPr>
        <w:t>йствии коррупции»</w:t>
      </w:r>
      <w:r w:rsidRPr="004E4853">
        <w:rPr>
          <w:rFonts w:ascii="Times New Roman" w:hAnsi="Times New Roman"/>
          <w:sz w:val="24"/>
          <w:szCs w:val="24"/>
        </w:rPr>
        <w:t xml:space="preserve">, от 07.05.2013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 xml:space="preserve"> 79-ФЗ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E4853">
        <w:rPr>
          <w:rFonts w:ascii="Times New Roman" w:hAnsi="Times New Roman"/>
          <w:sz w:val="24"/>
          <w:szCs w:val="24"/>
        </w:rPr>
        <w:t>пределами территории Российской Федерации, владеть и (или) пользоваться иностра</w:t>
      </w:r>
      <w:r>
        <w:rPr>
          <w:rFonts w:ascii="Times New Roman" w:hAnsi="Times New Roman"/>
          <w:sz w:val="24"/>
          <w:szCs w:val="24"/>
        </w:rPr>
        <w:t>нными финансовыми инструментами», от 03.12.2012 г. №230-ФЗ «</w:t>
      </w:r>
      <w:r w:rsidRPr="004E4853">
        <w:rPr>
          <w:rFonts w:ascii="Times New Roman" w:hAnsi="Times New Roman"/>
          <w:sz w:val="24"/>
          <w:szCs w:val="24"/>
        </w:rPr>
        <w:t>О контроле за соответствием расходов лиц, замещающих государственные д</w:t>
      </w:r>
      <w:r>
        <w:rPr>
          <w:rFonts w:ascii="Times New Roman" w:hAnsi="Times New Roman"/>
          <w:sz w:val="24"/>
          <w:szCs w:val="24"/>
        </w:rPr>
        <w:t>олжности, и иных лиц их доходам»</w:t>
      </w:r>
      <w:r w:rsidRPr="004E4853">
        <w:rPr>
          <w:rFonts w:ascii="Times New Roman" w:hAnsi="Times New Roman"/>
          <w:sz w:val="24"/>
          <w:szCs w:val="24"/>
        </w:rPr>
        <w:t>, руководствуясь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4E4853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едерации</w:t>
      </w:r>
      <w:r w:rsidRPr="004E4853">
        <w:rPr>
          <w:rFonts w:ascii="Times New Roman" w:hAnsi="Times New Roman"/>
          <w:sz w:val="24"/>
          <w:szCs w:val="24"/>
        </w:rPr>
        <w:t xml:space="preserve"> от 01.07.2010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> 821</w:t>
      </w:r>
      <w:r>
        <w:rPr>
          <w:rFonts w:ascii="Times New Roman" w:hAnsi="Times New Roman"/>
          <w:sz w:val="24"/>
          <w:szCs w:val="24"/>
        </w:rPr>
        <w:t>,</w:t>
      </w:r>
      <w:proofErr w:type="gramEnd"/>
    </w:p>
    <w:p w:rsidR="0038073E" w:rsidRDefault="0038073E" w:rsidP="00B61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A8B">
        <w:rPr>
          <w:rFonts w:ascii="Times New Roman" w:hAnsi="Times New Roman"/>
          <w:sz w:val="24"/>
          <w:szCs w:val="24"/>
        </w:rPr>
        <w:t xml:space="preserve">Собрание депутатов Златоустовского городского округа </w:t>
      </w:r>
      <w:r>
        <w:rPr>
          <w:rFonts w:ascii="Times New Roman" w:hAnsi="Times New Roman"/>
          <w:sz w:val="24"/>
          <w:szCs w:val="24"/>
        </w:rPr>
        <w:t>РЕШАЕТ</w:t>
      </w:r>
      <w:r w:rsidRPr="00C86A8B">
        <w:rPr>
          <w:rFonts w:ascii="Times New Roman" w:hAnsi="Times New Roman"/>
          <w:sz w:val="24"/>
          <w:szCs w:val="24"/>
        </w:rPr>
        <w:t>:</w:t>
      </w:r>
    </w:p>
    <w:p w:rsidR="0038073E" w:rsidRDefault="0038073E" w:rsidP="00B61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73E" w:rsidRPr="0038073E" w:rsidRDefault="0038073E" w:rsidP="00B6176E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38073E">
        <w:rPr>
          <w:rFonts w:ascii="Times New Roman" w:hAnsi="Times New Roman" w:cs="Times New Roman"/>
          <w:b w:val="0"/>
          <w:color w:val="auto"/>
        </w:rPr>
        <w:t xml:space="preserve">1. </w:t>
      </w:r>
      <w:proofErr w:type="gramStart"/>
      <w:r w:rsidRPr="0038073E">
        <w:rPr>
          <w:rFonts w:ascii="Times New Roman" w:hAnsi="Times New Roman" w:cs="Times New Roman"/>
          <w:b w:val="0"/>
          <w:color w:val="auto"/>
        </w:rPr>
        <w:t>Внести в решение Собрания депутатов Златоустовского городского округа от 04.07.2016 г. № 40-ЗГО «Об утверждении Положения и состава комиссии по соблюдению требований к служебному поведению лиц, замещающих муниципальные должности, и муниципальных служащих и урегулированию конфликта интересов (официальное сокращенное наименование «Комиссия по конфликту интересов») в Собрании депутатов Златоустовского городского округа» (в редакции решени</w:t>
      </w:r>
      <w:r>
        <w:rPr>
          <w:rFonts w:ascii="Times New Roman" w:hAnsi="Times New Roman" w:cs="Times New Roman"/>
          <w:b w:val="0"/>
          <w:color w:val="auto"/>
        </w:rPr>
        <w:t>й</w:t>
      </w:r>
      <w:r w:rsidR="00A7444B" w:rsidRPr="00A7444B">
        <w:rPr>
          <w:rFonts w:ascii="Times New Roman" w:hAnsi="Times New Roman" w:cs="Times New Roman"/>
          <w:b w:val="0"/>
          <w:color w:val="auto"/>
        </w:rPr>
        <w:t>:</w:t>
      </w:r>
      <w:r w:rsidRPr="0038073E">
        <w:rPr>
          <w:rFonts w:ascii="Times New Roman" w:hAnsi="Times New Roman" w:cs="Times New Roman"/>
          <w:b w:val="0"/>
          <w:color w:val="auto"/>
        </w:rPr>
        <w:t xml:space="preserve"> от 03.07.2017 г. </w:t>
      </w:r>
      <w:r>
        <w:rPr>
          <w:rFonts w:ascii="Times New Roman" w:hAnsi="Times New Roman" w:cs="Times New Roman"/>
          <w:b w:val="0"/>
          <w:color w:val="auto"/>
        </w:rPr>
        <w:t>№</w:t>
      </w:r>
      <w:r w:rsidRPr="0038073E">
        <w:rPr>
          <w:rFonts w:ascii="Times New Roman" w:hAnsi="Times New Roman" w:cs="Times New Roman"/>
          <w:b w:val="0"/>
          <w:color w:val="auto"/>
        </w:rPr>
        <w:t> 41-ЗГО</w:t>
      </w:r>
      <w:r>
        <w:rPr>
          <w:rFonts w:ascii="Times New Roman" w:hAnsi="Times New Roman" w:cs="Times New Roman"/>
          <w:b w:val="0"/>
          <w:color w:val="auto"/>
        </w:rPr>
        <w:t>, от 31.10.2017 г. № 76-ЗГО)</w:t>
      </w:r>
      <w:r w:rsidRPr="0038073E">
        <w:rPr>
          <w:rFonts w:ascii="Times New Roman" w:hAnsi="Times New Roman" w:cs="Times New Roman"/>
          <w:b w:val="0"/>
          <w:color w:val="auto"/>
        </w:rPr>
        <w:t xml:space="preserve"> изменения</w:t>
      </w:r>
      <w:proofErr w:type="gramEnd"/>
      <w:r w:rsidRPr="0038073E">
        <w:rPr>
          <w:rFonts w:ascii="Times New Roman" w:hAnsi="Times New Roman" w:cs="Times New Roman"/>
          <w:b w:val="0"/>
          <w:color w:val="auto"/>
        </w:rPr>
        <w:t xml:space="preserve"> согласно приложению.</w:t>
      </w:r>
    </w:p>
    <w:p w:rsidR="00A7444B" w:rsidRDefault="0038073E" w:rsidP="00A7444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444B">
        <w:rPr>
          <w:rFonts w:ascii="Times New Roman" w:hAnsi="Times New Roman"/>
          <w:sz w:val="24"/>
          <w:szCs w:val="24"/>
        </w:rPr>
        <w:t xml:space="preserve">Опубликовать настоящее решение в официальных средствах </w:t>
      </w:r>
      <w:proofErr w:type="gramStart"/>
      <w:r w:rsidRPr="00A7444B">
        <w:rPr>
          <w:rFonts w:ascii="Times New Roman" w:hAnsi="Times New Roman"/>
          <w:sz w:val="24"/>
          <w:szCs w:val="24"/>
        </w:rPr>
        <w:t>массовой</w:t>
      </w:r>
      <w:proofErr w:type="gramEnd"/>
      <w:r w:rsidRPr="00A7444B">
        <w:rPr>
          <w:rFonts w:ascii="Times New Roman" w:hAnsi="Times New Roman"/>
          <w:sz w:val="24"/>
          <w:szCs w:val="24"/>
        </w:rPr>
        <w:t xml:space="preserve"> </w:t>
      </w:r>
    </w:p>
    <w:p w:rsidR="0038073E" w:rsidRPr="00A7444B" w:rsidRDefault="0038073E" w:rsidP="00A74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444B">
        <w:rPr>
          <w:rFonts w:ascii="Times New Roman" w:hAnsi="Times New Roman"/>
          <w:sz w:val="24"/>
          <w:szCs w:val="24"/>
        </w:rPr>
        <w:t>информации и разместить на официальном сайте Златоустовского городского округа в сети «Интернет».</w:t>
      </w:r>
    </w:p>
    <w:p w:rsidR="00A7444B" w:rsidRDefault="0038073E" w:rsidP="00A7444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444B">
        <w:rPr>
          <w:rFonts w:ascii="Times New Roman" w:hAnsi="Times New Roman"/>
          <w:sz w:val="24"/>
          <w:szCs w:val="24"/>
        </w:rPr>
        <w:t xml:space="preserve">Контроль выполнения настоящего решения возложить на комиссию по местному </w:t>
      </w:r>
    </w:p>
    <w:p w:rsidR="0038073E" w:rsidRPr="00A7444B" w:rsidRDefault="0038073E" w:rsidP="00A74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444B">
        <w:rPr>
          <w:rFonts w:ascii="Times New Roman" w:hAnsi="Times New Roman"/>
          <w:sz w:val="24"/>
          <w:szCs w:val="24"/>
        </w:rPr>
        <w:t>самоуправлению.</w:t>
      </w:r>
    </w:p>
    <w:p w:rsidR="00A7444B" w:rsidRPr="00A7444B" w:rsidRDefault="00A7444B" w:rsidP="00A74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73E" w:rsidRPr="0071184A" w:rsidRDefault="0038073E" w:rsidP="00B6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84A">
        <w:rPr>
          <w:rFonts w:ascii="Times New Roman" w:hAnsi="Times New Roman"/>
          <w:sz w:val="24"/>
          <w:szCs w:val="24"/>
        </w:rPr>
        <w:t>Председатель Собрания депутатов</w:t>
      </w:r>
    </w:p>
    <w:p w:rsidR="0038073E" w:rsidRDefault="0038073E" w:rsidP="00B6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1184A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71184A">
        <w:rPr>
          <w:rFonts w:ascii="Times New Roman" w:hAnsi="Times New Roman"/>
          <w:sz w:val="24"/>
          <w:szCs w:val="24"/>
        </w:rPr>
        <w:t xml:space="preserve">А.М. </w:t>
      </w:r>
      <w:proofErr w:type="spellStart"/>
      <w:r w:rsidRPr="0071184A">
        <w:rPr>
          <w:rFonts w:ascii="Times New Roman" w:hAnsi="Times New Roman"/>
          <w:sz w:val="24"/>
          <w:szCs w:val="24"/>
        </w:rPr>
        <w:t>Карюков</w:t>
      </w:r>
      <w:proofErr w:type="spellEnd"/>
    </w:p>
    <w:p w:rsidR="00A7444B" w:rsidRPr="00A7444B" w:rsidRDefault="00A7444B" w:rsidP="00B6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8073E" w:rsidRPr="00760C9F" w:rsidRDefault="0038073E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</w:t>
      </w:r>
      <w:r w:rsidRPr="00760C9F">
        <w:rPr>
          <w:rFonts w:ascii="Times New Roman" w:hAnsi="Times New Roman"/>
          <w:sz w:val="24"/>
          <w:szCs w:val="24"/>
        </w:rPr>
        <w:t xml:space="preserve">Приложение </w:t>
      </w:r>
    </w:p>
    <w:p w:rsidR="0038073E" w:rsidRPr="00760C9F" w:rsidRDefault="0038073E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 w:rsidRPr="00760C9F">
        <w:rPr>
          <w:rFonts w:ascii="Times New Roman" w:hAnsi="Times New Roman"/>
          <w:sz w:val="24"/>
          <w:szCs w:val="24"/>
        </w:rPr>
        <w:t xml:space="preserve">      к решению Собрания депутатов</w:t>
      </w:r>
    </w:p>
    <w:p w:rsidR="0038073E" w:rsidRPr="00760C9F" w:rsidRDefault="0038073E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 w:rsidRPr="00760C9F">
        <w:rPr>
          <w:rFonts w:ascii="Times New Roman" w:hAnsi="Times New Roman"/>
          <w:sz w:val="24"/>
          <w:szCs w:val="24"/>
        </w:rPr>
        <w:t xml:space="preserve">      Златоустовского городского округа</w:t>
      </w:r>
    </w:p>
    <w:p w:rsidR="0038073E" w:rsidRDefault="0038073E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от                   </w:t>
      </w:r>
      <w:r w:rsidR="00A7444B">
        <w:rPr>
          <w:rFonts w:ascii="Times New Roman" w:hAnsi="Times New Roman"/>
          <w:sz w:val="24"/>
          <w:szCs w:val="24"/>
        </w:rPr>
        <w:t xml:space="preserve">2020 </w:t>
      </w:r>
      <w:r>
        <w:rPr>
          <w:rFonts w:ascii="Times New Roman" w:hAnsi="Times New Roman"/>
          <w:sz w:val="24"/>
          <w:szCs w:val="24"/>
        </w:rPr>
        <w:t xml:space="preserve">г. № </w:t>
      </w:r>
    </w:p>
    <w:p w:rsidR="0038073E" w:rsidRDefault="0038073E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</w:p>
    <w:p w:rsidR="0038073E" w:rsidRPr="0071184A" w:rsidRDefault="0038073E" w:rsidP="00B6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73E" w:rsidRPr="004E4853" w:rsidRDefault="0038073E" w:rsidP="00B61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Изменения в решение</w:t>
      </w:r>
      <w:r w:rsidRPr="00C86A8B">
        <w:rPr>
          <w:rFonts w:ascii="Times New Roman" w:hAnsi="Times New Roman"/>
          <w:sz w:val="24"/>
          <w:szCs w:val="24"/>
        </w:rPr>
        <w:t xml:space="preserve"> Собрания депутатов Златоустовского городского округа от </w:t>
      </w:r>
      <w:r>
        <w:rPr>
          <w:rFonts w:ascii="Times New Roman" w:hAnsi="Times New Roman"/>
          <w:sz w:val="24"/>
          <w:szCs w:val="24"/>
        </w:rPr>
        <w:t>04.07.</w:t>
      </w:r>
      <w:r w:rsidRPr="004E4853">
        <w:rPr>
          <w:rFonts w:ascii="Times New Roman" w:hAnsi="Times New Roman"/>
          <w:sz w:val="24"/>
          <w:szCs w:val="24"/>
        </w:rPr>
        <w:t xml:space="preserve">2016 г. </w:t>
      </w:r>
      <w:r>
        <w:rPr>
          <w:rFonts w:ascii="Times New Roman" w:hAnsi="Times New Roman"/>
          <w:sz w:val="24"/>
          <w:szCs w:val="24"/>
        </w:rPr>
        <w:t>№</w:t>
      </w:r>
      <w:bookmarkStart w:id="0" w:name="_GoBack"/>
      <w:bookmarkEnd w:id="0"/>
      <w:r w:rsidRPr="004E4853">
        <w:rPr>
          <w:rFonts w:ascii="Times New Roman" w:hAnsi="Times New Roman"/>
          <w:sz w:val="24"/>
          <w:szCs w:val="24"/>
        </w:rPr>
        <w:t xml:space="preserve"> 40-ЗГО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>Об утверждении Положения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4853">
        <w:rPr>
          <w:rFonts w:ascii="Times New Roman" w:hAnsi="Times New Roman"/>
          <w:sz w:val="24"/>
          <w:szCs w:val="24"/>
        </w:rPr>
        <w:t>и состава комиссии по соблюдению требований к служебному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4853">
        <w:rPr>
          <w:rFonts w:ascii="Times New Roman" w:hAnsi="Times New Roman"/>
          <w:sz w:val="24"/>
          <w:szCs w:val="24"/>
        </w:rPr>
        <w:t>поведению лиц, замещающих муниципальные должности, и</w:t>
      </w:r>
    </w:p>
    <w:p w:rsidR="0038073E" w:rsidRPr="00480503" w:rsidRDefault="0038073E" w:rsidP="00B617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>муниципальных служащих и урегулированию конфликта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4853">
        <w:rPr>
          <w:rFonts w:ascii="Times New Roman" w:hAnsi="Times New Roman"/>
          <w:sz w:val="24"/>
          <w:szCs w:val="24"/>
        </w:rPr>
        <w:t xml:space="preserve">интересов (официальное сокращенное наименование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>Комиссия</w:t>
      </w:r>
      <w:r>
        <w:rPr>
          <w:rFonts w:ascii="Times New Roman" w:hAnsi="Times New Roman"/>
          <w:sz w:val="24"/>
          <w:szCs w:val="24"/>
        </w:rPr>
        <w:t xml:space="preserve"> по конфликту интересов»</w:t>
      </w:r>
      <w:r w:rsidRPr="004E4853">
        <w:rPr>
          <w:rFonts w:ascii="Times New Roman" w:hAnsi="Times New Roman"/>
          <w:sz w:val="24"/>
          <w:szCs w:val="24"/>
        </w:rPr>
        <w:t>) в Собрании депутатов Златоустовского</w:t>
      </w:r>
      <w:r>
        <w:rPr>
          <w:rFonts w:ascii="Times New Roman" w:hAnsi="Times New Roman"/>
          <w:sz w:val="24"/>
          <w:szCs w:val="24"/>
        </w:rPr>
        <w:t xml:space="preserve"> городского округа»</w:t>
      </w:r>
      <w:r w:rsidRPr="003807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073E">
        <w:rPr>
          <w:rFonts w:ascii="Times New Roman" w:hAnsi="Times New Roman" w:cs="Times New Roman"/>
          <w:sz w:val="24"/>
          <w:szCs w:val="24"/>
        </w:rPr>
        <w:t>(в редакции решени</w:t>
      </w:r>
      <w:r w:rsidRPr="0038073E">
        <w:rPr>
          <w:rFonts w:ascii="Times New Roman" w:hAnsi="Times New Roman" w:cs="Times New Roman"/>
        </w:rPr>
        <w:t>й</w:t>
      </w:r>
      <w:r w:rsidR="00A7444B" w:rsidRPr="00A7444B">
        <w:rPr>
          <w:rFonts w:ascii="Times New Roman" w:hAnsi="Times New Roman" w:cs="Times New Roman"/>
        </w:rPr>
        <w:t>:</w:t>
      </w:r>
      <w:r w:rsidRPr="0038073E">
        <w:rPr>
          <w:rFonts w:ascii="Times New Roman" w:hAnsi="Times New Roman" w:cs="Times New Roman"/>
          <w:sz w:val="24"/>
          <w:szCs w:val="24"/>
        </w:rPr>
        <w:t xml:space="preserve"> </w:t>
      </w:r>
      <w:r w:rsidRPr="0038073E">
        <w:rPr>
          <w:rFonts w:ascii="Times New Roman" w:hAnsi="Times New Roman" w:cs="Times New Roman"/>
        </w:rPr>
        <w:t>от 03.07.2017 г. № 41-ЗГО, от 31.10.2017 г. № 76-ЗГО)</w:t>
      </w:r>
      <w:r>
        <w:rPr>
          <w:rFonts w:ascii="Times New Roman" w:hAnsi="Times New Roman"/>
          <w:sz w:val="24"/>
          <w:szCs w:val="24"/>
        </w:rPr>
        <w:t xml:space="preserve"> (далее – решение):</w:t>
      </w:r>
    </w:p>
    <w:p w:rsidR="0038073E" w:rsidRPr="0038073E" w:rsidRDefault="0038073E" w:rsidP="00B61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73E" w:rsidRDefault="00A7444B" w:rsidP="00A7444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7444B">
        <w:rPr>
          <w:rFonts w:ascii="Times New Roman" w:hAnsi="Times New Roman"/>
          <w:sz w:val="24"/>
          <w:szCs w:val="24"/>
        </w:rPr>
        <w:t xml:space="preserve">             </w:t>
      </w:r>
      <w:r w:rsidR="0038073E" w:rsidRPr="0038073E">
        <w:rPr>
          <w:rFonts w:ascii="Times New Roman" w:hAnsi="Times New Roman"/>
          <w:sz w:val="24"/>
          <w:szCs w:val="24"/>
        </w:rPr>
        <w:t xml:space="preserve">Приложение 2 к решению изложить в следующей редакции: </w:t>
      </w:r>
    </w:p>
    <w:p w:rsidR="00B6176E" w:rsidRPr="0038073E" w:rsidRDefault="00B6176E" w:rsidP="00B6176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8073E" w:rsidRPr="0038073E" w:rsidRDefault="0038073E" w:rsidP="00B6176E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  <w:r w:rsidRPr="0038073E">
        <w:rPr>
          <w:rFonts w:ascii="Times New Roman" w:hAnsi="Times New Roman" w:cs="Times New Roman"/>
          <w:b w:val="0"/>
          <w:color w:val="auto"/>
        </w:rPr>
        <w:t>«Состав комиссии</w:t>
      </w:r>
      <w:r w:rsidRPr="0038073E">
        <w:rPr>
          <w:rFonts w:ascii="Times New Roman" w:hAnsi="Times New Roman" w:cs="Times New Roman"/>
          <w:b w:val="0"/>
          <w:color w:val="auto"/>
        </w:rPr>
        <w:br/>
        <w:t>по конфликту интересов в Собрании депутатов Златоустовского городского округа</w:t>
      </w:r>
    </w:p>
    <w:p w:rsidR="0038073E" w:rsidRPr="0038073E" w:rsidRDefault="0038073E" w:rsidP="00B6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77"/>
        <w:gridCol w:w="6356"/>
      </w:tblGrid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Сафиев</w:t>
            </w:r>
            <w:proofErr w:type="spellEnd"/>
          </w:p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Марат </w:t>
            </w:r>
            <w:proofErr w:type="spellStart"/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Сагитович</w:t>
            </w:r>
            <w:proofErr w:type="spellEnd"/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- заместитель председателя Собрания депутатов Златоустовского городского округа, председатель постоянной комиссии Собрания депутатов Златоустовского городского округа по социальной защите, здравоохранению и экологии (председатель Комиссии)</w:t>
            </w:r>
          </w:p>
          <w:p w:rsidR="00B6176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2. Наумова</w:t>
            </w:r>
          </w:p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Татьяна Ивановна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- руководитель аппарата Собрания депутатов Златоустовского городского округа (заместитель председателя Комиссии)</w:t>
            </w:r>
          </w:p>
          <w:p w:rsidR="00B6176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3. Соснина</w:t>
            </w:r>
          </w:p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6176E">
              <w:rPr>
                <w:rFonts w:ascii="Times New Roman" w:hAnsi="Times New Roman" w:cs="Times New Roman"/>
                <w:sz w:val="24"/>
                <w:szCs w:val="24"/>
              </w:rPr>
              <w:t>начальник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равового отдела</w:t>
            </w: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 аппарата Собрания депутатов Златоустовского городского округа (</w:t>
            </w:r>
            <w:r w:rsidR="00B6176E">
              <w:rPr>
                <w:rFonts w:ascii="Times New Roman" w:hAnsi="Times New Roman" w:cs="Times New Roman"/>
                <w:sz w:val="24"/>
                <w:szCs w:val="24"/>
              </w:rPr>
              <w:t>юрист Комиссии</w:t>
            </w: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6176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B6176E">
              <w:rPr>
                <w:rFonts w:ascii="Times New Roman" w:hAnsi="Times New Roman" w:cs="Times New Roman"/>
                <w:sz w:val="24"/>
                <w:szCs w:val="24"/>
              </w:rPr>
              <w:t>Кирсанова</w:t>
            </w:r>
          </w:p>
          <w:p w:rsidR="0038073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Сергеевна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- должностное лицо, ответственное за работу по профилактике корр</w:t>
            </w:r>
            <w:r w:rsidR="00B6176E">
              <w:rPr>
                <w:rFonts w:ascii="Times New Roman" w:hAnsi="Times New Roman" w:cs="Times New Roman"/>
                <w:sz w:val="24"/>
                <w:szCs w:val="24"/>
              </w:rPr>
              <w:t xml:space="preserve">упционных и иных правонарушений, </w:t>
            </w: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>Агзамов</w:t>
            </w:r>
            <w:proofErr w:type="spellEnd"/>
          </w:p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Гамалетдин</w:t>
            </w:r>
            <w:proofErr w:type="spellEnd"/>
            <w:r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Шайхитович</w:t>
            </w:r>
            <w:proofErr w:type="spellEnd"/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городской инфраструктуре и жизнеобеспечению</w:t>
            </w:r>
          </w:p>
          <w:p w:rsidR="00B6176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>. Истомина</w:t>
            </w:r>
          </w:p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Раиса Андреевна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бюджету, финансовой и налоговой политике</w:t>
            </w:r>
          </w:p>
          <w:p w:rsidR="00B6176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>. Романов</w:t>
            </w:r>
          </w:p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Александр Сергеевич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образованию, культуре, спорту и молодежной политике</w:t>
            </w:r>
          </w:p>
          <w:p w:rsidR="00B6176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>. Росляк</w:t>
            </w:r>
          </w:p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Александр Николаевич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промышленности, предпринимательству и строительству</w:t>
            </w: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>. Сидякин</w:t>
            </w:r>
          </w:p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Вадим Викторович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местному самоуправлению</w:t>
            </w:r>
          </w:p>
          <w:p w:rsidR="00B6176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2001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>Дильдин</w:t>
            </w:r>
            <w:proofErr w:type="spellEnd"/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  <w:bookmarkEnd w:id="1"/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- директор филиала федерального государственного бюджетного образовательного учреждения высшего профессионального образования "Южно-Уральский государственный университет" (национальный исследовательский университет) в </w:t>
            </w:r>
            <w:proofErr w:type="gramStart"/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. Златоусте (по согласованию)</w:t>
            </w:r>
          </w:p>
        </w:tc>
      </w:tr>
    </w:tbl>
    <w:p w:rsidR="0038073E" w:rsidRPr="0038073E" w:rsidRDefault="0038073E" w:rsidP="00B617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073E">
        <w:rPr>
          <w:rFonts w:ascii="Times New Roman" w:hAnsi="Times New Roman" w:cs="Times New Roman"/>
          <w:sz w:val="24"/>
          <w:szCs w:val="24"/>
        </w:rPr>
        <w:t>».</w:t>
      </w:r>
    </w:p>
    <w:p w:rsidR="0038073E" w:rsidRPr="0038073E" w:rsidRDefault="0038073E" w:rsidP="00B617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073E" w:rsidRPr="0038073E" w:rsidRDefault="0038073E" w:rsidP="00B617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073E" w:rsidRPr="0038073E" w:rsidRDefault="0038073E" w:rsidP="00B617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8073E" w:rsidRPr="00EE6BE0" w:rsidRDefault="0038073E" w:rsidP="00B617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73E" w:rsidRPr="00480503" w:rsidRDefault="0038073E" w:rsidP="00B61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 w:rsidRPr="0071184A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М.Б. </w:t>
      </w:r>
      <w:proofErr w:type="gramStart"/>
      <w:r>
        <w:rPr>
          <w:rFonts w:ascii="Times New Roman" w:hAnsi="Times New Roman"/>
          <w:sz w:val="24"/>
          <w:szCs w:val="24"/>
        </w:rPr>
        <w:t>Пекарский</w:t>
      </w:r>
      <w:proofErr w:type="gramEnd"/>
    </w:p>
    <w:p w:rsidR="0038073E" w:rsidRPr="00480503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Pr="00480503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Pr="00480503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Pr="00480503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645C" w:rsidRDefault="001D645C" w:rsidP="00B6176E">
      <w:pPr>
        <w:spacing w:after="0" w:line="240" w:lineRule="auto"/>
      </w:pPr>
    </w:p>
    <w:sectPr w:rsidR="001D645C" w:rsidSect="001A0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02A47"/>
    <w:multiLevelType w:val="hybridMultilevel"/>
    <w:tmpl w:val="ADFAFA3E"/>
    <w:lvl w:ilvl="0" w:tplc="56C2C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04D7AB8"/>
    <w:multiLevelType w:val="hybridMultilevel"/>
    <w:tmpl w:val="DEB44774"/>
    <w:lvl w:ilvl="0" w:tplc="787CAB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9811AEF"/>
    <w:multiLevelType w:val="hybridMultilevel"/>
    <w:tmpl w:val="407AD286"/>
    <w:lvl w:ilvl="0" w:tplc="15EC5A2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8073E"/>
    <w:rsid w:val="001A0C99"/>
    <w:rsid w:val="001D645C"/>
    <w:rsid w:val="0038073E"/>
    <w:rsid w:val="00A7444B"/>
    <w:rsid w:val="00B61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C99"/>
  </w:style>
  <w:style w:type="paragraph" w:styleId="1">
    <w:name w:val="heading 1"/>
    <w:basedOn w:val="a"/>
    <w:next w:val="a"/>
    <w:link w:val="10"/>
    <w:uiPriority w:val="99"/>
    <w:qFormat/>
    <w:rsid w:val="0038073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8073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38073E"/>
    <w:rPr>
      <w:rFonts w:ascii="Arial" w:hAnsi="Arial" w:cs="Arial"/>
      <w:b/>
      <w:bCs/>
      <w:color w:val="26282F"/>
      <w:sz w:val="24"/>
      <w:szCs w:val="24"/>
    </w:rPr>
  </w:style>
  <w:style w:type="paragraph" w:customStyle="1" w:styleId="a4">
    <w:name w:val="Нормальный (таблица)"/>
    <w:basedOn w:val="a"/>
    <w:next w:val="a"/>
    <w:uiPriority w:val="99"/>
    <w:rsid w:val="0038073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38073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Соснина Татьяна Владимировна</dc:creator>
  <cp:keywords/>
  <dc:description/>
  <cp:lastModifiedBy>Наумова Татьяна Ивановна</cp:lastModifiedBy>
  <cp:revision>3</cp:revision>
  <dcterms:created xsi:type="dcterms:W3CDTF">2020-06-19T05:35:00Z</dcterms:created>
  <dcterms:modified xsi:type="dcterms:W3CDTF">2020-06-22T11:59:00Z</dcterms:modified>
</cp:coreProperties>
</file>