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5E0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16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1"/>
        <w:gridCol w:w="283"/>
        <w:gridCol w:w="4304"/>
        <w:gridCol w:w="283"/>
      </w:tblGrid>
      <w:tr w:rsidR="009416DA" w:rsidRPr="00E335AA" w:rsidTr="004B47D6">
        <w:trPr>
          <w:gridAfter w:val="1"/>
          <w:wAfter w:w="28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15E0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515E02" w:rsidP="00E4076D">
            <w:fldSimple w:instr=" DOCPROPERTY  Рег.№  \* MERGEFORMAT ">
              <w:r w:rsidR="009416DA" w:rsidRPr="009416DA">
                <w:t>221-П/АДМ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47D6">
        <w:trPr>
          <w:gridAfter w:val="1"/>
          <w:wAfter w:w="283" w:type="dxa"/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B47D6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C7409A">
            <w:pPr>
              <w:jc w:val="both"/>
            </w:pPr>
            <w:r>
              <w:t xml:space="preserve">О внесении изменений </w:t>
            </w:r>
            <w:r w:rsidR="00C7409A">
              <w:br/>
            </w:r>
            <w:r>
              <w:t>в постановление Администрации Златоустовского городского округа от 27.01.2014</w:t>
            </w:r>
            <w:r w:rsidR="00C7409A">
              <w:t> </w:t>
            </w:r>
            <w:r>
              <w:t>г. №</w:t>
            </w:r>
            <w:r w:rsidR="00C7409A">
              <w:t> </w:t>
            </w:r>
            <w:r>
              <w:t xml:space="preserve">28-П </w:t>
            </w:r>
            <w:r w:rsidR="00C7409A">
              <w:br/>
            </w:r>
            <w:r>
              <w:t xml:space="preserve">«Об утверждении Порядка реализации подпрограммы «Оказание молодым семьям государственной поддержки </w:t>
            </w:r>
            <w:r w:rsidR="00C7409A">
              <w:br/>
            </w:r>
            <w:r>
              <w:t>для улучшения жилищных условий»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C7409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409A" w:rsidRDefault="00C7409A" w:rsidP="009416DA">
      <w:pPr>
        <w:widowControl w:val="0"/>
        <w:ind w:firstLine="709"/>
        <w:jc w:val="both"/>
      </w:pPr>
    </w:p>
    <w:p w:rsidR="009416DA" w:rsidRPr="00E4076D" w:rsidRDefault="00C7409A" w:rsidP="009416DA">
      <w:pPr>
        <w:widowControl w:val="0"/>
        <w:ind w:firstLine="709"/>
        <w:jc w:val="both"/>
      </w:pPr>
      <w:r w:rsidRPr="00C7409A">
        <w:t>На основании решения Собрания депутатов Златоустовского городского округа от 02.06.2025</w:t>
      </w:r>
      <w:r>
        <w:t> </w:t>
      </w:r>
      <w:r w:rsidRPr="00C7409A">
        <w:t>г. №</w:t>
      </w:r>
      <w:r>
        <w:t> </w:t>
      </w:r>
      <w:r w:rsidRPr="00C7409A">
        <w:t>37-ЗГО «Об учреждении органа местной администрации Комитет по управлению имуществом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7409A" w:rsidRDefault="00C7409A" w:rsidP="00C7409A">
      <w:pPr>
        <w:widowControl w:val="0"/>
        <w:ind w:firstLine="709"/>
        <w:jc w:val="both"/>
      </w:pPr>
      <w:r>
        <w:t>1.</w:t>
      </w:r>
      <w:r w:rsidR="00133D88">
        <w:t> </w:t>
      </w:r>
      <w:r>
        <w:t>Внести в приложение к постановлению Администрации Златоустовского городского округа от 27.01.2014 г. № 28-П «Об утверждении Порядка реализации подпрограммы «Оказание молодым семьям государственной поддержки для улучшения жилищных условий» (в редакции от 22.05.2025 г. № 177-П/АДМ) следующие изменения:</w:t>
      </w:r>
    </w:p>
    <w:p w:rsidR="00C7409A" w:rsidRDefault="00C7409A" w:rsidP="00C7409A">
      <w:pPr>
        <w:widowControl w:val="0"/>
        <w:ind w:firstLine="709"/>
        <w:jc w:val="both"/>
      </w:pPr>
      <w:r>
        <w:t>1)</w:t>
      </w:r>
      <w:r w:rsidR="00133D88">
        <w:t> </w:t>
      </w:r>
      <w:r>
        <w:t xml:space="preserve">в пункте 1 слова «орган местного самоуправления «Комитет </w:t>
      </w:r>
      <w:r w:rsidR="00133D88">
        <w:br/>
      </w:r>
      <w:r>
        <w:t xml:space="preserve">по управлению имуществом Златоустовского городского округа» </w:t>
      </w:r>
      <w:r w:rsidR="00133D88">
        <w:br/>
      </w:r>
      <w:r>
        <w:t>(далее – Комитет);» заменить словами: «Комитет по управлению имуществом Златоустовского городского округа» (далее – Комитет);»;</w:t>
      </w:r>
    </w:p>
    <w:p w:rsidR="00C7409A" w:rsidRDefault="00C7409A" w:rsidP="00C7409A">
      <w:pPr>
        <w:widowControl w:val="0"/>
        <w:ind w:firstLine="709"/>
        <w:jc w:val="both"/>
      </w:pPr>
      <w:r>
        <w:t>2)</w:t>
      </w:r>
      <w:r w:rsidR="00133D88">
        <w:t> </w:t>
      </w:r>
      <w:r>
        <w:t xml:space="preserve">приложение 2 к Порядку реализации подпрограммы «Оказание молодым семьям государственной поддержки для улучшения жилищных условий» изложить в новой редакции (приложение).   </w:t>
      </w:r>
    </w:p>
    <w:p w:rsidR="00C7409A" w:rsidRDefault="00C7409A" w:rsidP="00C7409A">
      <w:pPr>
        <w:widowControl w:val="0"/>
        <w:ind w:firstLine="709"/>
        <w:jc w:val="both"/>
      </w:pPr>
      <w:r>
        <w:t>2.</w:t>
      </w:r>
      <w:r w:rsidR="00133D88">
        <w:t> </w:t>
      </w:r>
      <w:r>
        <w:t>Пресс-службе Администрации Златоустовского городского округа (Сем</w:t>
      </w:r>
      <w:r w:rsidR="00133D88">
        <w:t>ё</w:t>
      </w:r>
      <w:r>
        <w:t>нова</w:t>
      </w:r>
      <w:r w:rsidR="00133D88">
        <w:t> </w:t>
      </w:r>
      <w:r>
        <w:t xml:space="preserve">А.Г.) опубликовать настоящее постановление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C7409A" w:rsidRDefault="00C7409A" w:rsidP="00C7409A">
      <w:pPr>
        <w:widowControl w:val="0"/>
        <w:ind w:firstLine="709"/>
        <w:jc w:val="both"/>
      </w:pPr>
      <w:r>
        <w:t>3.</w:t>
      </w:r>
      <w:r w:rsidR="00133D88">
        <w:t> </w:t>
      </w:r>
      <w:r>
        <w:t xml:space="preserve">Организацию выполнения настоящего распоряжения возложить </w:t>
      </w:r>
      <w:r w:rsidR="00133D88">
        <w:br/>
      </w:r>
      <w:r>
        <w:t>на председателя Комитета по управлению имуществом Златоустовского городского округа Туров</w:t>
      </w:r>
      <w:r w:rsidR="00133D88">
        <w:t>у</w:t>
      </w:r>
      <w:r>
        <w:t xml:space="preserve"> Е.В.</w:t>
      </w:r>
    </w:p>
    <w:p w:rsidR="00C7409A" w:rsidRDefault="00C7409A" w:rsidP="00C7409A">
      <w:pPr>
        <w:widowControl w:val="0"/>
        <w:ind w:firstLine="709"/>
        <w:jc w:val="both"/>
      </w:pPr>
      <w:r>
        <w:t>4.</w:t>
      </w:r>
      <w:r w:rsidR="00133D88">
        <w:t> </w:t>
      </w:r>
      <w:r>
        <w:t xml:space="preserve">Контроль за выполнением настоящего распоряжения возложить </w:t>
      </w:r>
      <w:r w:rsidR="00133D88">
        <w:br/>
      </w:r>
      <w:r>
        <w:t xml:space="preserve">на первого заместителя Главы Златоустовского городского округа </w:t>
      </w:r>
      <w:r w:rsidR="00133D88">
        <w:br/>
      </w:r>
      <w:r>
        <w:t>Мусабаева О.Р.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117"/>
        <w:gridCol w:w="2268"/>
      </w:tblGrid>
      <w:tr w:rsidR="00347398" w:rsidRPr="00E335AA" w:rsidTr="00133D8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33D88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33D8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33D88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33D88" w:rsidRDefault="00133D88" w:rsidP="004574CC"/>
    <w:p w:rsidR="00133D88" w:rsidRDefault="00133D88">
      <w:r>
        <w:br w:type="page"/>
      </w:r>
    </w:p>
    <w:p w:rsidR="00442605" w:rsidRPr="00442605" w:rsidRDefault="00442605" w:rsidP="00442605">
      <w:pPr>
        <w:ind w:left="5103"/>
        <w:jc w:val="center"/>
      </w:pPr>
      <w:r w:rsidRPr="00442605">
        <w:lastRenderedPageBreak/>
        <w:t>ПРИЛОЖЕНИЕ</w:t>
      </w:r>
    </w:p>
    <w:p w:rsidR="00442605" w:rsidRPr="00442605" w:rsidRDefault="00442605" w:rsidP="0044260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42605">
        <w:rPr>
          <w:lang w:eastAsia="ar-SA"/>
        </w:rPr>
        <w:t>Утверждено</w:t>
      </w:r>
    </w:p>
    <w:p w:rsidR="00442605" w:rsidRPr="00442605" w:rsidRDefault="00442605" w:rsidP="0044260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42605">
        <w:rPr>
          <w:lang w:eastAsia="ar-SA"/>
        </w:rPr>
        <w:t>постановлением Администрации</w:t>
      </w:r>
    </w:p>
    <w:p w:rsidR="00442605" w:rsidRPr="00442605" w:rsidRDefault="00442605" w:rsidP="00442605">
      <w:pPr>
        <w:ind w:left="5103"/>
        <w:jc w:val="center"/>
      </w:pPr>
      <w:r w:rsidRPr="00442605">
        <w:t>Златоустовского городского округа</w:t>
      </w:r>
    </w:p>
    <w:p w:rsidR="00442605" w:rsidRPr="00442605" w:rsidRDefault="00442605" w:rsidP="0044260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42605">
        <w:rPr>
          <w:lang w:eastAsia="ar-SA"/>
        </w:rPr>
        <w:t xml:space="preserve">от </w:t>
      </w:r>
      <w:r w:rsidR="004B47D6">
        <w:rPr>
          <w:lang w:eastAsia="ar-SA"/>
        </w:rPr>
        <w:t>01.07.2025 г.</w:t>
      </w:r>
      <w:r w:rsidRPr="00442605">
        <w:rPr>
          <w:lang w:eastAsia="ar-SA"/>
        </w:rPr>
        <w:t xml:space="preserve"> № </w:t>
      </w:r>
      <w:r w:rsidR="004B47D6">
        <w:rPr>
          <w:lang w:eastAsia="ar-SA"/>
        </w:rPr>
        <w:t>221-П/АДМ</w:t>
      </w:r>
      <w:bookmarkStart w:id="0" w:name="_GoBack"/>
      <w:bookmarkEnd w:id="0"/>
    </w:p>
    <w:p w:rsidR="00442605" w:rsidRPr="00442605" w:rsidRDefault="00442605" w:rsidP="00442605">
      <w:pPr>
        <w:tabs>
          <w:tab w:val="left" w:pos="5529"/>
        </w:tabs>
        <w:suppressAutoHyphens/>
        <w:ind w:left="5103"/>
        <w:jc w:val="center"/>
      </w:pPr>
    </w:p>
    <w:p w:rsidR="00133D88" w:rsidRPr="00133D88" w:rsidRDefault="00133D88" w:rsidP="00133D88">
      <w:pPr>
        <w:widowControl w:val="0"/>
        <w:autoSpaceDE w:val="0"/>
        <w:autoSpaceDN w:val="0"/>
        <w:adjustRightInd w:val="0"/>
        <w:ind w:left="4320"/>
        <w:jc w:val="center"/>
        <w:rPr>
          <w:rFonts w:eastAsiaTheme="minorEastAsia" w:cs="Arial"/>
          <w:bCs/>
          <w:color w:val="26282F"/>
        </w:rPr>
      </w:pPr>
      <w:r w:rsidRPr="00133D88">
        <w:rPr>
          <w:rFonts w:eastAsiaTheme="minorEastAsia" w:cs="Arial"/>
          <w:bCs/>
          <w:color w:val="26282F"/>
        </w:rPr>
        <w:t xml:space="preserve">ПРИЛОЖЕНИЕ </w:t>
      </w:r>
      <w:r w:rsidR="00A47EED">
        <w:rPr>
          <w:rFonts w:eastAsiaTheme="minorEastAsia" w:cs="Arial"/>
          <w:bCs/>
          <w:color w:val="26282F"/>
        </w:rPr>
        <w:t>1</w:t>
      </w:r>
    </w:p>
    <w:p w:rsidR="00133D88" w:rsidRDefault="00133D88" w:rsidP="00133D88">
      <w:pPr>
        <w:widowControl w:val="0"/>
        <w:autoSpaceDE w:val="0"/>
        <w:autoSpaceDN w:val="0"/>
        <w:adjustRightInd w:val="0"/>
        <w:ind w:left="4320"/>
        <w:jc w:val="center"/>
        <w:rPr>
          <w:rFonts w:eastAsiaTheme="minorEastAsia"/>
          <w:bCs/>
          <w:color w:val="26282F"/>
        </w:rPr>
      </w:pPr>
      <w:r w:rsidRPr="00133D88">
        <w:rPr>
          <w:rFonts w:eastAsiaTheme="minorEastAsia" w:cs="Arial"/>
          <w:bCs/>
          <w:color w:val="26282F"/>
        </w:rPr>
        <w:t>к</w:t>
      </w:r>
      <w:hyperlink w:anchor="sub_1000" w:history="1">
        <w:r w:rsidRPr="00133D88">
          <w:rPr>
            <w:rFonts w:eastAsiaTheme="minorEastAsia"/>
            <w:bCs/>
          </w:rPr>
          <w:t>Порядку</w:t>
        </w:r>
      </w:hyperlink>
      <w:r w:rsidRPr="00133D88">
        <w:rPr>
          <w:rFonts w:eastAsiaTheme="minorEastAsia"/>
          <w:bCs/>
          <w:color w:val="26282F"/>
        </w:rPr>
        <w:t>реализации подпрограммы «Оказание молодым семьям государственной поддержки для улучшения жилищных условий»</w:t>
      </w:r>
    </w:p>
    <w:p w:rsidR="00133D88" w:rsidRDefault="00133D88" w:rsidP="00133D88">
      <w:pPr>
        <w:widowControl w:val="0"/>
        <w:autoSpaceDE w:val="0"/>
        <w:autoSpaceDN w:val="0"/>
        <w:adjustRightInd w:val="0"/>
        <w:ind w:left="4320"/>
        <w:jc w:val="center"/>
        <w:rPr>
          <w:rFonts w:eastAsiaTheme="minorEastAsia"/>
          <w:bCs/>
          <w:color w:val="26282F"/>
        </w:rPr>
      </w:pPr>
    </w:p>
    <w:p w:rsidR="004810D6" w:rsidRPr="00133D88" w:rsidRDefault="004810D6" w:rsidP="00133D88">
      <w:pPr>
        <w:widowControl w:val="0"/>
        <w:autoSpaceDE w:val="0"/>
        <w:autoSpaceDN w:val="0"/>
        <w:adjustRightInd w:val="0"/>
        <w:ind w:left="4320"/>
        <w:jc w:val="center"/>
        <w:rPr>
          <w:rFonts w:eastAsiaTheme="minorEastAsia"/>
          <w:bCs/>
          <w:color w:val="26282F"/>
        </w:rPr>
      </w:pPr>
    </w:p>
    <w:p w:rsidR="00133D88" w:rsidRPr="00394BF0" w:rsidRDefault="00133D88" w:rsidP="00094BB5">
      <w:pPr>
        <w:widowControl w:val="0"/>
        <w:autoSpaceDE w:val="0"/>
        <w:autoSpaceDN w:val="0"/>
        <w:adjustRightInd w:val="0"/>
        <w:ind w:left="4111"/>
        <w:rPr>
          <w:rFonts w:eastAsiaTheme="minorEastAsia"/>
          <w:sz w:val="20"/>
          <w:szCs w:val="20"/>
        </w:rPr>
      </w:pPr>
      <w:r w:rsidRPr="00133D88">
        <w:rPr>
          <w:rFonts w:eastAsiaTheme="minorEastAsia"/>
        </w:rPr>
        <w:t>Главе Зл</w:t>
      </w:r>
      <w:r w:rsidR="00523FB8">
        <w:rPr>
          <w:rFonts w:eastAsiaTheme="minorEastAsia"/>
        </w:rPr>
        <w:t>атоустовского городского округа от___</w:t>
      </w:r>
      <w:r w:rsidR="00094BB5">
        <w:rPr>
          <w:rFonts w:eastAsiaTheme="minorEastAsia"/>
        </w:rPr>
        <w:t>_________________________</w:t>
      </w:r>
      <w:r w:rsidR="00442605">
        <w:rPr>
          <w:rFonts w:eastAsiaTheme="minorEastAsia"/>
        </w:rPr>
        <w:t>_________</w:t>
      </w:r>
      <w:r w:rsidR="00394BF0">
        <w:rPr>
          <w:rFonts w:eastAsiaTheme="minorEastAsia"/>
        </w:rPr>
        <w:t>,</w:t>
      </w:r>
      <w:r w:rsidR="00523FB8">
        <w:rPr>
          <w:rFonts w:eastAsiaTheme="minorEastAsia"/>
        </w:rPr>
        <w:br/>
      </w:r>
      <w:r w:rsidR="00094BB5" w:rsidRPr="00442605">
        <w:rPr>
          <w:rFonts w:eastAsiaTheme="minorEastAsia"/>
          <w:sz w:val="18"/>
          <w:szCs w:val="18"/>
        </w:rPr>
        <w:t>(</w:t>
      </w:r>
      <w:r w:rsidRPr="00442605">
        <w:rPr>
          <w:rFonts w:eastAsiaTheme="minorEastAsia"/>
          <w:sz w:val="18"/>
          <w:szCs w:val="18"/>
        </w:rPr>
        <w:t>Ф.И.О. полностью</w:t>
      </w:r>
      <w:r w:rsidR="00094BB5" w:rsidRPr="00442605">
        <w:rPr>
          <w:rFonts w:eastAsiaTheme="minorEastAsia"/>
          <w:sz w:val="18"/>
          <w:szCs w:val="18"/>
        </w:rPr>
        <w:t>)</w:t>
      </w:r>
      <w:r w:rsidR="00394BF0">
        <w:rPr>
          <w:rFonts w:eastAsiaTheme="minorEastAsia"/>
        </w:rPr>
        <w:t xml:space="preserve"> паспорт_____________</w:t>
      </w:r>
      <w:r w:rsidRPr="00133D88">
        <w:rPr>
          <w:rFonts w:eastAsiaTheme="minorEastAsia"/>
        </w:rPr>
        <w:t>________</w:t>
      </w:r>
      <w:r w:rsidR="00394BF0">
        <w:rPr>
          <w:rFonts w:eastAsiaTheme="minorEastAsia"/>
        </w:rPr>
        <w:t>_________</w:t>
      </w:r>
      <w:r w:rsidR="00442605">
        <w:rPr>
          <w:rFonts w:eastAsiaTheme="minorEastAsia"/>
        </w:rPr>
        <w:t>__</w:t>
      </w:r>
      <w:r w:rsidR="00394BF0">
        <w:rPr>
          <w:rFonts w:eastAsiaTheme="minorEastAsia"/>
        </w:rPr>
        <w:t>,</w:t>
      </w:r>
    </w:p>
    <w:p w:rsidR="00133D88" w:rsidRPr="00442605" w:rsidRDefault="00133D88" w:rsidP="004810D6">
      <w:pPr>
        <w:widowControl w:val="0"/>
        <w:autoSpaceDE w:val="0"/>
        <w:autoSpaceDN w:val="0"/>
        <w:adjustRightInd w:val="0"/>
        <w:ind w:left="4111"/>
        <w:jc w:val="center"/>
        <w:rPr>
          <w:rFonts w:eastAsiaTheme="minorEastAsia"/>
          <w:sz w:val="18"/>
          <w:szCs w:val="18"/>
        </w:rPr>
      </w:pPr>
      <w:r w:rsidRPr="00442605">
        <w:rPr>
          <w:rFonts w:eastAsiaTheme="minorEastAsia"/>
          <w:sz w:val="18"/>
          <w:szCs w:val="18"/>
        </w:rPr>
        <w:t xml:space="preserve">(серия и номер </w:t>
      </w:r>
      <w:r w:rsidR="00394BF0" w:rsidRPr="00442605">
        <w:rPr>
          <w:rFonts w:eastAsiaTheme="minorEastAsia"/>
          <w:sz w:val="18"/>
          <w:szCs w:val="18"/>
        </w:rPr>
        <w:t xml:space="preserve">паспорта, </w:t>
      </w:r>
      <w:r w:rsidRPr="00442605">
        <w:rPr>
          <w:rFonts w:eastAsiaTheme="minorEastAsia"/>
          <w:sz w:val="18"/>
          <w:szCs w:val="18"/>
        </w:rPr>
        <w:t>кем и когда выдан паспорт)</w:t>
      </w:r>
    </w:p>
    <w:p w:rsidR="00133D88" w:rsidRPr="00133D88" w:rsidRDefault="00133D88" w:rsidP="00523FB8">
      <w:pPr>
        <w:widowControl w:val="0"/>
        <w:autoSpaceDE w:val="0"/>
        <w:autoSpaceDN w:val="0"/>
        <w:adjustRightInd w:val="0"/>
        <w:ind w:left="4111"/>
        <w:rPr>
          <w:rFonts w:eastAsiaTheme="minorEastAsia"/>
        </w:rPr>
      </w:pPr>
    </w:p>
    <w:p w:rsidR="00133D88" w:rsidRPr="00133D88" w:rsidRDefault="00133D88" w:rsidP="004810D6">
      <w:pPr>
        <w:widowControl w:val="0"/>
        <w:autoSpaceDE w:val="0"/>
        <w:autoSpaceDN w:val="0"/>
        <w:adjustRightInd w:val="0"/>
        <w:ind w:left="4111"/>
        <w:rPr>
          <w:rFonts w:eastAsiaTheme="minorEastAsia"/>
        </w:rPr>
      </w:pPr>
      <w:r w:rsidRPr="00133D88">
        <w:rPr>
          <w:rFonts w:eastAsiaTheme="minorEastAsia"/>
        </w:rPr>
        <w:t xml:space="preserve">зарегистрированного по адресу: </w:t>
      </w:r>
      <w:r w:rsidR="004810D6">
        <w:rPr>
          <w:rFonts w:eastAsiaTheme="minorEastAsia"/>
        </w:rPr>
        <w:t>_</w:t>
      </w:r>
      <w:r w:rsidRPr="00133D88">
        <w:rPr>
          <w:rFonts w:eastAsiaTheme="minorEastAsia"/>
        </w:rPr>
        <w:t>__________</w:t>
      </w:r>
    </w:p>
    <w:p w:rsidR="00133D88" w:rsidRPr="00133D88" w:rsidRDefault="00133D88" w:rsidP="00523FB8">
      <w:pPr>
        <w:widowControl w:val="0"/>
        <w:autoSpaceDE w:val="0"/>
        <w:autoSpaceDN w:val="0"/>
        <w:adjustRightInd w:val="0"/>
        <w:ind w:left="4111"/>
        <w:rPr>
          <w:rFonts w:eastAsiaTheme="minorEastAsia"/>
        </w:rPr>
      </w:pPr>
      <w:r w:rsidRPr="00133D88">
        <w:rPr>
          <w:rFonts w:eastAsiaTheme="minorEastAsia"/>
        </w:rPr>
        <w:t>проживающего по адресу:_______________</w:t>
      </w:r>
      <w:r w:rsidR="00442605">
        <w:rPr>
          <w:rFonts w:eastAsiaTheme="minorEastAsia"/>
        </w:rPr>
        <w:t>_</w:t>
      </w:r>
    </w:p>
    <w:p w:rsidR="00133D88" w:rsidRPr="00133D88" w:rsidRDefault="00133D88" w:rsidP="00442605">
      <w:pPr>
        <w:widowControl w:val="0"/>
        <w:tabs>
          <w:tab w:val="left" w:pos="4111"/>
        </w:tabs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133D88">
        <w:rPr>
          <w:rFonts w:eastAsiaTheme="minorEastAsia"/>
        </w:rPr>
        <w:t xml:space="preserve">контактные телефоны: </w:t>
      </w:r>
      <w:r w:rsidR="00442605">
        <w:rPr>
          <w:rFonts w:eastAsiaTheme="minorEastAsia"/>
        </w:rPr>
        <w:t>___________________</w:t>
      </w:r>
    </w:p>
    <w:p w:rsidR="004810D6" w:rsidRDefault="004810D6" w:rsidP="00442605">
      <w:pPr>
        <w:widowControl w:val="0"/>
        <w:tabs>
          <w:tab w:val="left" w:pos="4111"/>
        </w:tabs>
        <w:autoSpaceDE w:val="0"/>
        <w:autoSpaceDN w:val="0"/>
        <w:adjustRightInd w:val="0"/>
        <w:jc w:val="center"/>
        <w:rPr>
          <w:rFonts w:eastAsiaTheme="minorEastAsia"/>
          <w:b/>
          <w:bCs/>
          <w:color w:val="26282F"/>
        </w:rPr>
      </w:pPr>
    </w:p>
    <w:p w:rsidR="004810D6" w:rsidRDefault="004810D6" w:rsidP="00133D8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26282F"/>
        </w:rPr>
      </w:pPr>
    </w:p>
    <w:p w:rsidR="00133D88" w:rsidRDefault="00133D88" w:rsidP="00133D8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26282F"/>
        </w:rPr>
      </w:pPr>
      <w:r w:rsidRPr="00133D88">
        <w:rPr>
          <w:rFonts w:eastAsiaTheme="minorEastAsia"/>
          <w:b/>
          <w:bCs/>
          <w:color w:val="26282F"/>
        </w:rPr>
        <w:t>Согласие</w:t>
      </w:r>
    </w:p>
    <w:p w:rsidR="00133D88" w:rsidRPr="00133D88" w:rsidRDefault="00133D88" w:rsidP="00133D8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133D88">
        <w:rPr>
          <w:rFonts w:eastAsiaTheme="minorEastAsia"/>
          <w:b/>
          <w:bCs/>
          <w:color w:val="26282F"/>
        </w:rPr>
        <w:t>на обработку персональных данных</w:t>
      </w:r>
    </w:p>
    <w:p w:rsidR="00133D88" w:rsidRPr="00133D88" w:rsidRDefault="00133D88" w:rsidP="00133D8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133D88" w:rsidRPr="00133D88" w:rsidRDefault="00133D88" w:rsidP="00133D8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33D88">
        <w:rPr>
          <w:rFonts w:eastAsiaTheme="minorEastAsia"/>
        </w:rPr>
        <w:t>Я, _________________________________________________________________,</w:t>
      </w:r>
    </w:p>
    <w:p w:rsidR="00133D88" w:rsidRPr="00406CD3" w:rsidRDefault="00133D88" w:rsidP="004810D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  <w:r w:rsidRPr="00406CD3">
        <w:rPr>
          <w:rFonts w:eastAsiaTheme="minorEastAsia"/>
          <w:sz w:val="18"/>
          <w:szCs w:val="18"/>
        </w:rPr>
        <w:t>(фамилия, имя и отчество)</w:t>
      </w:r>
    </w:p>
    <w:p w:rsidR="00133D88" w:rsidRPr="00133D88" w:rsidRDefault="00133D88" w:rsidP="00133D8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33D88">
        <w:rPr>
          <w:rFonts w:eastAsiaTheme="minorEastAsia"/>
        </w:rPr>
        <w:t xml:space="preserve">даю согласие Комитету по управлению имуществом Златоустовского городского округа в соответствии со </w:t>
      </w:r>
      <w:hyperlink r:id="rId9" w:history="1">
        <w:r w:rsidRPr="00133D88">
          <w:rPr>
            <w:rFonts w:eastAsiaTheme="minorEastAsia"/>
          </w:rPr>
          <w:t>статьей 9</w:t>
        </w:r>
      </w:hyperlink>
      <w:r w:rsidRPr="00133D88">
        <w:rPr>
          <w:rFonts w:eastAsiaTheme="minorEastAsia"/>
        </w:rPr>
        <w:t xml:space="preserve"> Федерального закона от 27 июля 2006 года № 152-ФЗ «О персональных данных» на автоматизированную, </w:t>
      </w:r>
      <w:r w:rsidR="004810D6">
        <w:rPr>
          <w:rFonts w:eastAsiaTheme="minorEastAsia"/>
        </w:rPr>
        <w:br/>
      </w:r>
      <w:r w:rsidRPr="00133D88">
        <w:rPr>
          <w:rFonts w:eastAsiaTheme="minorEastAsia"/>
        </w:rPr>
        <w:t xml:space="preserve">а также без использования средств автоматизации обработку моих персональных данных в целях участия в </w:t>
      </w:r>
      <w:hyperlink r:id="rId10" w:history="1">
        <w:r w:rsidRPr="00133D88">
          <w:rPr>
            <w:rFonts w:eastAsiaTheme="minorEastAsia"/>
            <w:bCs/>
          </w:rPr>
          <w:t>подпрограмм</w:t>
        </w:r>
      </w:hyperlink>
      <w:r w:rsidRPr="00133D88">
        <w:rPr>
          <w:rFonts w:eastAsiaTheme="minorEastAsia"/>
          <w:b/>
        </w:rPr>
        <w:t>е</w:t>
      </w:r>
      <w:r w:rsidRPr="00133D88">
        <w:rPr>
          <w:rFonts w:eastAsiaTheme="minorEastAsia"/>
        </w:rPr>
        <w:t xml:space="preserve"> «Оказание молодым семьям государственной поддержки для улучшения жилищных условий» муниципальной программы Златоустовского городского округа «Обеспечение качественным жильем населения Златоустовского городского округа», реализуемой в рамках регионального проекта «Оказание молодым семьям государственной поддержки для улучшения жилищных условий» государственной программы Челябинской области «Обеспечение  доступным </w:t>
      </w:r>
      <w:r w:rsidR="004810D6">
        <w:rPr>
          <w:rFonts w:eastAsiaTheme="minorEastAsia"/>
        </w:rPr>
        <w:br/>
      </w:r>
      <w:r w:rsidRPr="00133D88">
        <w:rPr>
          <w:rFonts w:eastAsiaTheme="minorEastAsia"/>
        </w:rPr>
        <w:t xml:space="preserve">и комфортным жильем граждан Российской Федерации в Челябинской области» 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</w:r>
      <w:r w:rsidR="004810D6">
        <w:rPr>
          <w:rFonts w:eastAsiaTheme="minorEastAsia"/>
        </w:rPr>
        <w:br/>
      </w:r>
      <w:r w:rsidRPr="00133D88">
        <w:rPr>
          <w:rFonts w:eastAsiaTheme="minorEastAsia"/>
        </w:rPr>
        <w:t xml:space="preserve">в обеспечении жильем и оплате жилищно-коммунальных услуг» </w:t>
      </w:r>
      <w:hyperlink r:id="rId11" w:history="1">
        <w:r w:rsidRPr="00133D88">
          <w:rPr>
            <w:rFonts w:eastAsiaTheme="minorEastAsia"/>
          </w:rPr>
          <w:t>государственной программы</w:t>
        </w:r>
      </w:hyperlink>
      <w:r w:rsidRPr="00133D88">
        <w:rPr>
          <w:rFonts w:eastAsiaTheme="minorEastAsia"/>
        </w:rPr>
        <w:t xml:space="preserve"> Российской Федерации «Обеспечение доступным </w:t>
      </w:r>
      <w:r w:rsidRPr="00133D88">
        <w:rPr>
          <w:rFonts w:eastAsiaTheme="minorEastAsia"/>
        </w:rPr>
        <w:lastRenderedPageBreak/>
        <w:t xml:space="preserve">и комфортным жильем и коммунальными услугами граждан Российской Федерации», а именно: на совершение действий, предусмотренных </w:t>
      </w:r>
      <w:hyperlink r:id="rId12" w:history="1">
        <w:r w:rsidRPr="00133D88">
          <w:rPr>
            <w:rFonts w:eastAsiaTheme="minorEastAsia"/>
          </w:rPr>
          <w:t>пунктом 3 статьи 3</w:t>
        </w:r>
      </w:hyperlink>
      <w:r w:rsidRPr="00133D88">
        <w:rPr>
          <w:rFonts w:eastAsiaTheme="minorEastAsia"/>
        </w:rPr>
        <w:t xml:space="preserve"> Федерального закона от 27 июля 2006 года № 152-ФЗ </w:t>
      </w:r>
      <w:r w:rsidR="004810D6">
        <w:rPr>
          <w:rFonts w:eastAsiaTheme="minorEastAsia"/>
        </w:rPr>
        <w:br/>
      </w:r>
      <w:r w:rsidRPr="00133D88">
        <w:rPr>
          <w:rFonts w:eastAsiaTheme="minorEastAsia"/>
        </w:rPr>
        <w:t xml:space="preserve">«О персональных данных», со сведениями, представленными мной в Комитет  по управлению имуществом Златоустовского городского округа для участия </w:t>
      </w:r>
      <w:r w:rsidR="004810D6">
        <w:rPr>
          <w:rFonts w:eastAsiaTheme="minorEastAsia"/>
        </w:rPr>
        <w:br/>
      </w:r>
      <w:r w:rsidRPr="00133D88">
        <w:rPr>
          <w:rFonts w:eastAsiaTheme="minorEastAsia"/>
        </w:rPr>
        <w:t>в указанных программах.</w:t>
      </w:r>
    </w:p>
    <w:p w:rsidR="00133D88" w:rsidRPr="00133D88" w:rsidRDefault="00133D88" w:rsidP="00094BB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133D88">
        <w:rPr>
          <w:rFonts w:eastAsiaTheme="minorEastAsia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33D88" w:rsidRPr="00133D88" w:rsidRDefault="00133D88" w:rsidP="00133D8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133D88" w:rsidRPr="00133D88" w:rsidRDefault="00133D88" w:rsidP="00133D88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33D88">
        <w:rPr>
          <w:rFonts w:eastAsiaTheme="minorEastAsia"/>
        </w:rPr>
        <w:t>___________________  __________________________________________</w:t>
      </w:r>
      <w:r w:rsidR="00406CD3">
        <w:rPr>
          <w:rFonts w:eastAsiaTheme="minorEastAsia"/>
        </w:rPr>
        <w:t>______</w:t>
      </w:r>
    </w:p>
    <w:p w:rsidR="00133D88" w:rsidRPr="00406CD3" w:rsidRDefault="00133D88" w:rsidP="00406CD3">
      <w:pPr>
        <w:widowControl w:val="0"/>
        <w:autoSpaceDE w:val="0"/>
        <w:autoSpaceDN w:val="0"/>
        <w:adjustRightInd w:val="0"/>
        <w:rPr>
          <w:rFonts w:eastAsiaTheme="minorEastAsia"/>
          <w:sz w:val="18"/>
          <w:szCs w:val="18"/>
        </w:rPr>
      </w:pPr>
      <w:r w:rsidRPr="00406CD3">
        <w:rPr>
          <w:rFonts w:eastAsiaTheme="minorEastAsia"/>
          <w:sz w:val="18"/>
          <w:szCs w:val="18"/>
        </w:rPr>
        <w:t>(подпись)                         (фамилия и инициалы)</w:t>
      </w:r>
    </w:p>
    <w:p w:rsidR="00133D88" w:rsidRPr="00133D88" w:rsidRDefault="00133D88" w:rsidP="00133D8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133D88" w:rsidRPr="00133D88" w:rsidRDefault="00133D88" w:rsidP="00133D8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33D88">
        <w:rPr>
          <w:rFonts w:eastAsiaTheme="minorEastAsia"/>
        </w:rPr>
        <w:t>«___» _______________ 20_____г.</w:t>
      </w:r>
    </w:p>
    <w:p w:rsidR="00133D88" w:rsidRPr="00406CD3" w:rsidRDefault="00133D88" w:rsidP="00133D8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  <w:r w:rsidRPr="00406CD3">
        <w:rPr>
          <w:rFonts w:eastAsiaTheme="minorEastAsia"/>
          <w:sz w:val="18"/>
          <w:szCs w:val="18"/>
        </w:rPr>
        <w:t>(дата)</w:t>
      </w:r>
    </w:p>
    <w:p w:rsidR="00133D88" w:rsidRDefault="00133D88" w:rsidP="00133D8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8"/>
          <w:szCs w:val="18"/>
        </w:rPr>
      </w:pPr>
    </w:p>
    <w:p w:rsidR="00A47EED" w:rsidRDefault="00A47EED" w:rsidP="00133D8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8"/>
          <w:szCs w:val="18"/>
        </w:rPr>
      </w:pPr>
    </w:p>
    <w:p w:rsidR="00A47EED" w:rsidRDefault="00A47EED" w:rsidP="00133D8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8"/>
          <w:szCs w:val="18"/>
        </w:rPr>
      </w:pPr>
    </w:p>
    <w:p w:rsidR="00A47EED" w:rsidRPr="00406CD3" w:rsidRDefault="00A47EED" w:rsidP="00133D8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8"/>
          <w:szCs w:val="18"/>
        </w:rPr>
      </w:pPr>
    </w:p>
    <w:p w:rsidR="00133D88" w:rsidRPr="00133D88" w:rsidRDefault="00094BB5" w:rsidP="00094BB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  <w:bCs/>
          <w:color w:val="26282F"/>
        </w:rPr>
        <w:t>Пр</w:t>
      </w:r>
      <w:r w:rsidR="00133D88" w:rsidRPr="00133D88">
        <w:rPr>
          <w:rFonts w:eastAsiaTheme="minorEastAsia"/>
          <w:bCs/>
          <w:color w:val="26282F"/>
        </w:rPr>
        <w:t>имечание.</w:t>
      </w:r>
      <w:r w:rsidR="00133D88" w:rsidRPr="00133D88">
        <w:rPr>
          <w:rFonts w:eastAsiaTheme="minorEastAsia"/>
        </w:rPr>
        <w:t xml:space="preserve"> Согласие на обработку персональных данных несовершеннолетних лиц подписывают их законные представители.</w:t>
      </w:r>
    </w:p>
    <w:p w:rsidR="00133D88" w:rsidRPr="00133D88" w:rsidRDefault="00133D88" w:rsidP="00133D8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133D88" w:rsidRPr="00133D88" w:rsidRDefault="00133D88" w:rsidP="00133D88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</w:pPr>
    </w:p>
    <w:p w:rsidR="00133D88" w:rsidRPr="00133D88" w:rsidRDefault="00133D88" w:rsidP="00133D88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</w:pPr>
    </w:p>
    <w:p w:rsidR="00133D88" w:rsidRPr="00133D88" w:rsidRDefault="00133D88" w:rsidP="00133D88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 w:cs="Arial"/>
        </w:rPr>
      </w:pPr>
      <w:r w:rsidRPr="00133D88">
        <w:rPr>
          <w:rFonts w:eastAsiaTheme="minorEastAsia" w:cs="Arial"/>
        </w:rPr>
        <w:tab/>
      </w:r>
      <w:r w:rsidRPr="00133D88">
        <w:rPr>
          <w:rFonts w:eastAsiaTheme="minorEastAsia" w:cs="Arial"/>
        </w:rPr>
        <w:tab/>
      </w:r>
      <w:r w:rsidRPr="00133D88">
        <w:rPr>
          <w:rFonts w:eastAsiaTheme="minorEastAsia" w:cs="Arial"/>
        </w:rPr>
        <w:tab/>
      </w:r>
      <w:r w:rsidRPr="00133D88">
        <w:rPr>
          <w:rFonts w:eastAsiaTheme="minorEastAsia" w:cs="Arial"/>
        </w:rPr>
        <w:tab/>
      </w:r>
      <w:r w:rsidRPr="00133D88">
        <w:rPr>
          <w:rFonts w:eastAsiaTheme="minorEastAsia" w:cs="Arial"/>
        </w:rPr>
        <w:tab/>
      </w:r>
    </w:p>
    <w:p w:rsidR="00133D88" w:rsidRPr="00E335AA" w:rsidRDefault="00133D88" w:rsidP="004574CC"/>
    <w:sectPr w:rsidR="00133D88" w:rsidRPr="00E335AA" w:rsidSect="004426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409" w:rsidRDefault="00740409">
      <w:r>
        <w:separator/>
      </w:r>
    </w:p>
  </w:endnote>
  <w:endnote w:type="continuationSeparator" w:id="1">
    <w:p w:rsidR="00740409" w:rsidRDefault="00740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05" w:rsidRPr="00FF7009" w:rsidRDefault="0044260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Вр-432116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05" w:rsidRPr="00C9340B" w:rsidRDefault="0044260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Вр-432116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409" w:rsidRDefault="00740409">
      <w:r>
        <w:separator/>
      </w:r>
    </w:p>
  </w:footnote>
  <w:footnote w:type="continuationSeparator" w:id="1">
    <w:p w:rsidR="00740409" w:rsidRDefault="00740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05" w:rsidRPr="00FF7009" w:rsidRDefault="00515E02" w:rsidP="00FF7009">
    <w:pPr>
      <w:pStyle w:val="a5"/>
      <w:jc w:val="center"/>
      <w:rPr>
        <w:lang w:val="en-US"/>
      </w:rPr>
    </w:pPr>
    <w:r>
      <w:fldChar w:fldCharType="begin"/>
    </w:r>
    <w:r w:rsidR="00442605">
      <w:instrText xml:space="preserve"> PAGE   \* MERGEFORMAT </w:instrText>
    </w:r>
    <w:r>
      <w:fldChar w:fldCharType="separate"/>
    </w:r>
    <w:r w:rsidR="008E4E1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05" w:rsidRPr="00E045E8" w:rsidRDefault="0044260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7086"/>
    <w:rsid w:val="00094BB5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3D88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4BF0"/>
    <w:rsid w:val="003A5C1B"/>
    <w:rsid w:val="003A79F7"/>
    <w:rsid w:val="003B66B4"/>
    <w:rsid w:val="003C1DC8"/>
    <w:rsid w:val="003E30CF"/>
    <w:rsid w:val="003F2713"/>
    <w:rsid w:val="00406295"/>
    <w:rsid w:val="00406CD3"/>
    <w:rsid w:val="004122F1"/>
    <w:rsid w:val="004140E6"/>
    <w:rsid w:val="00425AA9"/>
    <w:rsid w:val="00432C1A"/>
    <w:rsid w:val="00433397"/>
    <w:rsid w:val="00442605"/>
    <w:rsid w:val="0045049D"/>
    <w:rsid w:val="0045701A"/>
    <w:rsid w:val="004574CC"/>
    <w:rsid w:val="00466761"/>
    <w:rsid w:val="00475A38"/>
    <w:rsid w:val="004810D6"/>
    <w:rsid w:val="004933A9"/>
    <w:rsid w:val="00496E14"/>
    <w:rsid w:val="0049722E"/>
    <w:rsid w:val="004B0CE3"/>
    <w:rsid w:val="004B22EE"/>
    <w:rsid w:val="004B47D6"/>
    <w:rsid w:val="004B7759"/>
    <w:rsid w:val="004C09B4"/>
    <w:rsid w:val="00506A57"/>
    <w:rsid w:val="00513E4F"/>
    <w:rsid w:val="00515E02"/>
    <w:rsid w:val="0052371C"/>
    <w:rsid w:val="00523FB8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040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4E19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7EED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409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4A23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internet.garant.ru/document/redirect/12148567/30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71849506/100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garantF1://19632059.18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48567/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2025-06-30T06:57:00Z</cp:lastPrinted>
  <dcterms:created xsi:type="dcterms:W3CDTF">2025-07-03T04:55:00Z</dcterms:created>
  <dcterms:modified xsi:type="dcterms:W3CDTF">2025-07-03T04:55:00Z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