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303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788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674D5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3039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D30398" w:rsidP="00E4076D">
            <w:fldSimple w:instr=" DOCPROPERTY  Рег.№  \* MERGEFORMAT ">
              <w:r w:rsidR="009416DA" w:rsidRPr="009416DA">
                <w:t>335-П/АДМ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74D53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326C04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326C04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326C0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26C04" w:rsidRDefault="00326C04" w:rsidP="00326C04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ст. 39.37, </w:t>
      </w:r>
      <w:r>
        <w:br/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</w:t>
      </w:r>
      <w:r>
        <w:br/>
        <w:t>от 22.08.2024 г.,</w:t>
      </w:r>
    </w:p>
    <w:p w:rsidR="00326C04" w:rsidRDefault="00326C04" w:rsidP="00326C04">
      <w:pPr>
        <w:widowControl w:val="0"/>
        <w:ind w:firstLine="709"/>
        <w:jc w:val="both"/>
      </w:pPr>
      <w:r>
        <w:t>ПОСТАНОВЛЯЮ: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Российской Федерации» - сооружения «ВЛ-0,4 кВ</w:t>
      </w:r>
      <w:r>
        <w:br/>
        <w:t>ул. К. Маркса № 13-21 от ТП № 132».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К. Маркса № 13-21 от ТП № 132» осуществляется в течение всего срока действия публичного сервитута.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>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326C04" w:rsidRDefault="00326C04" w:rsidP="00326C04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326C04" w:rsidRDefault="00326C04" w:rsidP="00326C04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326C04" w:rsidRDefault="00326C04" w:rsidP="00326C04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326C04" w:rsidRDefault="00326C04" w:rsidP="00326C04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26C04" w:rsidRDefault="00326C04" w:rsidP="00326C04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326C04" w:rsidP="00326C04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90579A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26C0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Default="00326C04" w:rsidP="004574CC"/>
    <w:p w:rsidR="00326C04" w:rsidRPr="00E47ED8" w:rsidRDefault="00326C04" w:rsidP="00326C04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326C04" w:rsidRDefault="00326C04" w:rsidP="004574CC">
      <w:pPr>
        <w:sectPr w:rsidR="00326C04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26C04" w:rsidRDefault="00326C04" w:rsidP="00326C04">
      <w:pPr>
        <w:ind w:left="5103"/>
        <w:jc w:val="center"/>
      </w:pPr>
      <w:r>
        <w:lastRenderedPageBreak/>
        <w:t>ПРИЛОЖЕНИЕ 1</w:t>
      </w:r>
    </w:p>
    <w:p w:rsidR="00326C04" w:rsidRDefault="00326C04" w:rsidP="00326C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26C04" w:rsidRDefault="00326C04" w:rsidP="00326C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26C04" w:rsidRDefault="00326C04" w:rsidP="00326C04">
      <w:pPr>
        <w:ind w:left="5103"/>
        <w:jc w:val="center"/>
      </w:pPr>
      <w:r>
        <w:t>Златоустовского городского округа</w:t>
      </w:r>
    </w:p>
    <w:p w:rsidR="00326C04" w:rsidRDefault="00326C04" w:rsidP="00326C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4D53">
        <w:rPr>
          <w:rFonts w:ascii="Times New Roman" w:hAnsi="Times New Roman" w:cs="Times New Roman"/>
          <w:sz w:val="28"/>
          <w:szCs w:val="28"/>
        </w:rPr>
        <w:t>27.09.2024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74D53">
        <w:rPr>
          <w:rFonts w:ascii="Times New Roman" w:hAnsi="Times New Roman" w:cs="Times New Roman"/>
          <w:sz w:val="28"/>
          <w:szCs w:val="28"/>
        </w:rPr>
        <w:t>335-П/АДМ</w:t>
      </w:r>
    </w:p>
    <w:p w:rsidR="00326C04" w:rsidRDefault="00326C04" w:rsidP="00326C04">
      <w:pPr>
        <w:tabs>
          <w:tab w:val="left" w:pos="5529"/>
        </w:tabs>
        <w:suppressAutoHyphens/>
        <w:ind w:left="5103"/>
        <w:jc w:val="center"/>
      </w:pPr>
    </w:p>
    <w:p w:rsidR="00326C04" w:rsidRDefault="00326C04" w:rsidP="004574CC"/>
    <w:p w:rsidR="00326C04" w:rsidRDefault="00326C04" w:rsidP="004574CC">
      <w:r>
        <w:rPr>
          <w:noProof/>
        </w:rPr>
        <w:drawing>
          <wp:inline distT="0" distB="0" distL="0" distR="0">
            <wp:extent cx="5111193" cy="7237210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К.Маркса от ТП-132\304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К.Маркса от ТП-132\304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672" cy="723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C04" w:rsidRDefault="00326C04" w:rsidP="004574CC"/>
    <w:p w:rsidR="00326C04" w:rsidRDefault="00326C04">
      <w:r>
        <w:br w:type="page"/>
      </w:r>
    </w:p>
    <w:p w:rsidR="00326C04" w:rsidRDefault="00326C04" w:rsidP="00326C04">
      <w:pPr>
        <w:ind w:left="5103"/>
        <w:jc w:val="center"/>
      </w:pPr>
      <w:r>
        <w:lastRenderedPageBreak/>
        <w:t>ПРИЛОЖЕНИЕ 2</w:t>
      </w:r>
    </w:p>
    <w:p w:rsidR="00326C04" w:rsidRDefault="00326C04" w:rsidP="00326C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26C04" w:rsidRDefault="00326C04" w:rsidP="00326C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26C04" w:rsidRDefault="00326C04" w:rsidP="00326C04">
      <w:pPr>
        <w:ind w:left="5103"/>
        <w:jc w:val="center"/>
      </w:pPr>
      <w:r>
        <w:t>Златоустовского городского округа</w:t>
      </w:r>
    </w:p>
    <w:p w:rsidR="00326C04" w:rsidRDefault="00674D53" w:rsidP="00326C0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27.09.2024 г. № 335-П/АДМ</w:t>
      </w:r>
      <w:bookmarkStart w:id="0" w:name="_GoBack"/>
      <w:bookmarkEnd w:id="0"/>
    </w:p>
    <w:p w:rsidR="00326C04" w:rsidRDefault="00326C04" w:rsidP="00326C04">
      <w:pPr>
        <w:tabs>
          <w:tab w:val="left" w:pos="5529"/>
        </w:tabs>
        <w:suppressAutoHyphens/>
        <w:ind w:left="5103"/>
        <w:jc w:val="center"/>
      </w:pPr>
    </w:p>
    <w:p w:rsidR="00326C04" w:rsidRDefault="00326C04" w:rsidP="004574CC"/>
    <w:p w:rsidR="00326C04" w:rsidRDefault="00326C04" w:rsidP="00326C0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326C04" w:rsidRDefault="00326C04" w:rsidP="00326C04"/>
    <w:tbl>
      <w:tblPr>
        <w:tblW w:w="9747" w:type="dxa"/>
        <w:tblLook w:val="04A0"/>
      </w:tblPr>
      <w:tblGrid>
        <w:gridCol w:w="582"/>
        <w:gridCol w:w="2337"/>
        <w:gridCol w:w="6828"/>
      </w:tblGrid>
      <w:tr w:rsidR="00326C04" w:rsidRPr="00326C04" w:rsidTr="00326C0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74:25:0303204:1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Челябинская область, г Златоуст, ул им Карла Маркса, у дома №15</w:t>
            </w:r>
          </w:p>
        </w:tc>
      </w:tr>
      <w:tr w:rsidR="00326C04" w:rsidRPr="00326C04" w:rsidTr="00326C0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74:25:0303204:27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Челябинская область, г. Златоуст, а/к. Радуга</w:t>
            </w:r>
          </w:p>
        </w:tc>
      </w:tr>
      <w:tr w:rsidR="00326C04" w:rsidRPr="00326C04" w:rsidTr="00326C0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74:25:0303204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04" w:rsidRPr="00326C04" w:rsidRDefault="00326C04" w:rsidP="00476956">
            <w:pPr>
              <w:rPr>
                <w:sz w:val="24"/>
                <w:szCs w:val="24"/>
              </w:rPr>
            </w:pPr>
            <w:r w:rsidRPr="00326C04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326C04" w:rsidRPr="00F62D46" w:rsidRDefault="00326C04" w:rsidP="00326C04"/>
    <w:p w:rsidR="00326C04" w:rsidRDefault="00326C04" w:rsidP="004574CC"/>
    <w:p w:rsidR="00326C04" w:rsidRPr="00E335AA" w:rsidRDefault="00326C04" w:rsidP="004574CC"/>
    <w:sectPr w:rsidR="00326C04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FD4" w:rsidRDefault="000F2FD4">
      <w:r>
        <w:separator/>
      </w:r>
    </w:p>
  </w:endnote>
  <w:endnote w:type="continuationSeparator" w:id="1">
    <w:p w:rsidR="000F2FD4" w:rsidRDefault="000F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Вр-384602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Вр-384602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FD4" w:rsidRDefault="000F2FD4">
      <w:r>
        <w:separator/>
      </w:r>
    </w:p>
  </w:footnote>
  <w:footnote w:type="continuationSeparator" w:id="1">
    <w:p w:rsidR="000F2FD4" w:rsidRDefault="000F2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3039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91DC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1DCB"/>
    <w:rsid w:val="000B17AD"/>
    <w:rsid w:val="000C680A"/>
    <w:rsid w:val="000D23DE"/>
    <w:rsid w:val="000F1E06"/>
    <w:rsid w:val="000F2FD4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6C04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4D53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579A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39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616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26C0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26C0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2024-10-01T04:07:00Z</dcterms:created>
  <dcterms:modified xsi:type="dcterms:W3CDTF">2024-10-01T04:07:00Z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