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585E" w:rsidRDefault="000925B2">
      <w:pPr>
        <w:pStyle w:val="1"/>
        <w:rPr>
          <w:color w:val="auto"/>
        </w:rPr>
      </w:pPr>
      <w:r w:rsidRPr="00D4585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4585E">
        <w:rPr>
          <w:rStyle w:val="a4"/>
          <w:b w:val="0"/>
          <w:bCs w:val="0"/>
          <w:color w:val="auto"/>
        </w:rPr>
        <w:t>круга Челябинской области от 19 июня 2007 г. N 159-п "О порядке повышения квалификации муниципальных служащих органов местного самоуправления Златоустовского городского округа" (с изменениями и дополнениями) (утратило силу)</w:t>
      </w:r>
    </w:p>
    <w:p w:rsidR="00D4585E" w:rsidRDefault="00D4585E">
      <w:pPr>
        <w:pStyle w:val="1"/>
        <w:rPr>
          <w:color w:val="auto"/>
        </w:rPr>
      </w:pPr>
    </w:p>
    <w:p w:rsidR="00000000" w:rsidRPr="00D4585E" w:rsidRDefault="000925B2">
      <w:pPr>
        <w:pStyle w:val="1"/>
        <w:rPr>
          <w:color w:val="auto"/>
        </w:rPr>
      </w:pPr>
      <w:r w:rsidRPr="00D4585E">
        <w:rPr>
          <w:color w:val="auto"/>
        </w:rPr>
        <w:t>Постановление Главы Златоустовского городского округа</w:t>
      </w:r>
      <w:r w:rsidRPr="00D4585E">
        <w:rPr>
          <w:color w:val="auto"/>
        </w:rPr>
        <w:br/>
        <w:t xml:space="preserve"> Челябинской области</w:t>
      </w:r>
      <w:r w:rsidRPr="00D4585E">
        <w:rPr>
          <w:color w:val="auto"/>
        </w:rPr>
        <w:br/>
        <w:t xml:space="preserve"> от 19 июня 2007 г. N 159-п </w:t>
      </w:r>
      <w:r w:rsidRPr="00D4585E">
        <w:rPr>
          <w:color w:val="auto"/>
        </w:rPr>
        <w:br/>
        <w:t>"О порядке получение дополнительного професс</w:t>
      </w:r>
      <w:r w:rsidRPr="00D4585E">
        <w:rPr>
          <w:color w:val="auto"/>
        </w:rPr>
        <w:t>ионального образования муниципальных служащих органов местного самоуправления Златоустовского городского округа"</w:t>
      </w:r>
    </w:p>
    <w:p w:rsidR="00000000" w:rsidRPr="00D4585E" w:rsidRDefault="000925B2"/>
    <w:p w:rsidR="00000000" w:rsidRPr="00D4585E" w:rsidRDefault="000925B2">
      <w:r w:rsidRPr="00D4585E">
        <w:t xml:space="preserve">В соответствии с </w:t>
      </w:r>
      <w:r w:rsidRPr="00D4585E">
        <w:rPr>
          <w:rStyle w:val="a4"/>
          <w:color w:val="auto"/>
        </w:rPr>
        <w:t>Федеральным законом</w:t>
      </w:r>
      <w:r w:rsidRPr="00D4585E">
        <w:t xml:space="preserve"> "О муниципальной службе в Российской Федерации" от 02.03.2007 г. N 25-ФЗ, в целях эффективного осуществления единой кадровой </w:t>
      </w:r>
      <w:proofErr w:type="gramStart"/>
      <w:r w:rsidRPr="00D4585E">
        <w:t>политики по удовлетворению потребности органов местного самоуправления Златоустовского городского округа</w:t>
      </w:r>
      <w:proofErr w:type="gramEnd"/>
      <w:r w:rsidRPr="00D4585E">
        <w:t xml:space="preserve"> в ф</w:t>
      </w:r>
      <w:r w:rsidRPr="00D4585E">
        <w:t>ормировании высокопрофессионального кадрового состава муниципальной службы на территории Златоустовского городского округа, постановляю:</w:t>
      </w:r>
    </w:p>
    <w:p w:rsidR="00000000" w:rsidRPr="00D4585E" w:rsidRDefault="000925B2">
      <w:r w:rsidRPr="00D4585E">
        <w:t>1. Утвердить положение о порядке получение дополнительного профессионального образования муниципальных служащих органов местного самоуправления Златоустовского городского округа (</w:t>
      </w:r>
      <w:r w:rsidRPr="00D4585E">
        <w:rPr>
          <w:rStyle w:val="a4"/>
          <w:color w:val="auto"/>
        </w:rPr>
        <w:t>приложение</w:t>
      </w:r>
      <w:r w:rsidRPr="00D4585E">
        <w:t>).</w:t>
      </w:r>
    </w:p>
    <w:p w:rsidR="00000000" w:rsidRPr="00D4585E" w:rsidRDefault="000925B2">
      <w:bookmarkStart w:id="0" w:name="sub_1002"/>
      <w:r w:rsidRPr="00D4585E">
        <w:t>2. Постан</w:t>
      </w:r>
      <w:r w:rsidRPr="00D4585E">
        <w:t>овление главы города N 509 от 22.04.1999 г. признать утратившим силу.</w:t>
      </w:r>
    </w:p>
    <w:p w:rsidR="00000000" w:rsidRPr="00D4585E" w:rsidRDefault="000925B2">
      <w:bookmarkStart w:id="1" w:name="sub_1003"/>
      <w:bookmarkEnd w:id="0"/>
      <w:r w:rsidRPr="00D4585E">
        <w:t xml:space="preserve">3. </w:t>
      </w:r>
      <w:r w:rsidRPr="00D4585E">
        <w:rPr>
          <w:rStyle w:val="a4"/>
          <w:color w:val="auto"/>
        </w:rPr>
        <w:t>Опубликовать</w:t>
      </w:r>
      <w:r w:rsidRPr="00D4585E">
        <w:t xml:space="preserve"> данное постановление в средствах массовой информации.</w:t>
      </w:r>
    </w:p>
    <w:p w:rsidR="00000000" w:rsidRPr="00D4585E" w:rsidRDefault="000925B2">
      <w:bookmarkStart w:id="2" w:name="sub_1004"/>
      <w:bookmarkEnd w:id="1"/>
      <w:r w:rsidRPr="00D4585E">
        <w:t xml:space="preserve">4. </w:t>
      </w:r>
      <w:proofErr w:type="gramStart"/>
      <w:r w:rsidRPr="00D4585E">
        <w:t xml:space="preserve">Контроль </w:t>
      </w:r>
      <w:r w:rsidRPr="00D4585E">
        <w:t>за</w:t>
      </w:r>
      <w:proofErr w:type="gramEnd"/>
      <w:r w:rsidRPr="00D4585E">
        <w:t xml:space="preserve"> исполнением данного постановления возложить на заместителя главы Златоустовского городского округа Фокина Ю.А.</w:t>
      </w:r>
    </w:p>
    <w:bookmarkEnd w:id="2"/>
    <w:p w:rsidR="00000000" w:rsidRPr="00D4585E" w:rsidRDefault="000925B2"/>
    <w:p w:rsidR="00000000" w:rsidRPr="00D4585E" w:rsidRDefault="000925B2">
      <w:pPr>
        <w:ind w:firstLine="698"/>
        <w:jc w:val="right"/>
      </w:pPr>
      <w:r w:rsidRPr="00D4585E">
        <w:t xml:space="preserve">Д.П. </w:t>
      </w:r>
      <w:proofErr w:type="spellStart"/>
      <w:r w:rsidRPr="00D4585E">
        <w:t>Мигашкин</w:t>
      </w:r>
      <w:proofErr w:type="spellEnd"/>
    </w:p>
    <w:p w:rsidR="00000000" w:rsidRPr="00D4585E" w:rsidRDefault="000925B2"/>
    <w:p w:rsidR="00000000" w:rsidRPr="00D4585E" w:rsidRDefault="000925B2">
      <w:pPr>
        <w:ind w:firstLine="0"/>
        <w:jc w:val="right"/>
      </w:pPr>
      <w:r w:rsidRPr="00D4585E">
        <w:rPr>
          <w:rStyle w:val="a3"/>
          <w:color w:val="auto"/>
        </w:rPr>
        <w:t>Приложение</w:t>
      </w:r>
    </w:p>
    <w:p w:rsidR="00000000" w:rsidRPr="00D4585E" w:rsidRDefault="000925B2">
      <w:pPr>
        <w:ind w:firstLine="0"/>
        <w:jc w:val="right"/>
      </w:pPr>
      <w:r w:rsidRPr="00D4585E">
        <w:rPr>
          <w:rStyle w:val="a3"/>
          <w:color w:val="auto"/>
        </w:rPr>
        <w:t xml:space="preserve">к </w:t>
      </w:r>
      <w:r w:rsidRPr="00D4585E">
        <w:rPr>
          <w:rStyle w:val="a4"/>
          <w:color w:val="auto"/>
        </w:rPr>
        <w:t>постановлению</w:t>
      </w:r>
      <w:r w:rsidRPr="00D4585E">
        <w:rPr>
          <w:rStyle w:val="a3"/>
          <w:color w:val="auto"/>
        </w:rPr>
        <w:t xml:space="preserve"> главы</w:t>
      </w:r>
    </w:p>
    <w:p w:rsidR="00000000" w:rsidRPr="00D4585E" w:rsidRDefault="000925B2">
      <w:pPr>
        <w:ind w:firstLine="0"/>
        <w:jc w:val="right"/>
      </w:pPr>
      <w:r w:rsidRPr="00D4585E">
        <w:rPr>
          <w:rStyle w:val="a3"/>
          <w:color w:val="auto"/>
        </w:rPr>
        <w:t>Златоустовского городского округа</w:t>
      </w:r>
    </w:p>
    <w:p w:rsidR="00000000" w:rsidRPr="00D4585E" w:rsidRDefault="000925B2">
      <w:pPr>
        <w:ind w:firstLine="0"/>
        <w:jc w:val="right"/>
      </w:pPr>
      <w:r w:rsidRPr="00D4585E">
        <w:rPr>
          <w:rStyle w:val="a3"/>
          <w:color w:val="auto"/>
        </w:rPr>
        <w:t>от 19 июня 2007 г. N 159-п</w:t>
      </w:r>
    </w:p>
    <w:p w:rsidR="00000000" w:rsidRPr="00D4585E" w:rsidRDefault="000925B2"/>
    <w:p w:rsidR="00000000" w:rsidRPr="00D4585E" w:rsidRDefault="000925B2">
      <w:pPr>
        <w:pStyle w:val="1"/>
        <w:rPr>
          <w:color w:val="auto"/>
        </w:rPr>
      </w:pPr>
      <w:r w:rsidRPr="00D4585E">
        <w:rPr>
          <w:color w:val="auto"/>
        </w:rPr>
        <w:t>Положение</w:t>
      </w:r>
      <w:r w:rsidRPr="00D4585E">
        <w:rPr>
          <w:color w:val="auto"/>
        </w:rPr>
        <w:br/>
      </w:r>
      <w:r w:rsidRPr="00D4585E">
        <w:rPr>
          <w:color w:val="auto"/>
        </w:rPr>
        <w:t xml:space="preserve">о порядке </w:t>
      </w:r>
      <w:proofErr w:type="gramStart"/>
      <w:r w:rsidRPr="00D4585E">
        <w:rPr>
          <w:color w:val="auto"/>
        </w:rPr>
        <w:t>получения дополнительного профессионального образования муниципальных служащих органов местного самоуправления Златоустовского городского округа</w:t>
      </w:r>
      <w:proofErr w:type="gramEnd"/>
    </w:p>
    <w:p w:rsidR="00000000" w:rsidRPr="00D4585E" w:rsidRDefault="000925B2">
      <w:bookmarkStart w:id="3" w:name="_GoBack"/>
      <w:bookmarkEnd w:id="3"/>
    </w:p>
    <w:p w:rsidR="00000000" w:rsidRPr="00D4585E" w:rsidRDefault="000925B2">
      <w:bookmarkStart w:id="4" w:name="sub_1010"/>
      <w:r w:rsidRPr="00D4585E">
        <w:t xml:space="preserve">1. Настоящим Положением в соответствии </w:t>
      </w:r>
      <w:r w:rsidRPr="00D4585E">
        <w:t xml:space="preserve">со </w:t>
      </w:r>
      <w:r w:rsidRPr="00D4585E">
        <w:rPr>
          <w:rStyle w:val="a4"/>
          <w:color w:val="auto"/>
        </w:rPr>
        <w:t>статьями 11</w:t>
      </w:r>
      <w:r w:rsidRPr="00D4585E">
        <w:t xml:space="preserve">, </w:t>
      </w:r>
      <w:r w:rsidRPr="00D4585E">
        <w:rPr>
          <w:rStyle w:val="a4"/>
          <w:color w:val="auto"/>
        </w:rPr>
        <w:t>32</w:t>
      </w:r>
      <w:r w:rsidRPr="00D4585E">
        <w:t xml:space="preserve"> Федерального закона N 25-ФЗ от 02.03.2007 г. "О муниципальной службе в Российской Федерац</w:t>
      </w:r>
      <w:r w:rsidRPr="00D4585E">
        <w:t>ии" определяется порядок получения дополнительного профессионального образования муниципальными служащими Златоустовского городского округа (далее - муниципальные служащие), замещающими должности муниципальной службы, включенные в Реестр должностей муницип</w:t>
      </w:r>
      <w:r w:rsidRPr="00D4585E">
        <w:t>альной службы.</w:t>
      </w:r>
    </w:p>
    <w:bookmarkEnd w:id="4"/>
    <w:p w:rsidR="00000000" w:rsidRPr="00D4585E" w:rsidRDefault="000925B2">
      <w:r w:rsidRPr="00D4585E">
        <w:rPr>
          <w:rStyle w:val="a3"/>
          <w:color w:val="auto"/>
        </w:rPr>
        <w:t>Получение дополнительного профессионального образования</w:t>
      </w:r>
      <w:r w:rsidRPr="00D4585E">
        <w:t xml:space="preserve"> - специально организуемая, постоянно действующая система предоставления каждому муниципальному служащему возможности пополнения и обновления теоретических и практических знаний,</w:t>
      </w:r>
      <w:r w:rsidRPr="00D4585E">
        <w:t xml:space="preserve"> достаточных для соответствия замещаемой должности, а также с целью карьерного роста и продвижения по службе в соответствии с имеющейся квалификацией.</w:t>
      </w:r>
    </w:p>
    <w:p w:rsidR="00000000" w:rsidRPr="00D4585E" w:rsidRDefault="000925B2">
      <w:bookmarkStart w:id="5" w:name="sub_1020"/>
      <w:r w:rsidRPr="00D4585E">
        <w:t xml:space="preserve">2. Получение дополнительного профессионального образования муниципальных служащих осуществляется </w:t>
      </w:r>
      <w:r w:rsidRPr="00D4585E">
        <w:t>в течение всего периода прохождения им</w:t>
      </w:r>
      <w:r w:rsidRPr="00D4585E">
        <w:rPr>
          <w:rStyle w:val="a4"/>
          <w:color w:val="auto"/>
        </w:rPr>
        <w:t>#</w:t>
      </w:r>
      <w:r w:rsidRPr="00D4585E">
        <w:t xml:space="preserve"> муниципальной службы.</w:t>
      </w:r>
    </w:p>
    <w:p w:rsidR="00000000" w:rsidRPr="00D4585E" w:rsidRDefault="000925B2">
      <w:bookmarkStart w:id="6" w:name="sub_1030"/>
      <w:bookmarkEnd w:id="5"/>
      <w:r w:rsidRPr="00D4585E">
        <w:lastRenderedPageBreak/>
        <w:t>3. Получение дополнительного профессионального образования муниципальных служащих осуществляется за счет с</w:t>
      </w:r>
      <w:r w:rsidRPr="00D4585E">
        <w:t>редств местного бюджета.</w:t>
      </w:r>
    </w:p>
    <w:p w:rsidR="00000000" w:rsidRPr="00D4585E" w:rsidRDefault="000925B2">
      <w:bookmarkStart w:id="7" w:name="sub_1040"/>
      <w:bookmarkEnd w:id="6"/>
      <w:r w:rsidRPr="00D4585E">
        <w:t>4. Основанием для направления муниципального служащего на получение дополнительного профессионального образования являются:</w:t>
      </w:r>
    </w:p>
    <w:p w:rsidR="00000000" w:rsidRPr="00D4585E" w:rsidRDefault="000925B2">
      <w:bookmarkStart w:id="8" w:name="sub_411"/>
      <w:bookmarkEnd w:id="7"/>
      <w:r w:rsidRPr="00D4585E">
        <w:t>1) назначение муниципального служащего на иную должность муниципальной служб</w:t>
      </w:r>
      <w:r w:rsidRPr="00D4585E">
        <w:t>ы в порядке должностного роста;</w:t>
      </w:r>
    </w:p>
    <w:p w:rsidR="00000000" w:rsidRPr="00D4585E" w:rsidRDefault="000925B2">
      <w:bookmarkStart w:id="9" w:name="sub_42"/>
      <w:bookmarkEnd w:id="8"/>
      <w:r w:rsidRPr="00D4585E">
        <w:t>2) включение муниципального служащего в кадровый резерв;</w:t>
      </w:r>
    </w:p>
    <w:bookmarkEnd w:id="9"/>
    <w:p w:rsidR="00000000" w:rsidRPr="00D4585E" w:rsidRDefault="000925B2">
      <w:r w:rsidRPr="00D4585E">
        <w:t>3) результаты аттестации муниципального служащего.</w:t>
      </w:r>
    </w:p>
    <w:p w:rsidR="00000000" w:rsidRPr="00D4585E" w:rsidRDefault="000925B2">
      <w:bookmarkStart w:id="10" w:name="sub_45"/>
      <w:r w:rsidRPr="00D4585E">
        <w:t>Получение дополнительного профессионального образования муниципального служащего осуществля</w:t>
      </w:r>
      <w:r w:rsidRPr="00D4585E">
        <w:t>ется в вышеуказанных случаях по мере необходимости, определяемой представителем нанимателя (работодателем).</w:t>
      </w:r>
    </w:p>
    <w:bookmarkEnd w:id="10"/>
    <w:p w:rsidR="00000000" w:rsidRPr="00D4585E" w:rsidRDefault="000925B2">
      <w:r w:rsidRPr="00D4585E">
        <w:t>Муниципальный служащий, впервые принятый на должность муниципальной службы, направляется на получение дополнительного профессионального образо</w:t>
      </w:r>
      <w:r w:rsidRPr="00D4585E">
        <w:t>вания по истечении испытательного срока или шести месяцев после поступления на службу, либо, по ходатайству непосредственного руководителя, в течение первого года службы по окончании испытательного срока.</w:t>
      </w:r>
    </w:p>
    <w:p w:rsidR="00000000" w:rsidRPr="00D4585E" w:rsidRDefault="000925B2">
      <w:r w:rsidRPr="00D4585E">
        <w:t>Получение дополнительного профессионального образов</w:t>
      </w:r>
      <w:r w:rsidRPr="00D4585E">
        <w:t>ания включает в себя следующие виды обучения:</w:t>
      </w:r>
    </w:p>
    <w:p w:rsidR="00000000" w:rsidRPr="00D4585E" w:rsidRDefault="000925B2">
      <w:r w:rsidRPr="00D4585E">
        <w:t>краткосрочное тематическое обучение и проблемные семинары (менее 72 часов);</w:t>
      </w:r>
    </w:p>
    <w:p w:rsidR="00000000" w:rsidRPr="00D4585E" w:rsidRDefault="000925B2">
      <w:r w:rsidRPr="00D4585E">
        <w:t>тематическое обучение (от 72 до 100 часов);</w:t>
      </w:r>
    </w:p>
    <w:p w:rsidR="00000000" w:rsidRPr="00D4585E" w:rsidRDefault="000925B2">
      <w:r w:rsidRPr="00D4585E">
        <w:t>длительное (свыше 100 часов) обучение для изучения актуальных проблем и решения задач по п</w:t>
      </w:r>
      <w:r w:rsidRPr="00D4585E">
        <w:t>рофилю профессиональной деятельности</w:t>
      </w:r>
      <w:r w:rsidRPr="00D4585E">
        <w:rPr>
          <w:rStyle w:val="a4"/>
          <w:color w:val="auto"/>
        </w:rPr>
        <w:t>#</w:t>
      </w:r>
    </w:p>
    <w:p w:rsidR="00000000" w:rsidRPr="00D4585E" w:rsidRDefault="000925B2">
      <w:bookmarkStart w:id="11" w:name="sub_1050"/>
      <w:r w:rsidRPr="00D4585E">
        <w:t>5. За муниципальным служащим на период получения дополнительного профессионального образования сохраняется замещаемая должность и денежное</w:t>
      </w:r>
      <w:r w:rsidRPr="00D4585E">
        <w:t xml:space="preserve"> содержание.</w:t>
      </w:r>
    </w:p>
    <w:p w:rsidR="00000000" w:rsidRPr="00D4585E" w:rsidRDefault="000925B2">
      <w:bookmarkStart w:id="12" w:name="sub_1060"/>
      <w:bookmarkEnd w:id="11"/>
      <w:r w:rsidRPr="00D4585E">
        <w:t xml:space="preserve">6. </w:t>
      </w:r>
      <w:proofErr w:type="gramStart"/>
      <w:r w:rsidRPr="00D4585E">
        <w:t>Получение дополнительного профессионального образования муниципального служащего осуществляются в имеющих государственную аккредитацию образовательных учреждениях высшего, среднего и дополнительного профессионального образов</w:t>
      </w:r>
      <w:r w:rsidRPr="00D4585E">
        <w:t>ания.</w:t>
      </w:r>
      <w:proofErr w:type="gramEnd"/>
    </w:p>
    <w:p w:rsidR="00000000" w:rsidRPr="00D4585E" w:rsidRDefault="000925B2">
      <w:bookmarkStart w:id="13" w:name="sub_1070"/>
      <w:bookmarkEnd w:id="12"/>
      <w:r w:rsidRPr="00D4585E">
        <w:t xml:space="preserve">7. Муниципальному служащему, проходящему получение </w:t>
      </w:r>
      <w:proofErr w:type="gramStart"/>
      <w:r w:rsidRPr="00D4585E">
        <w:t>дополнительного</w:t>
      </w:r>
      <w:proofErr w:type="gramEnd"/>
      <w:r w:rsidRPr="00D4585E">
        <w:t xml:space="preserve"> профессионального образования, представителем нанимателя (работодателем), образовательным учреждением профессионального образования, органом местного самоуправления ил</w:t>
      </w:r>
      <w:r w:rsidRPr="00D4585E">
        <w:t>и иной организацией обеспечиваются условия для освоения образовательной программы.</w:t>
      </w:r>
    </w:p>
    <w:p w:rsidR="00000000" w:rsidRPr="00D4585E" w:rsidRDefault="000925B2">
      <w:bookmarkStart w:id="14" w:name="sub_1080"/>
      <w:bookmarkEnd w:id="13"/>
      <w:r w:rsidRPr="00D4585E">
        <w:t>8. Получение дополнительного профессионального образования муниципального служащего осуществляются с отрывом, с частичным отрывом или без отрыва от муниципал</w:t>
      </w:r>
      <w:r w:rsidRPr="00D4585E">
        <w:t>ьной службы. Вид и продолжительность получения дополнительного профессионального образования устанавливаются представителем нанимателя (работодателем) в зависимости от группы и категории должности муниципальной службы, замещаемой муниципальным служащим.</w:t>
      </w:r>
    </w:p>
    <w:p w:rsidR="00000000" w:rsidRPr="00D4585E" w:rsidRDefault="000925B2">
      <w:bookmarkStart w:id="15" w:name="sub_1090"/>
      <w:bookmarkEnd w:id="14"/>
      <w:r w:rsidRPr="00D4585E">
        <w:t>9. Прохождение служащим получения дополнительного профессионального образования подтверждается соответствующим документом государственного образца и является преимущественным основанием для включения муниципального служащего в кадровый резерв</w:t>
      </w:r>
      <w:r w:rsidRPr="00D4585E">
        <w:t xml:space="preserve"> или продолжения замещения муниципальным служащим должности муниципальной службы.</w:t>
      </w:r>
    </w:p>
    <w:bookmarkEnd w:id="15"/>
    <w:p w:rsidR="000925B2" w:rsidRPr="00D4585E" w:rsidRDefault="000925B2"/>
    <w:sectPr w:rsidR="000925B2" w:rsidRPr="00D4585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B2" w:rsidRDefault="000925B2">
      <w:r>
        <w:separator/>
      </w:r>
    </w:p>
  </w:endnote>
  <w:endnote w:type="continuationSeparator" w:id="0">
    <w:p w:rsidR="000925B2" w:rsidRDefault="0009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0925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925B2" w:rsidRDefault="000925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925B2" w:rsidRDefault="000925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925B2" w:rsidRDefault="000925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B2" w:rsidRDefault="000925B2">
      <w:r>
        <w:separator/>
      </w:r>
    </w:p>
  </w:footnote>
  <w:footnote w:type="continuationSeparator" w:id="0">
    <w:p w:rsidR="000925B2" w:rsidRDefault="0009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85E"/>
    <w:rsid w:val="000925B2"/>
    <w:rsid w:val="00D4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2022-08-11T05:42:00Z</dcterms:created>
  <dcterms:modified xsi:type="dcterms:W3CDTF">2022-08-11T05:42:00Z</dcterms:modified>
</cp:coreProperties>
</file>