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0580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4259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23"/>
        <w:gridCol w:w="1517"/>
        <w:gridCol w:w="138"/>
        <w:gridCol w:w="852"/>
        <w:gridCol w:w="3597"/>
        <w:gridCol w:w="138"/>
        <w:gridCol w:w="852"/>
      </w:tblGrid>
      <w:tr w:rsidR="009416DA" w:rsidRPr="00E335AA" w:rsidTr="00D05806">
        <w:trPr>
          <w:gridAfter w:val="1"/>
          <w:wAfter w:w="852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290B2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9416DA" w:rsidRPr="009416DA" w:rsidRDefault="00290B2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D05806">
        <w:trPr>
          <w:gridAfter w:val="2"/>
          <w:wAfter w:w="990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D05806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0B644A">
            <w:pPr>
              <w:jc w:val="both"/>
            </w:pPr>
            <w:r>
              <w:t>О внесении изменений в постановление Администрации Златоустовского городского округа от 28.12.2022</w:t>
            </w:r>
            <w:r w:rsidR="000B644A">
              <w:t> г. № </w:t>
            </w:r>
            <w:r>
              <w:t>601-П/</w:t>
            </w:r>
            <w:proofErr w:type="gramStart"/>
            <w:r>
              <w:t>АДМ</w:t>
            </w:r>
            <w:proofErr w:type="gramEnd"/>
            <w:r>
              <w:t xml:space="preserve"> «Об утверждении документа планирования регулярных перевозок по муниципальным маршрутам регулярных перевозок Златоустовского городского округа»</w:t>
            </w:r>
            <w:r w:rsidR="000B644A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B644A" w:rsidP="009416DA">
      <w:pPr>
        <w:widowControl w:val="0"/>
        <w:ind w:firstLine="709"/>
        <w:jc w:val="both"/>
      </w:pPr>
      <w:proofErr w:type="gramStart"/>
      <w:r w:rsidRPr="000B644A">
        <w:t>Во</w:t>
      </w:r>
      <w:proofErr w:type="gramEnd"/>
      <w:r w:rsidRPr="000B644A">
        <w:t xml:space="preserve"> исполнении решения протокола комиссии по транспортному обслуживанию населения Зл</w:t>
      </w:r>
      <w:r w:rsidR="003A1C6C">
        <w:t>атоустовского городского округа</w:t>
      </w:r>
      <w:r w:rsidRPr="000B644A">
        <w:t xml:space="preserve"> от 01.04.2025</w:t>
      </w:r>
      <w:r w:rsidR="003A1C6C">
        <w:t> </w:t>
      </w:r>
      <w:r w:rsidRPr="000B644A">
        <w:t xml:space="preserve">г. </w:t>
      </w:r>
      <w:r w:rsidR="003A1C6C">
        <w:t>№ </w:t>
      </w:r>
      <w:r w:rsidR="003A1C6C" w:rsidRPr="003A1C6C">
        <w:t>2</w:t>
      </w:r>
      <w:r w:rsidR="003A1C6C">
        <w:t xml:space="preserve"> </w:t>
      </w:r>
      <w:r w:rsidRPr="000B644A">
        <w:t xml:space="preserve">и в связи с проведением ремонтных работ по ул. </w:t>
      </w:r>
      <w:r w:rsidR="00290B26">
        <w:t xml:space="preserve">им. С.М. </w:t>
      </w:r>
      <w:r w:rsidRPr="000B644A">
        <w:t>Кирова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B644A" w:rsidRDefault="003A1C6C" w:rsidP="000B644A">
      <w:pPr>
        <w:widowControl w:val="0"/>
        <w:ind w:firstLine="709"/>
        <w:jc w:val="both"/>
      </w:pPr>
      <w:r>
        <w:t>1. В постановление А</w:t>
      </w:r>
      <w:r w:rsidR="000B644A">
        <w:t xml:space="preserve">дминистрации Златоустовского </w:t>
      </w:r>
      <w:r>
        <w:t>городского округа от 28.12.2022 г. № </w:t>
      </w:r>
      <w:r w:rsidR="000B644A">
        <w:t>601-П/</w:t>
      </w:r>
      <w:proofErr w:type="gramStart"/>
      <w:r w:rsidR="000B644A">
        <w:t>АДМ</w:t>
      </w:r>
      <w:proofErr w:type="gramEnd"/>
      <w:r w:rsidR="000B644A">
        <w:t xml:space="preserve"> «Об утверждении документа планирования регулярных перевозок по муниципальным </w:t>
      </w:r>
      <w:r>
        <w:t xml:space="preserve">маршрутам регулярных </w:t>
      </w:r>
      <w:r>
        <w:br/>
        <w:t xml:space="preserve">перевозок </w:t>
      </w:r>
      <w:r w:rsidR="000B644A">
        <w:t>Златоустовского городского округа» (в редакции от 14.06.2023</w:t>
      </w:r>
      <w:r>
        <w:t> </w:t>
      </w:r>
      <w:r w:rsidR="000B644A">
        <w:t xml:space="preserve">г. </w:t>
      </w:r>
      <w:r>
        <w:br/>
      </w:r>
      <w:r w:rsidR="000B644A">
        <w:t>№</w:t>
      </w:r>
      <w:r>
        <w:t> </w:t>
      </w:r>
      <w:r w:rsidR="000B644A">
        <w:t>238-П/АДМ; от 26.04.2024</w:t>
      </w:r>
      <w:r>
        <w:t> </w:t>
      </w:r>
      <w:r w:rsidR="000B644A">
        <w:t>г. №</w:t>
      </w:r>
      <w:r>
        <w:t> </w:t>
      </w:r>
      <w:r w:rsidR="000B644A">
        <w:t>127-П/АДМ; от 03.12.2024</w:t>
      </w:r>
      <w:r>
        <w:t> </w:t>
      </w:r>
      <w:r w:rsidR="000B644A">
        <w:t>г. №</w:t>
      </w:r>
      <w:r>
        <w:t> </w:t>
      </w:r>
      <w:r w:rsidR="000B644A">
        <w:t>650-П/АДМ; от 11.03.2025</w:t>
      </w:r>
      <w:r>
        <w:t> </w:t>
      </w:r>
      <w:r w:rsidR="000B644A">
        <w:t>г. №</w:t>
      </w:r>
      <w:r>
        <w:t> </w:t>
      </w:r>
      <w:r w:rsidR="000B644A">
        <w:t>88</w:t>
      </w:r>
      <w:r w:rsidR="00DF0DEE">
        <w:t>-</w:t>
      </w:r>
      <w:r w:rsidR="000B644A">
        <w:t>П/АДМ; от 15.04.2025</w:t>
      </w:r>
      <w:r>
        <w:t> г. № </w:t>
      </w:r>
      <w:r w:rsidR="000B644A">
        <w:t>138</w:t>
      </w:r>
      <w:r w:rsidR="00AE58A1">
        <w:t>-</w:t>
      </w:r>
      <w:r w:rsidR="000B644A">
        <w:t>П/АДМ) внести следующие изменения:</w:t>
      </w:r>
    </w:p>
    <w:p w:rsidR="009416DA" w:rsidRDefault="003A1C6C" w:rsidP="000B644A">
      <w:pPr>
        <w:widowControl w:val="0"/>
        <w:ind w:firstLine="709"/>
        <w:jc w:val="both"/>
      </w:pPr>
      <w:r>
        <w:t>1) </w:t>
      </w:r>
      <w:r w:rsidR="000B644A">
        <w:t>пункт 11 приложения к постановлению дополнить строками 3,</w:t>
      </w:r>
      <w:r>
        <w:t xml:space="preserve"> </w:t>
      </w:r>
      <w:r w:rsidR="000B644A">
        <w:t>4 следующего содержания: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39"/>
        <w:gridCol w:w="1746"/>
        <w:gridCol w:w="2899"/>
        <w:gridCol w:w="1515"/>
      </w:tblGrid>
      <w:tr w:rsidR="00290B26" w:rsidRPr="003A1C6C" w:rsidTr="00290B26">
        <w:trPr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 xml:space="preserve">№ </w:t>
            </w:r>
            <w:proofErr w:type="gramStart"/>
            <w:r w:rsidRPr="003A1C6C">
              <w:rPr>
                <w:sz w:val="24"/>
                <w:szCs w:val="24"/>
              </w:rPr>
              <w:t>п</w:t>
            </w:r>
            <w:proofErr w:type="gramEnd"/>
            <w:r w:rsidRPr="003A1C6C">
              <w:rPr>
                <w:sz w:val="24"/>
                <w:szCs w:val="24"/>
              </w:rPr>
              <w:t>/п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 xml:space="preserve">Номер </w:t>
            </w:r>
            <w:r w:rsidR="003A1C6C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>и наименование муниципального маршрута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Вид изменения маршрута (установление, изменение, отмена)</w:t>
            </w:r>
          </w:p>
        </w:tc>
        <w:tc>
          <w:tcPr>
            <w:tcW w:w="1538" w:type="pct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Основания изменения</w:t>
            </w:r>
          </w:p>
        </w:tc>
        <w:tc>
          <w:tcPr>
            <w:tcW w:w="786" w:type="pct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Дата изменения</w:t>
            </w:r>
          </w:p>
        </w:tc>
      </w:tr>
      <w:tr w:rsidR="00290B26" w:rsidRPr="003A1C6C" w:rsidTr="00290B26">
        <w:trPr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3.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0B644A" w:rsidRPr="003A1C6C" w:rsidRDefault="000B644A" w:rsidP="003A1C6C">
            <w:pPr>
              <w:ind w:left="-120" w:right="-52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 xml:space="preserve">№ 14к </w:t>
            </w:r>
            <w:r w:rsidR="003A1C6C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>«пос. Пушкинский -</w:t>
            </w:r>
            <w:r w:rsidR="003A1C6C">
              <w:rPr>
                <w:sz w:val="24"/>
                <w:szCs w:val="24"/>
              </w:rPr>
              <w:t xml:space="preserve"> </w:t>
            </w:r>
            <w:r w:rsidR="003A1C6C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>ул. Дачная»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0B644A" w:rsidRPr="003A1C6C" w:rsidRDefault="000B644A" w:rsidP="003A1C6C">
            <w:pPr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Изменение</w:t>
            </w:r>
          </w:p>
        </w:tc>
        <w:tc>
          <w:tcPr>
            <w:tcW w:w="1538" w:type="pct"/>
            <w:vAlign w:val="center"/>
          </w:tcPr>
          <w:p w:rsidR="000B644A" w:rsidRPr="003A1C6C" w:rsidRDefault="000B644A" w:rsidP="00290B26">
            <w:pPr>
              <w:ind w:left="-47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 xml:space="preserve">Проведение </w:t>
            </w:r>
            <w:r w:rsidR="00290B26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 xml:space="preserve">ремонтных работ </w:t>
            </w:r>
            <w:r w:rsidR="00290B26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 xml:space="preserve">по ул. </w:t>
            </w:r>
            <w:r w:rsidR="00290B26">
              <w:rPr>
                <w:sz w:val="24"/>
                <w:szCs w:val="24"/>
              </w:rPr>
              <w:t xml:space="preserve">им. С.М. </w:t>
            </w:r>
            <w:r w:rsidRPr="003A1C6C">
              <w:rPr>
                <w:sz w:val="24"/>
                <w:szCs w:val="24"/>
              </w:rPr>
              <w:t>Кирова</w:t>
            </w:r>
          </w:p>
        </w:tc>
        <w:tc>
          <w:tcPr>
            <w:tcW w:w="786" w:type="pct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23.05.2025</w:t>
            </w:r>
            <w:r w:rsidR="003A1C6C">
              <w:rPr>
                <w:sz w:val="24"/>
                <w:szCs w:val="24"/>
              </w:rPr>
              <w:t> </w:t>
            </w:r>
            <w:r w:rsidRPr="003A1C6C">
              <w:rPr>
                <w:sz w:val="24"/>
                <w:szCs w:val="24"/>
              </w:rPr>
              <w:t>г.</w:t>
            </w:r>
          </w:p>
        </w:tc>
      </w:tr>
      <w:tr w:rsidR="000B644A" w:rsidRPr="003A1C6C" w:rsidTr="003A1C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3A1C6C">
              <w:rPr>
                <w:sz w:val="24"/>
                <w:szCs w:val="24"/>
              </w:rPr>
              <w:t>Горэлектротранспорт</w:t>
            </w:r>
            <w:proofErr w:type="spellEnd"/>
          </w:p>
        </w:tc>
      </w:tr>
      <w:tr w:rsidR="00290B26" w:rsidRPr="003A1C6C" w:rsidTr="00290B26">
        <w:trPr>
          <w:jc w:val="center"/>
        </w:trPr>
        <w:tc>
          <w:tcPr>
            <w:tcW w:w="280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4.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ind w:left="-80" w:right="-108"/>
              <w:jc w:val="center"/>
              <w:rPr>
                <w:color w:val="FF0000"/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 xml:space="preserve">№ 1 «ул. Дачная - </w:t>
            </w:r>
            <w:r w:rsidR="003A1C6C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>ул. им. Максима Горького»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Изменение</w:t>
            </w:r>
          </w:p>
        </w:tc>
        <w:tc>
          <w:tcPr>
            <w:tcW w:w="1538" w:type="pct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 xml:space="preserve">Проведение </w:t>
            </w:r>
            <w:r w:rsidR="00290B26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 xml:space="preserve">ремонтных работ </w:t>
            </w:r>
            <w:r w:rsidR="00290B26">
              <w:rPr>
                <w:sz w:val="24"/>
                <w:szCs w:val="24"/>
              </w:rPr>
              <w:br/>
            </w:r>
            <w:r w:rsidRPr="003A1C6C">
              <w:rPr>
                <w:sz w:val="24"/>
                <w:szCs w:val="24"/>
              </w:rPr>
              <w:t xml:space="preserve">по ул. </w:t>
            </w:r>
            <w:r w:rsidR="00290B26">
              <w:rPr>
                <w:sz w:val="24"/>
                <w:szCs w:val="24"/>
              </w:rPr>
              <w:t xml:space="preserve">им. С.М. </w:t>
            </w:r>
            <w:r w:rsidRPr="003A1C6C">
              <w:rPr>
                <w:sz w:val="24"/>
                <w:szCs w:val="24"/>
              </w:rPr>
              <w:t>Кирова</w:t>
            </w:r>
          </w:p>
        </w:tc>
        <w:tc>
          <w:tcPr>
            <w:tcW w:w="786" w:type="pct"/>
            <w:vAlign w:val="center"/>
          </w:tcPr>
          <w:p w:rsidR="000B644A" w:rsidRPr="003A1C6C" w:rsidRDefault="000B644A" w:rsidP="003A1C6C">
            <w:pPr>
              <w:widowControl w:val="0"/>
              <w:jc w:val="center"/>
              <w:rPr>
                <w:sz w:val="24"/>
                <w:szCs w:val="24"/>
              </w:rPr>
            </w:pPr>
            <w:r w:rsidRPr="003A1C6C">
              <w:rPr>
                <w:sz w:val="24"/>
                <w:szCs w:val="24"/>
              </w:rPr>
              <w:t>01.06.2025</w:t>
            </w:r>
            <w:r w:rsidR="003A1C6C">
              <w:rPr>
                <w:sz w:val="24"/>
                <w:szCs w:val="24"/>
              </w:rPr>
              <w:t> </w:t>
            </w:r>
            <w:r w:rsidRPr="003A1C6C">
              <w:rPr>
                <w:sz w:val="24"/>
                <w:szCs w:val="24"/>
              </w:rPr>
              <w:t>г.</w:t>
            </w:r>
          </w:p>
        </w:tc>
      </w:tr>
    </w:tbl>
    <w:p w:rsidR="003A1C6C" w:rsidRDefault="003A1C6C" w:rsidP="000B644A">
      <w:pPr>
        <w:widowControl w:val="0"/>
        <w:jc w:val="both"/>
      </w:pPr>
    </w:p>
    <w:p w:rsidR="003A1C6C" w:rsidRDefault="003A1C6C" w:rsidP="000B644A">
      <w:pPr>
        <w:widowControl w:val="0"/>
        <w:jc w:val="both"/>
      </w:pPr>
    </w:p>
    <w:p w:rsidR="00AE58A1" w:rsidRDefault="00AE58A1" w:rsidP="00AE58A1">
      <w:pPr>
        <w:widowControl w:val="0"/>
        <w:ind w:firstLine="709"/>
        <w:jc w:val="both"/>
      </w:pPr>
      <w:r>
        <w:t>2. Пресс-службе А</w:t>
      </w:r>
      <w:r w:rsidR="000B644A">
        <w:t>дминистрации Златоустовского</w:t>
      </w:r>
      <w:r>
        <w:t xml:space="preserve"> городского округа (</w:t>
      </w:r>
      <w:proofErr w:type="spellStart"/>
      <w:r>
        <w:t>Семёнова</w:t>
      </w:r>
      <w:proofErr w:type="spellEnd"/>
      <w:r>
        <w:t> А.</w:t>
      </w:r>
      <w:r w:rsidR="000B644A">
        <w:t>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E58A1" w:rsidRDefault="00AE58A1" w:rsidP="00AE58A1">
      <w:pPr>
        <w:widowControl w:val="0"/>
        <w:ind w:firstLine="709"/>
        <w:jc w:val="both"/>
      </w:pPr>
      <w:r>
        <w:t>3. </w:t>
      </w:r>
      <w:r w:rsidR="000B644A">
        <w:t xml:space="preserve">Организацию выполнения настоящего постановления возложить </w:t>
      </w:r>
      <w:r>
        <w:br/>
      </w:r>
      <w:r w:rsidR="000B644A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="000B644A">
        <w:t>Брыкунова</w:t>
      </w:r>
      <w:proofErr w:type="spellEnd"/>
      <w:r w:rsidR="000B644A">
        <w:t xml:space="preserve"> Д. В.</w:t>
      </w:r>
    </w:p>
    <w:p w:rsidR="000B644A" w:rsidRDefault="00AE58A1" w:rsidP="00AE58A1">
      <w:pPr>
        <w:widowControl w:val="0"/>
        <w:ind w:firstLine="709"/>
        <w:jc w:val="both"/>
      </w:pPr>
      <w:r>
        <w:t>4. </w:t>
      </w:r>
      <w:proofErr w:type="gramStart"/>
      <w:r w:rsidR="000B644A">
        <w:t>Контроль за</w:t>
      </w:r>
      <w:proofErr w:type="gramEnd"/>
      <w:r w:rsidR="000B644A">
        <w:t xml:space="preserve"> выполнением настоящего постановления оставляю </w:t>
      </w:r>
      <w:r>
        <w:br/>
      </w:r>
      <w:r w:rsidR="000B644A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B644A">
        <w:trPr>
          <w:trHeight w:val="1570"/>
        </w:trPr>
        <w:tc>
          <w:tcPr>
            <w:tcW w:w="4253" w:type="dxa"/>
            <w:vAlign w:val="bottom"/>
          </w:tcPr>
          <w:p w:rsidR="000B644A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3A1C6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1FBD85" wp14:editId="45B69C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A1C6C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3A1C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6C" w:rsidRDefault="003A1C6C">
      <w:r>
        <w:separator/>
      </w:r>
    </w:p>
  </w:endnote>
  <w:endnote w:type="continuationSeparator" w:id="0">
    <w:p w:rsidR="003A1C6C" w:rsidRDefault="003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6C" w:rsidRPr="00FF7009" w:rsidRDefault="003A1C6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6C" w:rsidRPr="00C9340B" w:rsidRDefault="003A1C6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6C" w:rsidRDefault="003A1C6C">
      <w:r>
        <w:separator/>
      </w:r>
    </w:p>
  </w:footnote>
  <w:footnote w:type="continuationSeparator" w:id="0">
    <w:p w:rsidR="003A1C6C" w:rsidRDefault="003A1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6C" w:rsidRPr="00FF7009" w:rsidRDefault="003A1C6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058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6C" w:rsidRPr="00E045E8" w:rsidRDefault="003A1C6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644A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0B26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1C6C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2145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58A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80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DEE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2025-05-22T08:33:00Z</dcterms:created>
  <dcterms:modified xsi:type="dcterms:W3CDTF">2025-05-22T08:33:00Z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