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B79B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221210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0"/>
        <w:gridCol w:w="540"/>
        <w:gridCol w:w="1445"/>
        <w:gridCol w:w="448"/>
        <w:gridCol w:w="686"/>
        <w:gridCol w:w="3440"/>
        <w:gridCol w:w="709"/>
      </w:tblGrid>
      <w:tr w:rsidR="009416DA" w:rsidRPr="00E335AA" w:rsidTr="00A32BB8">
        <w:trPr>
          <w:gridAfter w:val="1"/>
          <w:wAfter w:w="709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AB79B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10.07.2024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AB79B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1787-р/АДМ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32BB8">
        <w:trPr>
          <w:gridAfter w:val="1"/>
          <w:wAfter w:w="709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32BB8">
        <w:trPr>
          <w:trHeight w:val="454"/>
        </w:trPr>
        <w:tc>
          <w:tcPr>
            <w:tcW w:w="4820" w:type="dxa"/>
            <w:gridSpan w:val="5"/>
          </w:tcPr>
          <w:p w:rsidR="008D4E9E" w:rsidRDefault="008D4E9E" w:rsidP="00B94C9C">
            <w:pPr>
              <w:spacing w:line="276" w:lineRule="auto"/>
              <w:ind w:left="-170"/>
              <w:jc w:val="both"/>
            </w:pPr>
            <w:r>
              <w:t>О временном перекрытии движения транспортных средств на период проведения праздничных мероприятий, посвященных Дню металлурга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32BB8" w:rsidRDefault="00A32BB8" w:rsidP="009416DA">
      <w:pPr>
        <w:widowControl w:val="0"/>
        <w:ind w:firstLine="709"/>
        <w:jc w:val="both"/>
      </w:pPr>
    </w:p>
    <w:p w:rsidR="00AA22D0" w:rsidRDefault="00AA22D0" w:rsidP="00B94C9C">
      <w:pPr>
        <w:widowControl w:val="0"/>
        <w:spacing w:line="276" w:lineRule="auto"/>
        <w:ind w:firstLine="709"/>
        <w:jc w:val="both"/>
      </w:pPr>
      <w:r>
        <w:t>В целях обеспечения безопасности дорожного движения в период проведения массовых мероприятий, в соответствии с пунктом 4 статьи 6 Фе</w:t>
      </w:r>
      <w:r w:rsidR="000B5905">
        <w:t>дерального закона от 10.12.1995 г. № </w:t>
      </w:r>
      <w:r>
        <w:t>196-ФЗ «О безопасности дорожного движения», Фе</w:t>
      </w:r>
      <w:r w:rsidR="000B5905">
        <w:t>деральным законом от 08.11.2007 г. № </w:t>
      </w:r>
      <w:r>
        <w:t xml:space="preserve">257-ФЗ </w:t>
      </w:r>
      <w:r w:rsidR="000B5905">
        <w:br/>
      </w:r>
      <w: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Федерации»:</w:t>
      </w:r>
    </w:p>
    <w:p w:rsidR="00AA22D0" w:rsidRDefault="000B5905" w:rsidP="00B94C9C">
      <w:pPr>
        <w:widowControl w:val="0"/>
        <w:spacing w:line="276" w:lineRule="auto"/>
        <w:ind w:firstLine="709"/>
        <w:jc w:val="both"/>
      </w:pPr>
      <w:r>
        <w:t>1. Осуществить 19.07.2024 </w:t>
      </w:r>
      <w:r w:rsidR="00AA22D0">
        <w:t>г. временное прекращение движения транспортных средств в период проведения праздничных мероприятий, посвященных Дню металлурга, с 17-30 до 22-30 часов от гостиницы «Никольский» до водной станции на городском пруду по улице Новобереговая.</w:t>
      </w:r>
    </w:p>
    <w:p w:rsidR="00AA22D0" w:rsidRDefault="000B5905" w:rsidP="00B94C9C">
      <w:pPr>
        <w:widowControl w:val="0"/>
        <w:spacing w:line="276" w:lineRule="auto"/>
        <w:ind w:firstLine="709"/>
        <w:jc w:val="both"/>
      </w:pPr>
      <w:r>
        <w:t>2. </w:t>
      </w:r>
      <w:r w:rsidR="00AA22D0">
        <w:t xml:space="preserve">Рекомендовать начальнику отела Министерства внутренних дел </w:t>
      </w:r>
      <w:r>
        <w:br/>
        <w:t xml:space="preserve">Российской Федерации </w:t>
      </w:r>
      <w:r w:rsidR="00AA22D0">
        <w:t>по Златоустовскому городскому округу</w:t>
      </w:r>
      <w:r>
        <w:t xml:space="preserve"> Челябинской области,</w:t>
      </w:r>
      <w:r w:rsidR="00AA22D0">
        <w:t xml:space="preserve"> полковнику полиции Тульскому А.И.:</w:t>
      </w:r>
    </w:p>
    <w:p w:rsidR="00AA22D0" w:rsidRDefault="000B5905" w:rsidP="00B94C9C">
      <w:pPr>
        <w:widowControl w:val="0"/>
        <w:spacing w:line="276" w:lineRule="auto"/>
        <w:ind w:firstLine="709"/>
        <w:jc w:val="both"/>
      </w:pPr>
      <w:r>
        <w:t>1) </w:t>
      </w:r>
      <w:r w:rsidR="00AA22D0">
        <w:t xml:space="preserve">организовать прекращение движения всех видов транспортных средств для обеспечения проведения в городе Златоусте мероприятия в соответствии </w:t>
      </w:r>
      <w:r>
        <w:br/>
      </w:r>
      <w:r w:rsidR="00AA22D0">
        <w:t>с пунктом 1 настоящего распоряжения;</w:t>
      </w:r>
    </w:p>
    <w:p w:rsidR="00AA22D0" w:rsidRDefault="000B5905" w:rsidP="00B94C9C">
      <w:pPr>
        <w:widowControl w:val="0"/>
        <w:spacing w:line="276" w:lineRule="auto"/>
        <w:ind w:firstLine="709"/>
        <w:jc w:val="both"/>
      </w:pPr>
      <w:r>
        <w:t>2) </w:t>
      </w:r>
      <w:r w:rsidR="00AA22D0">
        <w:t>принять необходимые меры по обеспечению безопасности участников мероприятия, регулированию движения транспорта в период его проведения;</w:t>
      </w:r>
    </w:p>
    <w:p w:rsidR="00AA22D0" w:rsidRDefault="000B5905" w:rsidP="00B94C9C">
      <w:pPr>
        <w:widowControl w:val="0"/>
        <w:spacing w:line="276" w:lineRule="auto"/>
        <w:ind w:firstLine="709"/>
        <w:jc w:val="both"/>
      </w:pPr>
      <w:r>
        <w:t>3) </w:t>
      </w:r>
      <w:r w:rsidR="00AA22D0">
        <w:t>принять решения по ограничению либо закрытию движения транспорта с учетом складывающейся оперативной обстановки на участках улиц, прилегающих к местам проведения мероприятия.</w:t>
      </w:r>
    </w:p>
    <w:p w:rsidR="00AA22D0" w:rsidRDefault="000B5905" w:rsidP="00B94C9C">
      <w:pPr>
        <w:widowControl w:val="0"/>
        <w:spacing w:line="276" w:lineRule="auto"/>
        <w:ind w:firstLine="709"/>
        <w:jc w:val="both"/>
      </w:pPr>
      <w:r>
        <w:lastRenderedPageBreak/>
        <w:t>3. Пресс-службе а</w:t>
      </w:r>
      <w:r w:rsidR="00AA22D0">
        <w:t>дминистрации Златоустовско</w:t>
      </w:r>
      <w:r>
        <w:t xml:space="preserve">го городского округа </w:t>
      </w:r>
      <w:r w:rsidR="00AA22D0">
        <w:t>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0B5905" w:rsidP="00B94C9C">
      <w:pPr>
        <w:widowControl w:val="0"/>
        <w:spacing w:line="276" w:lineRule="auto"/>
        <w:ind w:firstLine="709"/>
        <w:jc w:val="both"/>
      </w:pPr>
      <w:r>
        <w:t>4. </w:t>
      </w:r>
      <w:r w:rsidR="00AA22D0">
        <w:t xml:space="preserve">Контроль за выполнением настоящего распоряжения оставляю </w:t>
      </w:r>
      <w:r>
        <w:br/>
      </w:r>
      <w:r w:rsidR="00AA22D0">
        <w:t>за собой.</w:t>
      </w: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A22D0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AA22D0" w:rsidRPr="00AA22D0">
              <w:rPr>
                <w:sz w:val="24"/>
                <w:szCs w:val="24"/>
              </w:rPr>
              <w:t>ОУ, прокуратур</w:t>
            </w:r>
            <w:r w:rsidR="00AA22D0">
              <w:rPr>
                <w:sz w:val="24"/>
                <w:szCs w:val="24"/>
              </w:rPr>
              <w:t>а, ПУ, Бобылев В.В., пресс-служба</w:t>
            </w:r>
            <w:r w:rsidR="00AA22D0" w:rsidRPr="00AA22D0">
              <w:rPr>
                <w:sz w:val="24"/>
                <w:szCs w:val="24"/>
              </w:rPr>
              <w:t xml:space="preserve">, </w:t>
            </w:r>
            <w:r w:rsidR="00AA22D0">
              <w:rPr>
                <w:sz w:val="24"/>
                <w:szCs w:val="24"/>
              </w:rPr>
              <w:t>МКУ ЗГО «</w:t>
            </w:r>
            <w:r w:rsidR="00AA22D0" w:rsidRPr="00AA22D0">
              <w:rPr>
                <w:sz w:val="24"/>
                <w:szCs w:val="24"/>
              </w:rPr>
              <w:t>УЖКХ</w:t>
            </w:r>
            <w:r w:rsidR="00AA22D0">
              <w:rPr>
                <w:sz w:val="24"/>
                <w:szCs w:val="24"/>
              </w:rPr>
              <w:t>», ОМВД, МЧС, Фахаргалеев Р.Я.</w:t>
            </w:r>
            <w:r w:rsidR="00AA22D0" w:rsidRPr="00AA22D0">
              <w:rPr>
                <w:sz w:val="24"/>
                <w:szCs w:val="24"/>
              </w:rPr>
              <w:t>, Ганеев Ю.А., ООО «Златоустовский металлургический завод»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A32BB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A32BB8"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7DC" w:rsidRDefault="003457DC">
      <w:r>
        <w:separator/>
      </w:r>
    </w:p>
  </w:endnote>
  <w:endnote w:type="continuationSeparator" w:id="1">
    <w:p w:rsidR="003457DC" w:rsidRDefault="00345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Вр-373016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Вр-373016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7DC" w:rsidRDefault="003457DC">
      <w:r>
        <w:separator/>
      </w:r>
    </w:p>
  </w:footnote>
  <w:footnote w:type="continuationSeparator" w:id="1">
    <w:p w:rsidR="003457DC" w:rsidRDefault="003457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B79B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D05B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5905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57DC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05BA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85EB3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32BB8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22D0"/>
    <w:rsid w:val="00AA4632"/>
    <w:rsid w:val="00AB79B4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94C9C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85991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2024-07-11T09:09:00Z</dcterms:created>
  <dcterms:modified xsi:type="dcterms:W3CDTF">2024-07-11T09:09:00Z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