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CB272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2019898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7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540"/>
        <w:gridCol w:w="1445"/>
        <w:gridCol w:w="448"/>
        <w:gridCol w:w="684"/>
        <w:gridCol w:w="3442"/>
        <w:gridCol w:w="707"/>
      </w:tblGrid>
      <w:tr w:rsidR="009416DA" w:rsidRPr="00E335AA" w:rsidTr="00C35FAE">
        <w:trPr>
          <w:gridAfter w:val="1"/>
          <w:wAfter w:w="707" w:type="dxa"/>
          <w:trHeight w:val="455"/>
        </w:trPr>
        <w:tc>
          <w:tcPr>
            <w:tcW w:w="1703" w:type="dxa"/>
            <w:tcBorders>
              <w:bottom w:val="single" w:sz="4" w:space="0" w:color="auto"/>
            </w:tcBorders>
          </w:tcPr>
          <w:p w:rsidR="009416DA" w:rsidRPr="009416DA" w:rsidRDefault="00832624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04.07.2024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832624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1757-р/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35FAE">
        <w:trPr>
          <w:gridAfter w:val="1"/>
          <w:wAfter w:w="707" w:type="dxa"/>
          <w:trHeight w:val="439"/>
        </w:trPr>
        <w:tc>
          <w:tcPr>
            <w:tcW w:w="3688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35FAE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C35FAE">
        <w:trPr>
          <w:trHeight w:val="454"/>
        </w:trPr>
        <w:tc>
          <w:tcPr>
            <w:tcW w:w="4820" w:type="dxa"/>
            <w:gridSpan w:val="5"/>
          </w:tcPr>
          <w:p w:rsidR="008D4E9E" w:rsidRDefault="008D4E9E" w:rsidP="00C35FAE">
            <w:pPr>
              <w:ind w:left="-170"/>
              <w:jc w:val="both"/>
            </w:pPr>
            <w:r>
              <w:t xml:space="preserve">О внесении изменений в распоряжение администрации Златоустовского </w:t>
            </w:r>
            <w:r w:rsidR="00C35FAE">
              <w:t>городского округа от 19.11.2019 </w:t>
            </w:r>
            <w:r>
              <w:t xml:space="preserve">г. </w:t>
            </w:r>
            <w:r w:rsidR="00C35FAE">
              <w:br/>
              <w:t>№ </w:t>
            </w:r>
            <w:r>
              <w:t xml:space="preserve">2755-р «О временном ограничении движения транспортных средств </w:t>
            </w:r>
            <w:r w:rsidR="00C35FAE">
              <w:br/>
              <w:t>на участке автомобильной дороги - мост через р. Тесьма на ул. </w:t>
            </w:r>
            <w:r>
              <w:t xml:space="preserve">Фадеева </w:t>
            </w:r>
            <w:r w:rsidR="00C35FAE">
              <w:br/>
              <w:t>в г. </w:t>
            </w:r>
            <w:r>
              <w:t>Златоусте»</w:t>
            </w:r>
          </w:p>
        </w:tc>
        <w:tc>
          <w:tcPr>
            <w:tcW w:w="4149" w:type="dxa"/>
            <w:gridSpan w:val="2"/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35FAE" w:rsidRDefault="00C35FAE" w:rsidP="009416DA">
      <w:pPr>
        <w:widowControl w:val="0"/>
        <w:ind w:firstLine="709"/>
        <w:jc w:val="both"/>
      </w:pPr>
    </w:p>
    <w:p w:rsidR="00E576B6" w:rsidRDefault="00C35FAE" w:rsidP="00E576B6">
      <w:pPr>
        <w:widowControl w:val="0"/>
        <w:ind w:firstLine="709"/>
        <w:jc w:val="both"/>
      </w:pPr>
      <w:r>
        <w:t xml:space="preserve">В целях обеспечения безопасности дорожного движения на период проведения работ </w:t>
      </w:r>
      <w:r w:rsidR="00E576B6">
        <w:t xml:space="preserve">по реконструкции моста через р. Тесьма по ул. Фадеева </w:t>
      </w:r>
      <w:r w:rsidR="00E576B6">
        <w:br/>
        <w:t>в г. </w:t>
      </w:r>
      <w:r>
        <w:t>Златоуст, в соответствии с пунктом 4 статьи 6 Федерального з</w:t>
      </w:r>
      <w:r w:rsidR="00E576B6">
        <w:t xml:space="preserve">акона </w:t>
      </w:r>
      <w:r w:rsidR="00E576B6">
        <w:br/>
      </w:r>
      <w:r>
        <w:t>«О безопасности дорожного движения», Федеральным законо</w:t>
      </w:r>
      <w:r w:rsidR="00E576B6">
        <w:t xml:space="preserve">м </w:t>
      </w:r>
      <w:r w:rsidR="00E576B6">
        <w:br/>
      </w:r>
      <w:r>
        <w:t>«Об автомобильных дорогах и о дорожной деятельности в Российской Федерации и о внесении изменений в отдельные законодательные акты Россий</w:t>
      </w:r>
      <w:r w:rsidR="00E576B6">
        <w:t>ской Федерации»:</w:t>
      </w:r>
    </w:p>
    <w:p w:rsidR="00E576B6" w:rsidRDefault="00E576B6" w:rsidP="00E576B6">
      <w:pPr>
        <w:widowControl w:val="0"/>
        <w:ind w:firstLine="709"/>
        <w:jc w:val="both"/>
      </w:pPr>
      <w:r>
        <w:t>1. </w:t>
      </w:r>
      <w:r w:rsidR="00C35FAE">
        <w:t xml:space="preserve">В распоряжение администрации Златоустовского городского округа </w:t>
      </w:r>
      <w:r>
        <w:br/>
        <w:t>от 19.11.2019 г. № </w:t>
      </w:r>
      <w:r w:rsidR="00C35FAE">
        <w:t>2755-р «О временном ограничении движения транспортных средств на участке автомобильной дороги</w:t>
      </w:r>
      <w:r>
        <w:t xml:space="preserve"> </w:t>
      </w:r>
      <w:r w:rsidR="00C35FAE">
        <w:t>-</w:t>
      </w:r>
      <w:r>
        <w:t xml:space="preserve"> </w:t>
      </w:r>
      <w:r w:rsidR="00C35FAE">
        <w:t>мост через р.</w:t>
      </w:r>
      <w:r>
        <w:t> </w:t>
      </w:r>
      <w:r w:rsidR="00C35FAE">
        <w:t>Тесьма на ул.</w:t>
      </w:r>
      <w:r>
        <w:t> </w:t>
      </w:r>
      <w:r w:rsidR="00C35FAE">
        <w:t>Фадеева в г.</w:t>
      </w:r>
      <w:r>
        <w:t> </w:t>
      </w:r>
      <w:r w:rsidR="00C35FAE">
        <w:t>Златоус</w:t>
      </w:r>
      <w:r>
        <w:t>те» внести следующие изменения:</w:t>
      </w:r>
    </w:p>
    <w:p w:rsidR="00C35FAE" w:rsidRDefault="00E576B6" w:rsidP="00E576B6">
      <w:pPr>
        <w:widowControl w:val="0"/>
        <w:ind w:firstLine="709"/>
        <w:jc w:val="both"/>
      </w:pPr>
      <w:r>
        <w:t>1) </w:t>
      </w:r>
      <w:r w:rsidR="00C35FAE">
        <w:t>Пункт 1 изложить в следующей редакции:</w:t>
      </w:r>
    </w:p>
    <w:p w:rsidR="00C35FAE" w:rsidRDefault="00E576B6" w:rsidP="00C35FAE">
      <w:pPr>
        <w:widowControl w:val="0"/>
        <w:ind w:firstLine="709"/>
        <w:jc w:val="both"/>
      </w:pPr>
      <w:r>
        <w:t>«1. </w:t>
      </w:r>
      <w:r w:rsidR="00C35FAE">
        <w:t xml:space="preserve">Осуществить на период проведения работ </w:t>
      </w:r>
      <w:r>
        <w:t>по реконструкции моста через р. Тесьма по ул. Фадеева в г. </w:t>
      </w:r>
      <w:r w:rsidR="00C35FAE">
        <w:t>Златоуст, ограничение движения транспортных средств и пешеходов н</w:t>
      </w:r>
      <w:r>
        <w:t xml:space="preserve">а участке автомобильной дороги - мосту </w:t>
      </w:r>
      <w:r w:rsidR="00C35FAE">
        <w:t>через</w:t>
      </w:r>
      <w:r>
        <w:t xml:space="preserve"> р. </w:t>
      </w:r>
      <w:r w:rsidR="00C35FAE">
        <w:t>Тесьма по улице Фадеева в городе Златоусте».</w:t>
      </w:r>
    </w:p>
    <w:p w:rsidR="00C35FAE" w:rsidRDefault="00C35FAE" w:rsidP="00C35FAE">
      <w:pPr>
        <w:widowControl w:val="0"/>
        <w:ind w:firstLine="709"/>
        <w:jc w:val="both"/>
      </w:pPr>
      <w:r>
        <w:t>Движение пешеходам осуществлять согласно прилагаемой схеме (приложение)»;</w:t>
      </w:r>
    </w:p>
    <w:p w:rsidR="00C35FAE" w:rsidRDefault="00E576B6" w:rsidP="00C35FAE">
      <w:pPr>
        <w:widowControl w:val="0"/>
        <w:ind w:firstLine="709"/>
        <w:jc w:val="both"/>
      </w:pPr>
      <w:r>
        <w:t>2) </w:t>
      </w:r>
      <w:r w:rsidR="00C35FAE">
        <w:t>Дополнить приложением (приложение).</w:t>
      </w:r>
    </w:p>
    <w:p w:rsidR="00E576B6" w:rsidRDefault="00E576B6" w:rsidP="00E576B6">
      <w:pPr>
        <w:widowControl w:val="0"/>
        <w:ind w:firstLine="709"/>
        <w:jc w:val="both"/>
      </w:pPr>
      <w:r>
        <w:t>2. Пресс-службе а</w:t>
      </w:r>
      <w:r w:rsidR="00C35FAE">
        <w:t>дминистрации Златоустовского г</w:t>
      </w:r>
      <w:r>
        <w:t>ородского округа (Валова </w:t>
      </w:r>
      <w:r w:rsidR="00C35FAE">
        <w:t xml:space="preserve">И.А.) </w:t>
      </w:r>
      <w:proofErr w:type="gramStart"/>
      <w:r w:rsidR="00C35FAE">
        <w:t>разместить</w:t>
      </w:r>
      <w:proofErr w:type="gramEnd"/>
      <w:r w:rsidR="00C35FAE">
        <w:t xml:space="preserve"> настоящее распоряжение на официальном сайте </w:t>
      </w:r>
      <w:r w:rsidR="00C35FAE">
        <w:lastRenderedPageBreak/>
        <w:t>Златоустовского город</w:t>
      </w:r>
      <w:r>
        <w:t>ского округа в сети «Интернет».</w:t>
      </w:r>
    </w:p>
    <w:p w:rsidR="00406295" w:rsidRDefault="00E576B6" w:rsidP="00E576B6">
      <w:pPr>
        <w:widowControl w:val="0"/>
        <w:ind w:firstLine="709"/>
        <w:jc w:val="both"/>
      </w:pPr>
      <w:r>
        <w:t>3. </w:t>
      </w:r>
      <w:proofErr w:type="gramStart"/>
      <w:r w:rsidRPr="00E576B6">
        <w:t>Контроль за</w:t>
      </w:r>
      <w:proofErr w:type="gramEnd"/>
      <w:r w:rsidRPr="00E576B6">
        <w:t xml:space="preserve"> выполнением настоящего распоряжения оставляю </w:t>
      </w:r>
      <w:r>
        <w:br/>
      </w:r>
      <w:r w:rsidRPr="00E576B6">
        <w:t>за собой.</w:t>
      </w:r>
    </w:p>
    <w:p w:rsidR="00E346EA" w:rsidRPr="00E335AA" w:rsidRDefault="00E346EA" w:rsidP="00E576B6">
      <w:pPr>
        <w:widowControl w:val="0"/>
        <w:ind w:firstLine="709"/>
        <w:jc w:val="both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E576B6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E576B6">
              <w:rPr>
                <w:sz w:val="24"/>
                <w:szCs w:val="24"/>
              </w:rPr>
              <w:t>МКУ ЗГО «УЖКХ», УГИБДД, Бобылев В.В., ПУ, прокуратура</w:t>
            </w:r>
            <w:r w:rsidR="00C35FAE" w:rsidRPr="00C35FAE">
              <w:rPr>
                <w:sz w:val="24"/>
                <w:szCs w:val="24"/>
              </w:rPr>
              <w:t xml:space="preserve">, </w:t>
            </w:r>
            <w:r w:rsidR="00E576B6">
              <w:rPr>
                <w:sz w:val="24"/>
                <w:szCs w:val="24"/>
              </w:rPr>
              <w:t>пресс-служба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C35FAE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 xml:space="preserve">Заместитель главы </w:t>
            </w:r>
            <w:r w:rsidR="00C35FAE">
              <w:br/>
            </w:r>
            <w:r>
              <w:t>Златоустовского городского округа по инфраструктуре</w:t>
            </w:r>
          </w:p>
        </w:tc>
        <w:tc>
          <w:tcPr>
            <w:tcW w:w="3260" w:type="dxa"/>
            <w:vAlign w:val="center"/>
          </w:tcPr>
          <w:p w:rsidR="001B491C" w:rsidRDefault="00EF027D" w:rsidP="00E346EA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65E72815" wp14:editId="6FF9A1C4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E346EA">
            <w:pPr>
              <w:jc w:val="right"/>
            </w:pPr>
            <w:r>
              <w:t>В.В. Бобылев</w:t>
            </w:r>
          </w:p>
        </w:tc>
      </w:tr>
    </w:tbl>
    <w:p w:rsidR="007B7D20" w:rsidRDefault="007B7D20" w:rsidP="004574CC">
      <w:pPr>
        <w:sectPr w:rsidR="007B7D20" w:rsidSect="009276A2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7B7D20" w:rsidRPr="007B7D20" w:rsidRDefault="007B7D20" w:rsidP="007B7D20">
      <w:pPr>
        <w:tabs>
          <w:tab w:val="left" w:pos="5529"/>
        </w:tabs>
        <w:suppressAutoHyphens/>
        <w:ind w:left="9639"/>
        <w:jc w:val="center"/>
      </w:pPr>
      <w:r w:rsidRPr="007B7D20">
        <w:lastRenderedPageBreak/>
        <w:t>ПРИЛОЖЕНИЕ</w:t>
      </w:r>
    </w:p>
    <w:p w:rsidR="007B7D20" w:rsidRPr="007B7D20" w:rsidRDefault="007B7D20" w:rsidP="007B7D20">
      <w:pPr>
        <w:widowControl w:val="0"/>
        <w:suppressAutoHyphens/>
        <w:autoSpaceDE w:val="0"/>
        <w:ind w:left="9639"/>
        <w:jc w:val="center"/>
        <w:rPr>
          <w:lang w:eastAsia="ar-SA"/>
        </w:rPr>
      </w:pPr>
      <w:r w:rsidRPr="007B7D20">
        <w:rPr>
          <w:lang w:eastAsia="ar-SA"/>
        </w:rPr>
        <w:t>Утверждено</w:t>
      </w:r>
    </w:p>
    <w:p w:rsidR="007B7D20" w:rsidRPr="007B7D20" w:rsidRDefault="007B7D20" w:rsidP="007B7D20">
      <w:pPr>
        <w:widowControl w:val="0"/>
        <w:suppressAutoHyphens/>
        <w:autoSpaceDE w:val="0"/>
        <w:ind w:left="9639"/>
        <w:jc w:val="center"/>
        <w:rPr>
          <w:lang w:eastAsia="ar-SA"/>
        </w:rPr>
      </w:pPr>
      <w:r w:rsidRPr="007B7D20">
        <w:rPr>
          <w:lang w:eastAsia="ar-SA"/>
        </w:rPr>
        <w:t>распоряжением администрации</w:t>
      </w:r>
    </w:p>
    <w:p w:rsidR="007B7D20" w:rsidRPr="007B7D20" w:rsidRDefault="007B7D20" w:rsidP="007B7D20">
      <w:pPr>
        <w:ind w:left="9639"/>
        <w:jc w:val="center"/>
      </w:pPr>
      <w:r w:rsidRPr="007B7D20">
        <w:t>Златоустовского городского округа</w:t>
      </w:r>
    </w:p>
    <w:p w:rsidR="007B7D20" w:rsidRPr="007B7D20" w:rsidRDefault="007B7D20" w:rsidP="007B7D20">
      <w:pPr>
        <w:suppressAutoHyphens/>
        <w:ind w:left="9639"/>
        <w:jc w:val="center"/>
      </w:pPr>
      <w:r w:rsidRPr="007B7D20">
        <w:t xml:space="preserve">от </w:t>
      </w:r>
      <w:r w:rsidR="00CB272C">
        <w:t>04.07.2024 г.</w:t>
      </w:r>
      <w:r w:rsidRPr="007B7D20">
        <w:t xml:space="preserve"> № </w:t>
      </w:r>
      <w:r w:rsidR="00CB272C">
        <w:t>1757-р/АДМ</w:t>
      </w:r>
      <w:bookmarkStart w:id="0" w:name="_GoBack"/>
      <w:bookmarkEnd w:id="0"/>
    </w:p>
    <w:p w:rsidR="007B7D20" w:rsidRPr="007B7D20" w:rsidRDefault="007B7D20" w:rsidP="007B7D20">
      <w:pPr>
        <w:tabs>
          <w:tab w:val="left" w:pos="8640"/>
        </w:tabs>
        <w:suppressAutoHyphens/>
        <w:ind w:left="9639" w:firstLine="709"/>
        <w:jc w:val="both"/>
      </w:pPr>
      <w:r w:rsidRPr="007B7D20">
        <w:tab/>
      </w:r>
    </w:p>
    <w:p w:rsidR="00CF1C4C" w:rsidRDefault="00CF1C4C" w:rsidP="004574CC"/>
    <w:p w:rsidR="007B7D20" w:rsidRPr="007B7D20" w:rsidRDefault="007B7D20" w:rsidP="007B7D20">
      <w:pPr>
        <w:spacing w:after="200" w:line="276" w:lineRule="auto"/>
        <w:jc w:val="center"/>
        <w:rPr>
          <w:rFonts w:eastAsia="Calibri"/>
          <w:szCs w:val="22"/>
          <w:lang w:eastAsia="en-US"/>
        </w:rPr>
      </w:pPr>
      <w:r w:rsidRPr="007B7D20">
        <w:rPr>
          <w:rFonts w:eastAsia="Calibri"/>
          <w:szCs w:val="22"/>
          <w:lang w:eastAsia="en-US"/>
        </w:rPr>
        <w:t>Схема для организации движения пешеходов на время ограничения движения по мосту через р.</w:t>
      </w:r>
      <w:r>
        <w:rPr>
          <w:rFonts w:eastAsia="Calibri"/>
          <w:szCs w:val="22"/>
          <w:lang w:eastAsia="en-US"/>
        </w:rPr>
        <w:t> Тесьма на ул. </w:t>
      </w:r>
      <w:r w:rsidRPr="007B7D20">
        <w:rPr>
          <w:rFonts w:eastAsia="Calibri"/>
          <w:szCs w:val="22"/>
          <w:lang w:eastAsia="en-US"/>
        </w:rPr>
        <w:t>Фадеева</w:t>
      </w:r>
    </w:p>
    <w:p w:rsidR="007B7D20" w:rsidRPr="007B7D20" w:rsidRDefault="00B3299E" w:rsidP="007B7D20">
      <w:pPr>
        <w:spacing w:after="200" w:line="276" w:lineRule="auto"/>
        <w:ind w:left="-426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D5946A">
            <wp:extent cx="7486650" cy="41332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99E" w:rsidRPr="00E335AA" w:rsidRDefault="00B3299E" w:rsidP="001160F4">
      <w:pPr>
        <w:jc w:val="center"/>
      </w:pPr>
      <w:r>
        <w:rPr>
          <w:noProof/>
        </w:rPr>
        <w:lastRenderedPageBreak/>
        <w:drawing>
          <wp:inline distT="0" distB="0" distL="0" distR="0" wp14:anchorId="39BD2E82">
            <wp:extent cx="7553325" cy="576874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47" cy="5776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299E" w:rsidRPr="00E335AA" w:rsidSect="007B7D20">
      <w:pgSz w:w="16838" w:h="11906" w:orient="landscape"/>
      <w:pgMar w:top="1701" w:right="1134" w:bottom="567" w:left="1134" w:header="454" w:footer="39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6EA" w:rsidRDefault="00E346EA">
      <w:r>
        <w:separator/>
      </w:r>
    </w:p>
  </w:endnote>
  <w:endnote w:type="continuationSeparator" w:id="0">
    <w:p w:rsidR="00E346EA" w:rsidRDefault="00E34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6EA" w:rsidRPr="00FF7009" w:rsidRDefault="00E346EA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Вр-371869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6EA" w:rsidRPr="00C9340B" w:rsidRDefault="00E346EA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Вр-371869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6EA" w:rsidRDefault="00E346EA">
      <w:r>
        <w:separator/>
      </w:r>
    </w:p>
  </w:footnote>
  <w:footnote w:type="continuationSeparator" w:id="0">
    <w:p w:rsidR="00E346EA" w:rsidRDefault="00E346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6EA" w:rsidRPr="00FF7009" w:rsidRDefault="00E346EA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CB272C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6EA" w:rsidRPr="00E045E8" w:rsidRDefault="00E346EA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160F4"/>
    <w:rsid w:val="00121B20"/>
    <w:rsid w:val="00124F7B"/>
    <w:rsid w:val="0012580A"/>
    <w:rsid w:val="001333E0"/>
    <w:rsid w:val="00137AA8"/>
    <w:rsid w:val="001531F1"/>
    <w:rsid w:val="001562A2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057DB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B7D20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299E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5FAE"/>
    <w:rsid w:val="00C6548A"/>
    <w:rsid w:val="00C83FEB"/>
    <w:rsid w:val="00C84197"/>
    <w:rsid w:val="00C86700"/>
    <w:rsid w:val="00C9340B"/>
    <w:rsid w:val="00C948E3"/>
    <w:rsid w:val="00CA2918"/>
    <w:rsid w:val="00CA6046"/>
    <w:rsid w:val="00CB272C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46EA"/>
    <w:rsid w:val="00E4076D"/>
    <w:rsid w:val="00E576B6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C262E"/>
    <w:rsid w:val="00ED1AE3"/>
    <w:rsid w:val="00ED3308"/>
    <w:rsid w:val="00ED3D66"/>
    <w:rsid w:val="00EE79CA"/>
    <w:rsid w:val="00EF027D"/>
    <w:rsid w:val="00EF1225"/>
    <w:rsid w:val="00EF46A0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331</Words>
  <Characters>1888</Characters>
  <Application>Microsoft Office Word</Application>
  <DocSecurity>4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Алабушкина Наталья Сергеевна 2</cp:lastModifiedBy>
  <cp:revision>2</cp:revision>
  <cp:lastPrinted>2010-08-02T08:59:00Z</cp:lastPrinted>
  <dcterms:created xsi:type="dcterms:W3CDTF">2024-07-09T03:45:00Z</dcterms:created>
  <dcterms:modified xsi:type="dcterms:W3CDTF">2024-07-09T03:45:00Z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