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2D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8307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C76E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F2D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F2D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E87978" w:rsidP="00E87978">
            <w:pPr>
              <w:ind w:left="-170" w:right="142"/>
              <w:jc w:val="both"/>
            </w:pPr>
            <w:r w:rsidRPr="00E87978">
              <w:t xml:space="preserve">Об установлении тарифов </w:t>
            </w:r>
            <w:r>
              <w:br/>
              <w:t xml:space="preserve">на </w:t>
            </w:r>
            <w:r w:rsidRPr="00E87978">
              <w:t>платные дополнит</w:t>
            </w:r>
            <w:r w:rsidR="003D6F20">
              <w:t xml:space="preserve">ельные услуги, предоставляемые </w:t>
            </w:r>
            <w:r w:rsidRPr="00E87978">
              <w:t>муниципальным автономным учреждением дополнительного образования «Спортивная школа №</w:t>
            </w:r>
            <w:r>
              <w:t> </w:t>
            </w:r>
            <w:r w:rsidRPr="00E87978">
              <w:t>7 Златоустовского городского округа» (МАУДО «СШ №</w:t>
            </w:r>
            <w:r>
              <w:t> </w:t>
            </w:r>
            <w:r w:rsidRPr="00E87978">
              <w:t>7»)</w:t>
            </w:r>
            <w:r w:rsidR="00F95E7C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4D7FF7" w:rsidRPr="00F95E7C" w:rsidRDefault="004D7FF7" w:rsidP="009416DA">
      <w:pPr>
        <w:widowControl w:val="0"/>
        <w:ind w:firstLine="709"/>
        <w:jc w:val="both"/>
        <w:rPr>
          <w:sz w:val="10"/>
          <w:szCs w:val="10"/>
        </w:rPr>
      </w:pPr>
    </w:p>
    <w:p w:rsidR="004D7FF7" w:rsidRDefault="00F95E7C" w:rsidP="004D7FF7">
      <w:pPr>
        <w:widowControl w:val="0"/>
        <w:ind w:firstLine="709"/>
        <w:jc w:val="both"/>
      </w:pPr>
      <w:r>
        <w:t>В соответствии с Федеральным з</w:t>
      </w:r>
      <w:r w:rsidR="004D7FF7">
        <w:t xml:space="preserve">аконом от 06.10.2003 г. № 131-ФЗ </w:t>
      </w:r>
      <w:r w:rsidR="004D7FF7">
        <w:br/>
        <w:t>«Об общих принципах организации местного самоуправ</w:t>
      </w:r>
      <w:r>
        <w:t xml:space="preserve">ления в Российской Федерации», </w:t>
      </w:r>
      <w:r w:rsidR="00E34B86">
        <w:t>р</w:t>
      </w:r>
      <w:r>
        <w:t>ешением</w:t>
      </w:r>
      <w:r w:rsidR="004D7FF7">
        <w:t xml:space="preserve"> Собрания депутатов Златоустовского городского округа № 28-ЗГО от 01.06.2022 г. «Об утверждении Порядка установления тарифов </w:t>
      </w:r>
      <w:r w:rsidR="004D7FF7"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округа».</w:t>
      </w:r>
    </w:p>
    <w:p w:rsidR="004D7FF7" w:rsidRDefault="004D7FF7" w:rsidP="004D7FF7">
      <w:pPr>
        <w:widowControl w:val="0"/>
        <w:ind w:firstLine="709"/>
        <w:jc w:val="both"/>
      </w:pPr>
      <w:r>
        <w:t>1. Установить тарифы на платные дополнительные услуги, предоставляемые муниципальным автономным учреждением дополнительного образования «Спортивная школа № 7 Златоустовского городского округа» (приложение).</w:t>
      </w:r>
    </w:p>
    <w:p w:rsidR="004D7FF7" w:rsidRDefault="004D7FF7" w:rsidP="004D7FF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4D7FF7" w:rsidP="00BC76E4">
      <w:pPr>
        <w:widowControl w:val="0"/>
        <w:ind w:firstLine="709"/>
        <w:jc w:val="both"/>
      </w:pPr>
      <w:r>
        <w:t>3. Орг</w:t>
      </w:r>
      <w:r w:rsidR="00E34B86">
        <w:t>анизацию выполнения настоящего р</w:t>
      </w:r>
      <w:r w:rsidR="00F95E7C">
        <w:t xml:space="preserve">аспоряжения возложить </w:t>
      </w:r>
      <w:r w:rsidR="00F95E7C">
        <w:br/>
        <w:t>на п</w:t>
      </w:r>
      <w:r>
        <w:t>ервого заместителя Главы Златоустовского городского округа - начальника Экономического управления Администрации Златоустовского городского округа Сюзева А.Ю.</w:t>
      </w:r>
    </w:p>
    <w:p w:rsidR="00BC76E4" w:rsidRPr="00F95E7C" w:rsidRDefault="00BC76E4" w:rsidP="00BC76E4">
      <w:pPr>
        <w:widowControl w:val="0"/>
        <w:ind w:firstLine="709"/>
        <w:jc w:val="both"/>
        <w:rPr>
          <w:sz w:val="16"/>
          <w:szCs w:val="16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663B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3663B4">
              <w:rPr>
                <w:sz w:val="24"/>
                <w:szCs w:val="24"/>
              </w:rPr>
              <w:t xml:space="preserve"> Сюзев А.Ю., МКУ УФКиС</w:t>
            </w:r>
            <w:r w:rsidR="003663B4" w:rsidRPr="003663B4">
              <w:rPr>
                <w:sz w:val="24"/>
                <w:szCs w:val="24"/>
              </w:rPr>
              <w:t xml:space="preserve">, отдел промышленности, сельского хозяйства </w:t>
            </w:r>
            <w:r w:rsidR="003663B4">
              <w:rPr>
                <w:sz w:val="24"/>
                <w:szCs w:val="24"/>
              </w:rPr>
              <w:br/>
            </w:r>
            <w:r w:rsidR="003663B4" w:rsidRPr="003663B4">
              <w:rPr>
                <w:sz w:val="24"/>
                <w:szCs w:val="24"/>
              </w:rPr>
              <w:t>и потребительского р</w:t>
            </w:r>
            <w:r w:rsidR="003663B4">
              <w:rPr>
                <w:sz w:val="24"/>
                <w:szCs w:val="24"/>
              </w:rPr>
              <w:t>ынка, пресс-служба, МАУДО «СШ № </w:t>
            </w:r>
            <w:r w:rsidR="003663B4" w:rsidRPr="003663B4">
              <w:rPr>
                <w:sz w:val="24"/>
                <w:szCs w:val="24"/>
              </w:rPr>
              <w:t>7»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C76E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D7FF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4A486E" w:rsidRDefault="004A486E" w:rsidP="004574CC">
      <w:pPr>
        <w:sectPr w:rsidR="004A486E" w:rsidSect="00F95E7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284" w:left="1701" w:header="454" w:footer="397" w:gutter="0"/>
          <w:pgNumType w:start="1"/>
          <w:cols w:space="708"/>
          <w:titlePg/>
          <w:docGrid w:linePitch="360"/>
        </w:sectPr>
      </w:pPr>
    </w:p>
    <w:p w:rsidR="004A486E" w:rsidRDefault="004A486E" w:rsidP="004A486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4A486E" w:rsidRDefault="004A486E" w:rsidP="004A486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A486E" w:rsidRDefault="004A486E" w:rsidP="004A486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A486E" w:rsidRDefault="004A486E" w:rsidP="004A486E">
      <w:pPr>
        <w:ind w:left="5103"/>
        <w:jc w:val="center"/>
      </w:pPr>
      <w:r>
        <w:t>Златоустовского городского округа</w:t>
      </w:r>
    </w:p>
    <w:p w:rsidR="004A486E" w:rsidRDefault="004A486E" w:rsidP="004A486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51DC6">
        <w:rPr>
          <w:rFonts w:ascii="Times New Roman" w:hAnsi="Times New Roman"/>
          <w:sz w:val="28"/>
          <w:szCs w:val="28"/>
        </w:rPr>
        <w:t>04.04.2024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51DC6">
        <w:rPr>
          <w:rFonts w:ascii="Times New Roman" w:hAnsi="Times New Roman"/>
          <w:sz w:val="28"/>
          <w:szCs w:val="28"/>
        </w:rPr>
        <w:t>813-р/АДМ</w:t>
      </w:r>
      <w:bookmarkStart w:id="0" w:name="_GoBack"/>
      <w:bookmarkEnd w:id="0"/>
    </w:p>
    <w:p w:rsidR="004A486E" w:rsidRDefault="004A486E" w:rsidP="004A486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A486E" w:rsidRDefault="004A486E" w:rsidP="004A486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CF1C4C" w:rsidRDefault="004A486E" w:rsidP="004A486E">
      <w:pPr>
        <w:jc w:val="center"/>
      </w:pPr>
      <w:r>
        <w:t>Тарифы на платные дополнительные услуги,</w:t>
      </w:r>
      <w:r>
        <w:br/>
        <w:t xml:space="preserve"> предоставляемые муниципальным автономным учреждением</w:t>
      </w:r>
      <w:r>
        <w:br/>
        <w:t xml:space="preserve"> дополнительного образования «Спортивная школа № 7 </w:t>
      </w:r>
      <w:r w:rsidR="00D72099">
        <w:br/>
      </w:r>
      <w:r>
        <w:t>Златоустовского городского округа»</w:t>
      </w:r>
    </w:p>
    <w:p w:rsidR="00BB1A01" w:rsidRDefault="00BB1A01" w:rsidP="004A486E">
      <w:pPr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5440"/>
        <w:gridCol w:w="1701"/>
        <w:gridCol w:w="1882"/>
      </w:tblGrid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OLE_LINK23"/>
            <w:r w:rsidRPr="00B63C8B">
              <w:rPr>
                <w:sz w:val="24"/>
                <w:szCs w:val="24"/>
              </w:rPr>
              <w:t>Единица услуги</w:t>
            </w:r>
            <w:bookmarkEnd w:id="1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Pr="00B63C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BB1A01" w:rsidRPr="00B63C8B" w:rsidTr="00BB1A01">
        <w:trPr>
          <w:cantSplit/>
          <w:trHeight w:val="4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C2453F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OLE_LINK54"/>
            <w:bookmarkStart w:id="3" w:name="OLE_LINK55"/>
            <w:bookmarkStart w:id="4" w:name="OLE_LINK56"/>
            <w:bookmarkStart w:id="5" w:name="OLE_LINK57"/>
            <w:bookmarkStart w:id="6" w:name="OLE_LINK24"/>
            <w:bookmarkStart w:id="7" w:name="OLE_LINK25"/>
            <w:r w:rsidRPr="00C2453F">
              <w:rPr>
                <w:sz w:val="24"/>
                <w:szCs w:val="24"/>
              </w:rPr>
              <w:t xml:space="preserve">Услуги в области физической культуры и спорта </w:t>
            </w:r>
            <w:bookmarkEnd w:id="2"/>
            <w:bookmarkEnd w:id="3"/>
            <w:bookmarkEnd w:id="4"/>
            <w:bookmarkEnd w:id="5"/>
            <w:r>
              <w:rPr>
                <w:sz w:val="24"/>
                <w:szCs w:val="24"/>
              </w:rPr>
              <w:br/>
            </w:r>
            <w:r w:rsidRPr="00C2453F">
              <w:rPr>
                <w:sz w:val="24"/>
                <w:szCs w:val="24"/>
              </w:rPr>
              <w:t>на стадионе</w:t>
            </w:r>
            <w:r>
              <w:rPr>
                <w:sz w:val="24"/>
                <w:szCs w:val="24"/>
              </w:rPr>
              <w:t xml:space="preserve"> «</w:t>
            </w:r>
            <w:r w:rsidRPr="00C2453F">
              <w:rPr>
                <w:sz w:val="24"/>
                <w:szCs w:val="24"/>
              </w:rPr>
              <w:t>Таганай</w:t>
            </w:r>
            <w:r>
              <w:rPr>
                <w:sz w:val="24"/>
                <w:szCs w:val="24"/>
              </w:rPr>
              <w:t>»</w:t>
            </w:r>
            <w:r w:rsidRPr="00C2453F">
              <w:rPr>
                <w:sz w:val="24"/>
                <w:szCs w:val="24"/>
              </w:rPr>
              <w:t xml:space="preserve"> (пр.</w:t>
            </w:r>
            <w:r>
              <w:rPr>
                <w:sz w:val="24"/>
                <w:szCs w:val="24"/>
              </w:rPr>
              <w:t> </w:t>
            </w:r>
            <w:r w:rsidRPr="00C2453F">
              <w:rPr>
                <w:sz w:val="24"/>
                <w:szCs w:val="24"/>
              </w:rPr>
              <w:t>Мира, 9а)</w:t>
            </w:r>
            <w:bookmarkEnd w:id="6"/>
            <w:bookmarkEnd w:id="7"/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8" w:name="OLE_LINK28"/>
            <w:bookmarkStart w:id="9" w:name="OLE_LINK29"/>
            <w:r w:rsidRPr="00B63C8B">
              <w:rPr>
                <w:sz w:val="24"/>
                <w:szCs w:val="24"/>
              </w:rPr>
              <w:t>1.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Комплекс услуг по сопровождению и техническому обеспечению спортивно-тренировочного процесса: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0" w:name="OLE_LINK26"/>
            <w:bookmarkStart w:id="11" w:name="OLE_LINK27"/>
            <w:bookmarkEnd w:id="8"/>
            <w:bookmarkEnd w:id="9"/>
            <w:r w:rsidRPr="00B63C8B">
              <w:rPr>
                <w:sz w:val="24"/>
                <w:szCs w:val="24"/>
              </w:rPr>
              <w:t>1.1.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2" w:name="OLE_LINK21"/>
            <w:bookmarkStart w:id="13" w:name="OLE_LINK22"/>
            <w:r w:rsidRPr="00B63C8B">
              <w:rPr>
                <w:sz w:val="24"/>
                <w:szCs w:val="24"/>
              </w:rPr>
              <w:t xml:space="preserve">Зал </w:t>
            </w:r>
            <w:bookmarkEnd w:id="12"/>
            <w:bookmarkEnd w:id="13"/>
            <w:r w:rsidRPr="00B63C8B">
              <w:rPr>
                <w:sz w:val="24"/>
                <w:szCs w:val="24"/>
              </w:rPr>
              <w:t>общей физической подготовки (ОФП)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600,00</w:t>
            </w:r>
          </w:p>
        </w:tc>
      </w:tr>
      <w:bookmarkEnd w:id="10"/>
      <w:bookmarkEnd w:id="11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Большо</w:t>
            </w:r>
            <w:r w:rsidRPr="00B63C8B">
              <w:rPr>
                <w:sz w:val="24"/>
                <w:szCs w:val="24"/>
                <w:lang w:val="en-US"/>
              </w:rPr>
              <w:t>е</w:t>
            </w:r>
            <w:r w:rsidRPr="00B63C8B">
              <w:rPr>
                <w:sz w:val="24"/>
                <w:szCs w:val="24"/>
              </w:rPr>
              <w:t>футбольно</w:t>
            </w:r>
            <w:r w:rsidRPr="00B63C8B">
              <w:rPr>
                <w:sz w:val="24"/>
                <w:szCs w:val="24"/>
                <w:lang w:val="en-US"/>
              </w:rPr>
              <w:t>е</w:t>
            </w:r>
            <w:r w:rsidRPr="00B63C8B">
              <w:rPr>
                <w:sz w:val="24"/>
                <w:szCs w:val="24"/>
              </w:rPr>
              <w:t xml:space="preserve"> поле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1500,00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Баскетбольная площадка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1.4.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Волейбольн</w:t>
            </w:r>
            <w:r w:rsidRPr="00B63C8B">
              <w:rPr>
                <w:sz w:val="24"/>
                <w:szCs w:val="24"/>
                <w:lang w:val="en-US"/>
              </w:rPr>
              <w:t>ая</w:t>
            </w:r>
            <w:r w:rsidRPr="00B63C8B">
              <w:rPr>
                <w:sz w:val="24"/>
                <w:szCs w:val="24"/>
              </w:rPr>
              <w:t>площадк</w:t>
            </w:r>
            <w:r w:rsidRPr="00B63C8B">
              <w:rPr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1.5.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4" w:name="OLE_LINK32"/>
            <w:bookmarkStart w:id="15" w:name="OLE_LINK33"/>
            <w:r w:rsidRPr="00B63C8B">
              <w:rPr>
                <w:sz w:val="24"/>
                <w:szCs w:val="24"/>
              </w:rPr>
              <w:t>Беговая дорожка</w:t>
            </w:r>
            <w:bookmarkEnd w:id="14"/>
            <w:bookmarkEnd w:id="1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300,00</w:t>
            </w:r>
          </w:p>
        </w:tc>
      </w:tr>
      <w:tr w:rsidR="00BB1A01" w:rsidRPr="00B63C8B" w:rsidTr="00BB1A01">
        <w:trPr>
          <w:cantSplit/>
          <w:trHeight w:val="65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B1A01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53F">
              <w:rPr>
                <w:sz w:val="24"/>
                <w:szCs w:val="24"/>
              </w:rPr>
              <w:t xml:space="preserve">Услуги в области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C2453F">
              <w:rPr>
                <w:sz w:val="24"/>
                <w:szCs w:val="24"/>
              </w:rPr>
              <w:t>на территории Зимней спортивной базы (пос.</w:t>
            </w:r>
            <w:r>
              <w:rPr>
                <w:sz w:val="24"/>
                <w:szCs w:val="24"/>
              </w:rPr>
              <w:t> </w:t>
            </w:r>
            <w:r w:rsidRPr="00C2453F">
              <w:rPr>
                <w:sz w:val="24"/>
                <w:szCs w:val="24"/>
              </w:rPr>
              <w:t>Айский)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6" w:name="OLE_LINK30"/>
            <w:bookmarkStart w:id="17" w:name="OLE_LINK31"/>
            <w:r w:rsidRPr="00B63C8B">
              <w:rPr>
                <w:sz w:val="24"/>
                <w:szCs w:val="24"/>
              </w:rPr>
              <w:t>2.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Комплекс услуг по сопровождению и техническому обеспечению спортивно-тренировочного процесса:</w:t>
            </w:r>
          </w:p>
        </w:tc>
      </w:tr>
      <w:bookmarkEnd w:id="16"/>
      <w:bookmarkEnd w:id="17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Хоккейная коробка (лед)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1 600,00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Хоккейная коробка (летний период)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сут.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8" w:name="OLE_LINK34"/>
            <w:bookmarkStart w:id="19" w:name="OLE_LINK35"/>
            <w:r w:rsidRPr="00B63C8B">
              <w:rPr>
                <w:sz w:val="24"/>
                <w:szCs w:val="24"/>
              </w:rPr>
              <w:t>Конькобежный стадион (лед)</w:t>
            </w:r>
            <w:bookmarkEnd w:id="18"/>
            <w:bookmarkEnd w:id="1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0" w:name="OLE_LINK36"/>
            <w:bookmarkStart w:id="21" w:name="OLE_LINK37"/>
            <w:bookmarkStart w:id="22" w:name="OLE_LINK38"/>
            <w:r w:rsidRPr="00B63C8B">
              <w:rPr>
                <w:sz w:val="24"/>
                <w:szCs w:val="24"/>
              </w:rPr>
              <w:t>час</w:t>
            </w:r>
            <w:bookmarkEnd w:id="20"/>
            <w:bookmarkEnd w:id="21"/>
            <w:bookmarkEnd w:id="22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1 500,00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3" w:name="_Hlk11708047"/>
            <w:r w:rsidRPr="00B63C8B">
              <w:rPr>
                <w:sz w:val="24"/>
                <w:szCs w:val="24"/>
              </w:rPr>
              <w:t>2.4.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Конькобежный стадион (летний период)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4" w:name="_Hlk10488636"/>
            <w:bookmarkEnd w:id="23"/>
            <w:r w:rsidRPr="00B63C8B">
              <w:rPr>
                <w:sz w:val="24"/>
                <w:szCs w:val="24"/>
              </w:rPr>
              <w:t>2.5.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25" w:name="OLE_LINK48"/>
            <w:bookmarkStart w:id="26" w:name="OLE_LINK51"/>
            <w:bookmarkStart w:id="27" w:name="OLE_LINK52"/>
            <w:r w:rsidRPr="00B63C8B">
              <w:rPr>
                <w:sz w:val="24"/>
                <w:szCs w:val="24"/>
              </w:rPr>
              <w:t>Лыжная трасса</w:t>
            </w:r>
            <w:bookmarkEnd w:id="25"/>
            <w:bookmarkEnd w:id="26"/>
            <w:bookmarkEnd w:id="2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8" w:name="OLE_LINK53"/>
            <w:bookmarkStart w:id="29" w:name="OLE_LINK63"/>
            <w:r w:rsidRPr="00B63C8B">
              <w:rPr>
                <w:sz w:val="24"/>
                <w:szCs w:val="24"/>
              </w:rPr>
              <w:t>чел./час</w:t>
            </w:r>
            <w:bookmarkEnd w:id="28"/>
            <w:bookmarkEnd w:id="29"/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100,00</w:t>
            </w:r>
          </w:p>
        </w:tc>
      </w:tr>
      <w:bookmarkEnd w:id="24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2.6.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30" w:name="OLE_LINK64"/>
            <w:bookmarkStart w:id="31" w:name="OLE_LINK65"/>
            <w:bookmarkStart w:id="32" w:name="OLE_LINK66"/>
            <w:r w:rsidRPr="00B63C8B">
              <w:rPr>
                <w:sz w:val="24"/>
                <w:szCs w:val="24"/>
              </w:rPr>
              <w:t>Лыжный стадион</w:t>
            </w:r>
            <w:bookmarkEnd w:id="30"/>
            <w:bookmarkEnd w:id="31"/>
            <w:bookmarkEnd w:id="3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300,00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2.7.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33" w:name="OLE_LINK67"/>
            <w:bookmarkStart w:id="34" w:name="OLE_LINK68"/>
            <w:r w:rsidRPr="00B63C8B">
              <w:rPr>
                <w:sz w:val="24"/>
                <w:szCs w:val="24"/>
              </w:rPr>
              <w:t>Т</w:t>
            </w:r>
            <w:r w:rsidRPr="00B63C8B">
              <w:rPr>
                <w:sz w:val="24"/>
                <w:szCs w:val="24"/>
                <w:lang w:val="en-US"/>
              </w:rPr>
              <w:t>ренажерныйзал</w:t>
            </w:r>
            <w:bookmarkEnd w:id="33"/>
            <w:bookmarkEnd w:id="3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63C8B">
              <w:rPr>
                <w:sz w:val="24"/>
                <w:szCs w:val="24"/>
                <w:lang w:val="en-US"/>
              </w:rPr>
              <w:t>250</w:t>
            </w:r>
            <w:r w:rsidRPr="00B63C8B">
              <w:rPr>
                <w:sz w:val="24"/>
                <w:szCs w:val="24"/>
              </w:rPr>
              <w:t>,</w:t>
            </w:r>
            <w:r w:rsidRPr="00B63C8B">
              <w:rPr>
                <w:sz w:val="24"/>
                <w:szCs w:val="24"/>
                <w:lang w:val="en-US"/>
              </w:rPr>
              <w:t>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5" w:name="_Hlk11710051"/>
            <w:r w:rsidRPr="00B63C8B">
              <w:rPr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36" w:name="OLE_LINK69"/>
            <w:bookmarkStart w:id="37" w:name="OLE_LINK70"/>
            <w:bookmarkStart w:id="38" w:name="OLE_LINK71"/>
            <w:r w:rsidRPr="00B63C8B">
              <w:rPr>
                <w:sz w:val="24"/>
                <w:szCs w:val="24"/>
              </w:rPr>
              <w:t>Размещение участников на время проведения спортивных мероприятий</w:t>
            </w:r>
            <w:bookmarkEnd w:id="36"/>
            <w:bookmarkEnd w:id="37"/>
            <w:bookmarkEnd w:id="3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койко-место/сут.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500,00</w:t>
            </w:r>
          </w:p>
        </w:tc>
      </w:tr>
      <w:tr w:rsidR="00BB1A01" w:rsidRPr="00B63C8B" w:rsidTr="00BB1A01">
        <w:trPr>
          <w:cantSplit/>
          <w:trHeight w:val="61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B1A01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9" w:name="OLE_LINK58"/>
            <w:bookmarkStart w:id="40" w:name="OLE_LINK59"/>
            <w:bookmarkEnd w:id="35"/>
            <w:r w:rsidRPr="00C2453F">
              <w:rPr>
                <w:sz w:val="24"/>
                <w:szCs w:val="24"/>
              </w:rPr>
              <w:t xml:space="preserve">Услуги в области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C2453F">
              <w:rPr>
                <w:sz w:val="24"/>
                <w:szCs w:val="24"/>
              </w:rPr>
              <w:t>в Физкультурно-оздоровительном комплексе (пр.</w:t>
            </w:r>
            <w:r>
              <w:rPr>
                <w:sz w:val="24"/>
                <w:szCs w:val="24"/>
              </w:rPr>
              <w:t> </w:t>
            </w:r>
            <w:r w:rsidRPr="00C2453F">
              <w:rPr>
                <w:sz w:val="24"/>
                <w:szCs w:val="24"/>
              </w:rPr>
              <w:t>Мира, 45)</w:t>
            </w:r>
          </w:p>
        </w:tc>
      </w:tr>
      <w:bookmarkEnd w:id="39"/>
      <w:bookmarkEnd w:id="40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4.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Комплекс услуг по сопровождению и техническому обеспечению спортивно-тренировочного процесса: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1" w:name="_Hlk9250195"/>
            <w:r w:rsidRPr="00B63C8B">
              <w:rPr>
                <w:sz w:val="24"/>
                <w:szCs w:val="24"/>
              </w:rPr>
              <w:t>4.1.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42" w:name="OLE_LINK1"/>
            <w:bookmarkStart w:id="43" w:name="OLE_LINK2"/>
            <w:bookmarkStart w:id="44" w:name="OLE_LINK3"/>
            <w:bookmarkStart w:id="45" w:name="OLE_LINK4"/>
            <w:r w:rsidRPr="00B63C8B">
              <w:rPr>
                <w:sz w:val="24"/>
                <w:szCs w:val="24"/>
              </w:rPr>
              <w:t>Зал хореографии</w:t>
            </w:r>
            <w:bookmarkEnd w:id="42"/>
            <w:bookmarkEnd w:id="43"/>
            <w:bookmarkEnd w:id="44"/>
            <w:bookmarkEnd w:id="4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600,00</w:t>
            </w:r>
          </w:p>
        </w:tc>
      </w:tr>
      <w:bookmarkEnd w:id="41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4.2.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Зал общей физической подготовки (ОФП)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4.3.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46" w:name="OLE_LINK7"/>
            <w:bookmarkStart w:id="47" w:name="OLE_LINK8"/>
            <w:bookmarkStart w:id="48" w:name="OLE_LINK9"/>
            <w:r w:rsidRPr="00B63C8B">
              <w:rPr>
                <w:sz w:val="24"/>
                <w:szCs w:val="24"/>
              </w:rPr>
              <w:t>Ледов</w:t>
            </w:r>
            <w:r w:rsidRPr="00B63C8B">
              <w:rPr>
                <w:sz w:val="24"/>
                <w:szCs w:val="24"/>
                <w:lang w:val="en-US"/>
              </w:rPr>
              <w:t>ая</w:t>
            </w:r>
            <w:r w:rsidRPr="00B63C8B">
              <w:rPr>
                <w:sz w:val="24"/>
                <w:szCs w:val="24"/>
              </w:rPr>
              <w:t xml:space="preserve"> арен</w:t>
            </w:r>
            <w:bookmarkEnd w:id="46"/>
            <w:bookmarkEnd w:id="47"/>
            <w:bookmarkEnd w:id="48"/>
            <w:r w:rsidRPr="00B63C8B">
              <w:rPr>
                <w:sz w:val="24"/>
                <w:szCs w:val="24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5 000,00</w:t>
            </w:r>
          </w:p>
        </w:tc>
      </w:tr>
      <w:tr w:rsidR="00BB1A01" w:rsidRPr="00B63C8B" w:rsidTr="00BB1A01">
        <w:trPr>
          <w:cantSplit/>
          <w:trHeight w:val="668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B1A01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9" w:name="OLE_LINK45"/>
            <w:bookmarkStart w:id="50" w:name="OLE_LINK46"/>
            <w:r w:rsidRPr="00C2453F">
              <w:rPr>
                <w:sz w:val="24"/>
                <w:szCs w:val="24"/>
              </w:rPr>
              <w:t xml:space="preserve">Услуги в области организации </w:t>
            </w:r>
            <w:bookmarkStart w:id="51" w:name="OLE_LINK60"/>
            <w:bookmarkStart w:id="52" w:name="OLE_LINK61"/>
            <w:bookmarkStart w:id="53" w:name="OLE_LINK62"/>
            <w:r w:rsidRPr="00C2453F">
              <w:rPr>
                <w:sz w:val="24"/>
                <w:szCs w:val="24"/>
              </w:rPr>
              <w:t xml:space="preserve">досуга и отдыха </w:t>
            </w:r>
            <w:bookmarkEnd w:id="51"/>
            <w:bookmarkEnd w:id="52"/>
            <w:bookmarkEnd w:id="53"/>
            <w:r>
              <w:rPr>
                <w:sz w:val="24"/>
                <w:szCs w:val="24"/>
              </w:rPr>
              <w:br/>
            </w:r>
            <w:r w:rsidRPr="00C2453F">
              <w:rPr>
                <w:sz w:val="24"/>
                <w:szCs w:val="24"/>
              </w:rPr>
              <w:t>в Физкультурно-оздоровительном комплексе (пр.</w:t>
            </w:r>
            <w:r>
              <w:rPr>
                <w:sz w:val="24"/>
                <w:szCs w:val="24"/>
              </w:rPr>
              <w:t> </w:t>
            </w:r>
            <w:r w:rsidRPr="00C2453F">
              <w:rPr>
                <w:sz w:val="24"/>
                <w:szCs w:val="24"/>
              </w:rPr>
              <w:t>Мира, 45)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54" w:name="OLE_LINK39"/>
            <w:bookmarkStart w:id="55" w:name="OLE_LINK40"/>
            <w:bookmarkStart w:id="56" w:name="OLE_LINK41"/>
            <w:r w:rsidRPr="00B63C8B">
              <w:rPr>
                <w:sz w:val="24"/>
                <w:szCs w:val="24"/>
              </w:rPr>
              <w:t>Комплекс услуг по сопровождению и техническому обеспечению:</w:t>
            </w:r>
            <w:bookmarkEnd w:id="54"/>
            <w:bookmarkEnd w:id="55"/>
            <w:bookmarkEnd w:id="56"/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 xml:space="preserve">Организация и проведение массовых катаний 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для взрослых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7" w:name="_Hlk9980042"/>
            <w:bookmarkEnd w:id="49"/>
            <w:bookmarkEnd w:id="50"/>
            <w:r w:rsidRPr="00B63C8B">
              <w:rPr>
                <w:sz w:val="24"/>
                <w:szCs w:val="24"/>
              </w:rPr>
              <w:t>5.2.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 xml:space="preserve">Организация и проведение массовых катаний 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для детей до 14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150,00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8" w:name="_Hlk9250469"/>
            <w:bookmarkStart w:id="59" w:name="_Hlk9250833"/>
            <w:bookmarkEnd w:id="57"/>
            <w:r w:rsidRPr="00B63C8B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 xml:space="preserve">Организация и проведениеспортивно-зрелищных мероприятий на ледовой арене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350,00</w:t>
            </w:r>
          </w:p>
        </w:tc>
      </w:tr>
      <w:bookmarkEnd w:id="58"/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5.4.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 xml:space="preserve">Организация и проведениеспортивных игр 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на ледовой арене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90,00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Аренда сауны (до 8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1 200,00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C2453F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53F">
              <w:rPr>
                <w:sz w:val="24"/>
                <w:szCs w:val="24"/>
              </w:rPr>
              <w:t>Прокат инвентаря и оборудования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Прокат: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Лыжи беговые с палками и ботинками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пара/час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200,00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Коньки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пара/час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150,00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Ролики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пара/час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150,00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7.4.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Палки (прогулочные)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пара/час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7.5.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Ботинки для беговых лыж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пара/час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Фигурка-помощник (стойка для катания на льду)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шт/час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7.7.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Теннисный стол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шт/час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150,00</w:t>
            </w:r>
          </w:p>
        </w:tc>
      </w:tr>
      <w:tr w:rsidR="00BB1A01" w:rsidRPr="00B63C8B" w:rsidTr="00BB1A01">
        <w:trPr>
          <w:cantSplit/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496584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584">
              <w:rPr>
                <w:sz w:val="24"/>
                <w:szCs w:val="24"/>
              </w:rPr>
              <w:t>Оказание услуг по распространению рекламы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8.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Осуществление рекламной деятельности: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8.1.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Размещение рекламной продукции на территории учреждения</w:t>
            </w:r>
            <w:r>
              <w:rPr>
                <w:sz w:val="24"/>
                <w:szCs w:val="24"/>
              </w:rPr>
              <w:t xml:space="preserve"> (афиши, рекламные буклеты и прочее</w:t>
            </w:r>
            <w:r w:rsidRPr="00B63C8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1м</w:t>
            </w:r>
            <w:r w:rsidRPr="00B63C8B">
              <w:rPr>
                <w:sz w:val="24"/>
                <w:szCs w:val="24"/>
                <w:vertAlign w:val="superscript"/>
              </w:rPr>
              <w:t>2</w:t>
            </w:r>
            <w:r w:rsidRPr="00B63C8B">
              <w:rPr>
                <w:sz w:val="24"/>
                <w:szCs w:val="24"/>
              </w:rPr>
              <w:t>/мес.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</w:t>
            </w:r>
            <w:r w:rsidRPr="00B63C8B">
              <w:rPr>
                <w:sz w:val="24"/>
                <w:szCs w:val="24"/>
                <w:lang w:val="en-US"/>
              </w:rPr>
              <w:t>00</w:t>
            </w:r>
            <w:r w:rsidRPr="00B63C8B">
              <w:rPr>
                <w:sz w:val="24"/>
                <w:szCs w:val="24"/>
              </w:rPr>
              <w:t>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8.2.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Размещение рекламной продукции в зоне телевизионного показа, напротив трибун в ледовой арене ФОК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bookmarkStart w:id="60" w:name="OLE_LINK18"/>
            <w:bookmarkStart w:id="61" w:name="OLE_LINK19"/>
            <w:bookmarkStart w:id="62" w:name="OLE_LINK20"/>
            <w:r w:rsidRPr="00B63C8B">
              <w:rPr>
                <w:sz w:val="24"/>
                <w:szCs w:val="24"/>
              </w:rPr>
              <w:t>1 баннер</w:t>
            </w:r>
          </w:p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 xml:space="preserve"> 3*5 м</w:t>
            </w:r>
            <w:r w:rsidRPr="00B63C8B">
              <w:rPr>
                <w:sz w:val="24"/>
                <w:szCs w:val="24"/>
                <w:vertAlign w:val="superscript"/>
              </w:rPr>
              <w:t>2</w:t>
            </w:r>
            <w:r w:rsidRPr="00B63C8B">
              <w:rPr>
                <w:sz w:val="24"/>
                <w:szCs w:val="24"/>
              </w:rPr>
              <w:t xml:space="preserve"> /мес</w:t>
            </w:r>
            <w:bookmarkEnd w:id="60"/>
            <w:bookmarkEnd w:id="61"/>
            <w:bookmarkEnd w:id="62"/>
            <w:r w:rsidRPr="00B63C8B">
              <w:rPr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5 000,00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8.3.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Размещение рекламы на электронном информационном табло (фасад здания ФОК)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 слово/сут.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10,00</w:t>
            </w:r>
          </w:p>
        </w:tc>
      </w:tr>
      <w:tr w:rsidR="00BB1A01" w:rsidRPr="00B63C8B" w:rsidTr="00BB1A01">
        <w:trPr>
          <w:cantSplit/>
          <w:trHeight w:val="34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496584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584">
              <w:rPr>
                <w:sz w:val="24"/>
                <w:szCs w:val="24"/>
              </w:rPr>
              <w:t>Услуги тренера в области физической культуры и спорта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9.</w:t>
            </w:r>
          </w:p>
        </w:tc>
        <w:tc>
          <w:tcPr>
            <w:tcW w:w="9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Услуги тренера: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9.1.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По организации и проведению дополнительных занятий и мастер-классов на открытом льду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в хоккейной коробке (группа не менее 15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4</w:t>
            </w:r>
            <w:r w:rsidRPr="00BB1A01">
              <w:rPr>
                <w:sz w:val="24"/>
                <w:szCs w:val="24"/>
              </w:rPr>
              <w:t>50</w:t>
            </w:r>
            <w:r w:rsidRPr="00B63C8B">
              <w:rPr>
                <w:sz w:val="24"/>
                <w:szCs w:val="24"/>
              </w:rPr>
              <w:t>,</w:t>
            </w:r>
            <w:r w:rsidRPr="00BB1A01">
              <w:rPr>
                <w:sz w:val="24"/>
                <w:szCs w:val="24"/>
              </w:rPr>
              <w:t>00</w:t>
            </w:r>
          </w:p>
        </w:tc>
      </w:tr>
      <w:tr w:rsidR="00BB1A01" w:rsidRPr="00B63C8B" w:rsidTr="00BB1A01">
        <w:trPr>
          <w:cantSplit/>
          <w:trHeight w:val="24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9.2.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По организации и проведениюдополнительных занятий и мастер-классов на закрытом льду</w:t>
            </w:r>
            <w:r>
              <w:rPr>
                <w:sz w:val="24"/>
                <w:szCs w:val="24"/>
              </w:rPr>
              <w:br/>
            </w:r>
            <w:r w:rsidRPr="00B63C8B">
              <w:rPr>
                <w:sz w:val="24"/>
                <w:szCs w:val="24"/>
              </w:rPr>
              <w:t>в ФОКе(группа не менее 15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C8B">
              <w:rPr>
                <w:sz w:val="24"/>
                <w:szCs w:val="24"/>
              </w:rPr>
              <w:t>чел./час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01" w:rsidRPr="00B63C8B" w:rsidRDefault="00BB1A01" w:rsidP="00BB1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1A01">
              <w:rPr>
                <w:sz w:val="24"/>
                <w:szCs w:val="24"/>
              </w:rPr>
              <w:t>6</w:t>
            </w:r>
            <w:r w:rsidRPr="00B63C8B">
              <w:rPr>
                <w:sz w:val="24"/>
                <w:szCs w:val="24"/>
              </w:rPr>
              <w:t>0</w:t>
            </w:r>
            <w:r w:rsidRPr="00BB1A01">
              <w:rPr>
                <w:sz w:val="24"/>
                <w:szCs w:val="24"/>
              </w:rPr>
              <w:t>0</w:t>
            </w:r>
            <w:r w:rsidRPr="00B63C8B">
              <w:rPr>
                <w:sz w:val="24"/>
                <w:szCs w:val="24"/>
              </w:rPr>
              <w:t>,</w:t>
            </w:r>
            <w:r w:rsidRPr="00BB1A01">
              <w:rPr>
                <w:sz w:val="24"/>
                <w:szCs w:val="24"/>
              </w:rPr>
              <w:t>00</w:t>
            </w:r>
          </w:p>
        </w:tc>
      </w:tr>
      <w:bookmarkEnd w:id="59"/>
    </w:tbl>
    <w:p w:rsidR="00BB1A01" w:rsidRPr="00E335AA" w:rsidRDefault="00BB1A01" w:rsidP="00BB1A01">
      <w:pPr>
        <w:jc w:val="both"/>
      </w:pPr>
    </w:p>
    <w:sectPr w:rsidR="00BB1A01" w:rsidRPr="00E335AA" w:rsidSect="00BC76E4"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E62" w:rsidRDefault="00795E62">
      <w:r>
        <w:separator/>
      </w:r>
    </w:p>
  </w:endnote>
  <w:endnote w:type="continuationSeparator" w:id="1">
    <w:p w:rsidR="00795E62" w:rsidRDefault="00795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Вр-356215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Вр-356215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E62" w:rsidRDefault="00795E62">
      <w:r>
        <w:separator/>
      </w:r>
    </w:p>
  </w:footnote>
  <w:footnote w:type="continuationSeparator" w:id="1">
    <w:p w:rsidR="00795E62" w:rsidRDefault="00795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2D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0D0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1DC6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5099"/>
    <w:rsid w:val="0034630A"/>
    <w:rsid w:val="0035057F"/>
    <w:rsid w:val="00361EC7"/>
    <w:rsid w:val="003663B4"/>
    <w:rsid w:val="003678C6"/>
    <w:rsid w:val="00384F5B"/>
    <w:rsid w:val="0038631A"/>
    <w:rsid w:val="00390123"/>
    <w:rsid w:val="00392A60"/>
    <w:rsid w:val="003A5C1B"/>
    <w:rsid w:val="003A79F7"/>
    <w:rsid w:val="003B43C0"/>
    <w:rsid w:val="003C1407"/>
    <w:rsid w:val="003C1DC8"/>
    <w:rsid w:val="003C3D3C"/>
    <w:rsid w:val="003D4297"/>
    <w:rsid w:val="003D6F20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3CAE"/>
    <w:rsid w:val="004933A9"/>
    <w:rsid w:val="00496E14"/>
    <w:rsid w:val="0049722E"/>
    <w:rsid w:val="004A3E16"/>
    <w:rsid w:val="004A486E"/>
    <w:rsid w:val="004A51B2"/>
    <w:rsid w:val="004B0CE3"/>
    <w:rsid w:val="004B1CA1"/>
    <w:rsid w:val="004B22EE"/>
    <w:rsid w:val="004B7759"/>
    <w:rsid w:val="004C09B4"/>
    <w:rsid w:val="004D7FF7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0D0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5E62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13B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18FE"/>
    <w:rsid w:val="00BB1A01"/>
    <w:rsid w:val="00BC1A1B"/>
    <w:rsid w:val="00BC386A"/>
    <w:rsid w:val="00BC76E4"/>
    <w:rsid w:val="00BD1361"/>
    <w:rsid w:val="00BF2D15"/>
    <w:rsid w:val="00BF6A03"/>
    <w:rsid w:val="00C20EF1"/>
    <w:rsid w:val="00C27902"/>
    <w:rsid w:val="00C459F4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099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B86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978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5E7C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A486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A486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A486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A486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B59E-683F-4996-9AA4-9DEBC46D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2024-04-05T08:59:00Z</dcterms:created>
  <dcterms:modified xsi:type="dcterms:W3CDTF">2024-04-05T08:59:00Z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