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3611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6104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4B08DB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2968-р/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08DB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B08D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08DB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4B08DB">
            <w:pPr>
              <w:ind w:left="-170"/>
              <w:jc w:val="both"/>
            </w:pPr>
            <w:r>
              <w:t>Об определении инвестиционного уполномоченного в Златоустовском городском округе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B08DB" w:rsidRDefault="004B08DB" w:rsidP="009416DA">
      <w:pPr>
        <w:widowControl w:val="0"/>
        <w:ind w:firstLine="709"/>
        <w:jc w:val="both"/>
      </w:pPr>
    </w:p>
    <w:p w:rsidR="004B08DB" w:rsidRDefault="004B08DB" w:rsidP="004B08DB">
      <w:pPr>
        <w:widowControl w:val="0"/>
        <w:ind w:firstLine="709"/>
        <w:jc w:val="both"/>
      </w:pPr>
      <w:r>
        <w:t>В соответствии с Приказом Министерства экономического развития Российской Федерации от 26.09.2023 г. №672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стандарт»)»:</w:t>
      </w:r>
    </w:p>
    <w:p w:rsidR="004B08DB" w:rsidRDefault="004B08DB" w:rsidP="004B08DB">
      <w:pPr>
        <w:widowControl w:val="0"/>
        <w:ind w:firstLine="709"/>
        <w:jc w:val="both"/>
      </w:pPr>
      <w:r>
        <w:t>1. Определить инвестиционным уполномоченным в Златоустовском городском округе первого заместителя главы Златоустовского городского округа - начальника экономического управления администрации Златоустовского городского округа</w:t>
      </w:r>
    </w:p>
    <w:p w:rsidR="004B08DB" w:rsidRDefault="004B08DB" w:rsidP="004B08DB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B08DB" w:rsidP="004B08DB">
      <w:pPr>
        <w:widowControl w:val="0"/>
        <w:ind w:firstLine="709"/>
        <w:jc w:val="both"/>
      </w:pPr>
      <w:r>
        <w:t xml:space="preserve">3. Организацию выполнения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E192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B08DB" w:rsidRPr="004B08DB">
              <w:rPr>
                <w:sz w:val="24"/>
                <w:szCs w:val="24"/>
              </w:rPr>
              <w:t>Дьячков А.А., Грибанова</w:t>
            </w:r>
            <w:r w:rsidR="00BE192C">
              <w:rPr>
                <w:sz w:val="24"/>
                <w:szCs w:val="24"/>
              </w:rPr>
              <w:t xml:space="preserve"> Н.Ю., Батищев И.В., пресс-служба</w:t>
            </w:r>
            <w:r w:rsidR="004B08DB" w:rsidRPr="004B08DB">
              <w:rPr>
                <w:sz w:val="24"/>
                <w:szCs w:val="24"/>
              </w:rPr>
              <w:t>, Остапенко Е.Г.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4B08D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B08D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BA578FC" wp14:editId="461F506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Вр-391137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Вр-391137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611C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8DB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164F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5A42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92C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2024-10-28T03:48:00Z</dcterms:created>
  <dcterms:modified xsi:type="dcterms:W3CDTF">2024-10-28T03:48:00Z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