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6C98" w:rsidRDefault="00405C06">
      <w:pPr>
        <w:pStyle w:val="1"/>
        <w:rPr>
          <w:color w:val="auto"/>
        </w:rPr>
      </w:pPr>
      <w:r w:rsidRPr="00816C9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16C98">
        <w:rPr>
          <w:rStyle w:val="a4"/>
          <w:b w:val="0"/>
          <w:bCs w:val="0"/>
          <w:color w:val="auto"/>
        </w:rPr>
        <w:t>круга от 26 декабря 2006 г. N 338-п "Об утверждении Положения о театральных уроках" (с изменениями и дополнениями)</w:t>
      </w:r>
    </w:p>
    <w:p w:rsidR="00000000" w:rsidRPr="00816C98" w:rsidRDefault="00405C06">
      <w:r w:rsidRPr="00816C98">
        <w:t>В целях реализации Национального проекта "Образование" на территории Златоустовского городского округа, повышения статуса воспитания, развития нравственно-эстетических качеств у учащихся, реализации общеобразовательных программ средствами театрального иску</w:t>
      </w:r>
      <w:r w:rsidRPr="00816C98">
        <w:t>сства, постановляю:</w:t>
      </w:r>
    </w:p>
    <w:p w:rsidR="00000000" w:rsidRPr="00816C98" w:rsidRDefault="00405C06">
      <w:bookmarkStart w:id="0" w:name="sub_1001"/>
      <w:r w:rsidRPr="00816C98">
        <w:t xml:space="preserve">1. Утвердить </w:t>
      </w:r>
      <w:r w:rsidRPr="00816C98">
        <w:rPr>
          <w:rStyle w:val="a4"/>
          <w:color w:val="auto"/>
        </w:rPr>
        <w:t>Положение</w:t>
      </w:r>
      <w:r w:rsidRPr="00816C98">
        <w:t xml:space="preserve"> о театральных уроках.</w:t>
      </w:r>
    </w:p>
    <w:p w:rsidR="00000000" w:rsidRPr="00816C98" w:rsidRDefault="00405C06">
      <w:bookmarkStart w:id="1" w:name="sub_1002"/>
      <w:bookmarkEnd w:id="0"/>
      <w:r w:rsidRPr="00816C98">
        <w:t xml:space="preserve">2. </w:t>
      </w:r>
      <w:r w:rsidRPr="00816C98">
        <w:rPr>
          <w:rStyle w:val="a4"/>
          <w:color w:val="auto"/>
        </w:rPr>
        <w:t>Опубликовать</w:t>
      </w:r>
      <w:r w:rsidRPr="00816C98">
        <w:t xml:space="preserve"> настоящее постановление в средствах массовой информации.</w:t>
      </w:r>
    </w:p>
    <w:p w:rsidR="00000000" w:rsidRPr="00816C98" w:rsidRDefault="00405C06">
      <w:bookmarkStart w:id="2" w:name="sub_1003"/>
      <w:bookmarkEnd w:id="1"/>
      <w:r w:rsidRPr="00816C98">
        <w:t>3. Контроль за исполнением данного постановления возложить на заместителя главы Златоустовского городского округа Быкова В.П.</w:t>
      </w:r>
    </w:p>
    <w:bookmarkEnd w:id="2"/>
    <w:p w:rsidR="00000000" w:rsidRPr="00816C98" w:rsidRDefault="00405C06"/>
    <w:p w:rsidR="00000000" w:rsidRPr="00816C98" w:rsidRDefault="00405C06">
      <w:pPr>
        <w:ind w:firstLine="698"/>
        <w:jc w:val="right"/>
      </w:pPr>
      <w:r w:rsidRPr="00816C98">
        <w:t>Д.П. Мигашкин</w:t>
      </w:r>
    </w:p>
    <w:p w:rsidR="00000000" w:rsidRPr="00816C98" w:rsidRDefault="00405C06"/>
    <w:p w:rsidR="00000000" w:rsidRPr="00816C98" w:rsidRDefault="00405C06">
      <w:pPr>
        <w:ind w:firstLine="0"/>
        <w:jc w:val="right"/>
      </w:pPr>
      <w:bookmarkStart w:id="3" w:name="sub_1"/>
      <w:r w:rsidRPr="00816C98">
        <w:rPr>
          <w:rStyle w:val="a3"/>
          <w:color w:val="auto"/>
        </w:rPr>
        <w:t>Приложение</w:t>
      </w:r>
    </w:p>
    <w:bookmarkEnd w:id="3"/>
    <w:p w:rsidR="00000000" w:rsidRPr="00816C98" w:rsidRDefault="00405C06">
      <w:pPr>
        <w:ind w:firstLine="0"/>
        <w:jc w:val="right"/>
      </w:pPr>
      <w:r w:rsidRPr="00816C98">
        <w:rPr>
          <w:rStyle w:val="a3"/>
          <w:color w:val="auto"/>
        </w:rPr>
        <w:t xml:space="preserve">к </w:t>
      </w:r>
      <w:r w:rsidRPr="00816C98">
        <w:rPr>
          <w:rStyle w:val="a4"/>
          <w:color w:val="auto"/>
        </w:rPr>
        <w:t>постановлению</w:t>
      </w:r>
      <w:r w:rsidRPr="00816C98">
        <w:rPr>
          <w:rStyle w:val="a3"/>
          <w:color w:val="auto"/>
        </w:rPr>
        <w:t xml:space="preserve"> главы ЗГО</w:t>
      </w:r>
    </w:p>
    <w:p w:rsidR="00000000" w:rsidRPr="00816C98" w:rsidRDefault="00405C06">
      <w:pPr>
        <w:ind w:firstLine="0"/>
        <w:jc w:val="right"/>
      </w:pPr>
      <w:r w:rsidRPr="00816C98">
        <w:rPr>
          <w:rStyle w:val="a3"/>
          <w:color w:val="auto"/>
        </w:rPr>
        <w:t xml:space="preserve">от 25 декабря 2006 </w:t>
      </w:r>
      <w:r w:rsidRPr="00816C98">
        <w:rPr>
          <w:rStyle w:val="a3"/>
          <w:color w:val="auto"/>
        </w:rPr>
        <w:t>г. N 338-п</w:t>
      </w:r>
    </w:p>
    <w:p w:rsidR="00000000" w:rsidRPr="00816C98" w:rsidRDefault="00405C06"/>
    <w:p w:rsidR="00000000" w:rsidRPr="00816C98" w:rsidRDefault="00405C06">
      <w:pPr>
        <w:pStyle w:val="1"/>
        <w:rPr>
          <w:color w:val="auto"/>
        </w:rPr>
      </w:pPr>
      <w:r w:rsidRPr="00816C98">
        <w:rPr>
          <w:color w:val="auto"/>
        </w:rPr>
        <w:t>Положение</w:t>
      </w:r>
      <w:r w:rsidRPr="00816C98">
        <w:rPr>
          <w:color w:val="auto"/>
        </w:rPr>
        <w:br/>
        <w:t>о театральных уроках</w:t>
      </w:r>
    </w:p>
    <w:p w:rsidR="00000000" w:rsidRPr="00816C98" w:rsidRDefault="00405C06"/>
    <w:p w:rsidR="00000000" w:rsidRPr="00816C98" w:rsidRDefault="00405C06">
      <w:bookmarkStart w:id="4" w:name="sub_1010"/>
      <w:r w:rsidRPr="00816C98">
        <w:t>1. Положение о театральных уроках разработано в соответствии со следующими нормативными документами:</w:t>
      </w:r>
    </w:p>
    <w:bookmarkEnd w:id="4"/>
    <w:p w:rsidR="00000000" w:rsidRPr="00816C98" w:rsidRDefault="00405C06">
      <w:r w:rsidRPr="00816C98">
        <w:t>1) Программы общеобразовательных предметов</w:t>
      </w:r>
      <w:r w:rsidRPr="00816C98">
        <w:t>, реализуемых в общеобразовательных учреждениях.</w:t>
      </w:r>
    </w:p>
    <w:p w:rsidR="00000000" w:rsidRPr="00816C98" w:rsidRDefault="00405C06">
      <w:r w:rsidRPr="00816C98">
        <w:t xml:space="preserve">2) </w:t>
      </w:r>
      <w:r w:rsidRPr="00816C98">
        <w:rPr>
          <w:rStyle w:val="a4"/>
          <w:color w:val="auto"/>
        </w:rPr>
        <w:t>Концепция</w:t>
      </w:r>
      <w:r w:rsidRPr="00816C98">
        <w:t xml:space="preserve"> модернизации российского образования на период до 2010г. N 1756-р от 29.12.2001г.</w:t>
      </w:r>
    </w:p>
    <w:p w:rsidR="00000000" w:rsidRPr="00816C98" w:rsidRDefault="00405C06">
      <w:r w:rsidRPr="00816C98">
        <w:t>3) Концепция художественного образова</w:t>
      </w:r>
      <w:r w:rsidRPr="00816C98">
        <w:t>ния в Российской Федерации от 10.12.2001г. N 30-51-918/16.</w:t>
      </w:r>
    </w:p>
    <w:p w:rsidR="00000000" w:rsidRPr="00816C98" w:rsidRDefault="00405C06">
      <w:r w:rsidRPr="00816C98">
        <w:t>4) Рекомендации 6 Всероссийской научно-практической конференции "Дети. Молодежь. Театр. Образование", проведенной в г. Новгород 12-17 мая 2003 г.</w:t>
      </w:r>
    </w:p>
    <w:p w:rsidR="00000000" w:rsidRPr="00816C98" w:rsidRDefault="00405C06">
      <w:r w:rsidRPr="00816C98">
        <w:t xml:space="preserve">5) </w:t>
      </w:r>
      <w:r w:rsidRPr="00816C98">
        <w:rPr>
          <w:rStyle w:val="a4"/>
          <w:color w:val="auto"/>
        </w:rPr>
        <w:t>Муниципальная программа</w:t>
      </w:r>
      <w:r w:rsidRPr="00816C98">
        <w:t xml:space="preserve"> "Развитие образования Златоустовского городского окр</w:t>
      </w:r>
      <w:r w:rsidRPr="00816C98">
        <w:t xml:space="preserve">уга", утвержденной </w:t>
      </w:r>
      <w:r w:rsidRPr="00816C98">
        <w:rPr>
          <w:rStyle w:val="a4"/>
          <w:color w:val="auto"/>
        </w:rPr>
        <w:t>постановлением</w:t>
      </w:r>
      <w:r w:rsidRPr="00816C98">
        <w:t xml:space="preserve"> Администрации Златоустовского городского округа от 06.12.2013 г. N 508-П.</w:t>
      </w:r>
    </w:p>
    <w:p w:rsidR="00000000" w:rsidRPr="00816C98" w:rsidRDefault="00405C06">
      <w:bookmarkStart w:id="5" w:name="sub_1020"/>
      <w:r w:rsidRPr="00816C98">
        <w:t>2. Театральные уроки проводятся с целью реа</w:t>
      </w:r>
      <w:r w:rsidRPr="00816C98">
        <w:t>лизации общеобразовательных программ в области литературы, истории, музыки средствами театрального искусства.</w:t>
      </w:r>
    </w:p>
    <w:p w:rsidR="00000000" w:rsidRPr="00816C98" w:rsidRDefault="00405C06">
      <w:bookmarkStart w:id="6" w:name="sub_1030"/>
      <w:bookmarkEnd w:id="5"/>
      <w:r w:rsidRPr="00816C98">
        <w:t>3. Задачами театральных уроков являются:</w:t>
      </w:r>
    </w:p>
    <w:bookmarkEnd w:id="6"/>
    <w:p w:rsidR="00000000" w:rsidRPr="00816C98" w:rsidRDefault="00405C06">
      <w:r w:rsidRPr="00816C98">
        <w:t>1) оказание помощи учащимся в освоении программного материала;</w:t>
      </w:r>
    </w:p>
    <w:p w:rsidR="00000000" w:rsidRPr="00816C98" w:rsidRDefault="00405C06">
      <w:r w:rsidRPr="00816C98">
        <w:t>2) разви</w:t>
      </w:r>
      <w:r w:rsidRPr="00816C98">
        <w:t>тие навыков культурного общения детей;</w:t>
      </w:r>
    </w:p>
    <w:p w:rsidR="00000000" w:rsidRPr="00816C98" w:rsidRDefault="00405C06">
      <w:r w:rsidRPr="00816C98">
        <w:t>3) привитие любви к литературным произведениям;</w:t>
      </w:r>
    </w:p>
    <w:p w:rsidR="00000000" w:rsidRPr="00816C98" w:rsidRDefault="00405C06">
      <w:r w:rsidRPr="00816C98">
        <w:t>4) формирование у учащихся нравственных смыслов и духовных ориентиров.</w:t>
      </w:r>
    </w:p>
    <w:p w:rsidR="00000000" w:rsidRPr="00816C98" w:rsidRDefault="00405C06">
      <w:r w:rsidRPr="00816C98">
        <w:t>4. Организация театральных уроков осуществляется на основе договора на оказание услуг между муниципальным казенным учреждением Управление образования Златоустовского городского округа и соответствующими учреж</w:t>
      </w:r>
      <w:r w:rsidRPr="00816C98">
        <w:t>дениями культуры.</w:t>
      </w:r>
    </w:p>
    <w:p w:rsidR="00000000" w:rsidRPr="00816C98" w:rsidRDefault="00405C06">
      <w:r w:rsidRPr="00816C98">
        <w:t xml:space="preserve">5. Организаторами театральных уроков являются: Муниципальное казенное учреждение Управление </w:t>
      </w:r>
      <w:r w:rsidRPr="00816C98">
        <w:t>образования Златоустовского городского округа и учреждения культуры.</w:t>
      </w:r>
    </w:p>
    <w:p w:rsidR="00000000" w:rsidRPr="00816C98" w:rsidRDefault="00405C06">
      <w:bookmarkStart w:id="7" w:name="sub_1060"/>
      <w:r w:rsidRPr="00816C98">
        <w:t>6. Театральные уроки посещают учащиеся общеобразовательных учреждений округа с 1 по 11 класс с участием педагогов.</w:t>
      </w:r>
    </w:p>
    <w:p w:rsidR="00000000" w:rsidRPr="00816C98" w:rsidRDefault="00405C06">
      <w:bookmarkStart w:id="8" w:name="sub_1070"/>
      <w:bookmarkEnd w:id="7"/>
      <w:r w:rsidRPr="00816C98">
        <w:t>7. Театра</w:t>
      </w:r>
      <w:bookmarkStart w:id="9" w:name="_GoBack"/>
      <w:bookmarkEnd w:id="9"/>
      <w:r w:rsidRPr="00816C98">
        <w:t>льные уроки проводятся в форме спектакл</w:t>
      </w:r>
      <w:r w:rsidRPr="00816C98">
        <w:t xml:space="preserve">я, продолжительностью 40-60 минут по </w:t>
      </w:r>
      <w:r w:rsidRPr="00816C98">
        <w:lastRenderedPageBreak/>
        <w:t>программе школьного курса общеобразовательных предметов (литература, история, искусство, музыка и др.) профессиональными актерами учреждений культуры.</w:t>
      </w:r>
    </w:p>
    <w:p w:rsidR="00000000" w:rsidRPr="00816C98" w:rsidRDefault="00405C06">
      <w:bookmarkStart w:id="10" w:name="sub_1080"/>
      <w:bookmarkEnd w:id="8"/>
      <w:r w:rsidRPr="00816C98">
        <w:t>8. Финансирование расходов, связанных с организацией</w:t>
      </w:r>
      <w:r w:rsidRPr="00816C98">
        <w:t xml:space="preserve"> и проведением театральных уроков, осуществляется за счет средств местного бюджета.</w:t>
      </w:r>
    </w:p>
    <w:bookmarkEnd w:id="10"/>
    <w:p w:rsidR="00405C06" w:rsidRPr="00816C98" w:rsidRDefault="00405C06"/>
    <w:sectPr w:rsidR="00405C06" w:rsidRPr="00816C9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06" w:rsidRDefault="00405C06">
      <w:r>
        <w:separator/>
      </w:r>
    </w:p>
  </w:endnote>
  <w:endnote w:type="continuationSeparator" w:id="0">
    <w:p w:rsidR="00405C06" w:rsidRDefault="0040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05C0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05C0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05C0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06" w:rsidRDefault="00405C06">
      <w:r>
        <w:separator/>
      </w:r>
    </w:p>
  </w:footnote>
  <w:footnote w:type="continuationSeparator" w:id="0">
    <w:p w:rsidR="00405C06" w:rsidRDefault="0040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05C0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26 декабря 2006 г. N 338-п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8"/>
    <w:rsid w:val="00405C06"/>
    <w:rsid w:val="008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2022-08-09T03:26:00Z</dcterms:created>
  <dcterms:modified xsi:type="dcterms:W3CDTF">2022-08-09T03:26:00Z</dcterms:modified>
</cp:coreProperties>
</file>