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C38D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360078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8355B3" w:rsidRDefault="00DC242D" w:rsidP="00CC4E26">
      <w:pPr>
        <w:jc w:val="center"/>
        <w:rPr>
          <w:b/>
          <w:sz w:val="18"/>
          <w:szCs w:val="18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942"/>
        <w:gridCol w:w="283"/>
        <w:gridCol w:w="3596"/>
        <w:gridCol w:w="283"/>
      </w:tblGrid>
      <w:tr w:rsidR="009416DA" w:rsidRPr="00E335AA" w:rsidTr="008355B3">
        <w:trPr>
          <w:trHeight w:val="315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1C38D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24.02.2026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1C38DB" w:rsidP="00E4076D">
            <w:fldSimple w:instr=" DOCPROPERTY  Рег.№  \* MERGEFORMAT ">
              <w:r w:rsidR="009416DA" w:rsidRPr="009416DA">
                <w:t>55-П/АДМ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355B3">
        <w:trPr>
          <w:trHeight w:val="372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8355B3">
        <w:trPr>
          <w:gridAfter w:val="1"/>
          <w:wAfter w:w="283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8355B3" w:rsidP="008355B3">
            <w:pPr>
              <w:jc w:val="both"/>
            </w:pPr>
            <w:r w:rsidRPr="008355B3">
              <w:t xml:space="preserve">Об утверждении способа формирования фонда капитального ремонта в многоквартирном доме, расположенном по адресу: </w:t>
            </w:r>
            <w:r>
              <w:br/>
            </w:r>
            <w:r w:rsidRPr="008355B3">
              <w:t>г. Златоуст, кв-л Молодежный, д. 2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8355B3">
            <w:pPr>
              <w:jc w:val="both"/>
            </w:pPr>
          </w:p>
        </w:tc>
      </w:tr>
    </w:tbl>
    <w:p w:rsidR="008355B3" w:rsidRPr="008355B3" w:rsidRDefault="008355B3" w:rsidP="008355B3">
      <w:pPr>
        <w:widowControl w:val="0"/>
        <w:jc w:val="both"/>
        <w:rPr>
          <w:sz w:val="24"/>
          <w:szCs w:val="24"/>
        </w:rPr>
      </w:pPr>
    </w:p>
    <w:p w:rsidR="008355B3" w:rsidRPr="008355B3" w:rsidRDefault="008355B3" w:rsidP="008355B3">
      <w:pPr>
        <w:suppressAutoHyphens/>
        <w:ind w:firstLine="709"/>
        <w:jc w:val="both"/>
        <w:rPr>
          <w:rFonts w:eastAsia="Calibri"/>
          <w:lang w:eastAsia="en-US"/>
        </w:rPr>
      </w:pPr>
      <w:r w:rsidRPr="008355B3">
        <w:rPr>
          <w:rFonts w:eastAsia="Calibri"/>
          <w:lang w:eastAsia="en-US"/>
        </w:rPr>
        <w:t xml:space="preserve">Руководствуясь частью 7 статьи 170 Жилищного кодекса Российской Федерации, </w:t>
      </w:r>
    </w:p>
    <w:p w:rsidR="00CC4E26" w:rsidRPr="007B02FF" w:rsidRDefault="00F12903" w:rsidP="008355B3">
      <w:pPr>
        <w:widowControl w:val="0"/>
        <w:ind w:firstLine="708"/>
        <w:jc w:val="both"/>
      </w:pPr>
      <w:r>
        <w:t>ПОСТАНОВЛЯЮ:</w:t>
      </w:r>
    </w:p>
    <w:p w:rsidR="008355B3" w:rsidRDefault="008355B3" w:rsidP="008355B3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 xml:space="preserve">Утвердить способ формирования фонда капитального ремонта </w:t>
      </w:r>
      <w:r>
        <w:br/>
        <w:t xml:space="preserve">на общем счете специализированной некоммерческой организации – фонд «Региональный оператор капитального ремонта общего имущества </w:t>
      </w:r>
      <w:r>
        <w:br/>
        <w:t xml:space="preserve">в многоквартирных домах Челябинской области» в многоквартирном доме </w:t>
      </w:r>
      <w:r>
        <w:br/>
        <w:t xml:space="preserve">по адресу: кв-л Молодежный, д. 2, находящемся на территории Златоустовского городского округа, собственники помещений в котором не приняли решение </w:t>
      </w:r>
      <w:r>
        <w:br/>
        <w:t>о способе формирования фонда капитального ремонта в установленный законодательством срок.</w:t>
      </w:r>
    </w:p>
    <w:p w:rsidR="008355B3" w:rsidRDefault="008355B3" w:rsidP="008355B3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>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8355B3" w:rsidRDefault="008355B3" w:rsidP="008355B3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 xml:space="preserve">Возложить обязанность об уведомлении собственников помещений </w:t>
      </w:r>
      <w:r>
        <w:br/>
        <w:t xml:space="preserve">в данном многоквартирном доме на муниципальное казенное учреждение Златоустовского городского округа «Управление жилищно-коммунального хозяйства». </w:t>
      </w:r>
    </w:p>
    <w:p w:rsidR="008355B3" w:rsidRDefault="008355B3" w:rsidP="008355B3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Организацию выполнения настоящего постановления возложить </w:t>
      </w:r>
      <w:r>
        <w:br/>
        <w:t>на руководителя муниципального казенного учреждения Златоустовского городского округа «Управление жилищно-коммунального хозяйства» Белюшина А.М.</w:t>
      </w:r>
    </w:p>
    <w:p w:rsidR="00406295" w:rsidRPr="00E335AA" w:rsidRDefault="008355B3" w:rsidP="008355B3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</w:r>
      <w:r w:rsidR="00B80CCD" w:rsidRPr="00B80CCD">
        <w:t xml:space="preserve">Контроль за выполнением настоящего постановления оставляю </w:t>
      </w:r>
      <w:r w:rsidR="00B80CCD">
        <w:br/>
      </w:r>
      <w:r w:rsidR="00B80CCD" w:rsidRPr="00B80CCD">
        <w:t>за собой.</w:t>
      </w: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8355B3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инфраструктуре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bookmarkStart w:id="0" w:name="_GoBack"/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8355B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09" w:right="567" w:bottom="142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D5F" w:rsidRDefault="000E7D5F">
      <w:r>
        <w:separator/>
      </w:r>
    </w:p>
  </w:endnote>
  <w:endnote w:type="continuationSeparator" w:id="1">
    <w:p w:rsidR="000E7D5F" w:rsidRDefault="000E7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Вр-474607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Вр-474607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D5F" w:rsidRDefault="000E7D5F">
      <w:r>
        <w:separator/>
      </w:r>
    </w:p>
  </w:footnote>
  <w:footnote w:type="continuationSeparator" w:id="1">
    <w:p w:rsidR="000E7D5F" w:rsidRDefault="000E7D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C38D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80CCD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E7D5F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C38DB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55B3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B05C5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0CCD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2026-02-26T03:47:00Z</dcterms:created>
  <dcterms:modified xsi:type="dcterms:W3CDTF">2026-02-26T03:47:00Z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