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F0E3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1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7796B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7796B" w:rsidRDefault="00DC242D" w:rsidP="00DC242D">
      <w:pPr>
        <w:rPr>
          <w:sz w:val="12"/>
          <w:szCs w:val="12"/>
        </w:rPr>
      </w:pPr>
    </w:p>
    <w:p w:rsidR="00DC242D" w:rsidRPr="00D7796B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552"/>
        <w:gridCol w:w="1478"/>
        <w:gridCol w:w="458"/>
        <w:gridCol w:w="122"/>
        <w:gridCol w:w="410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796B">
        <w:trPr>
          <w:trHeight w:val="303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7796B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D7796B">
            <w:pPr>
              <w:ind w:right="142"/>
              <w:jc w:val="both"/>
            </w:pPr>
            <w:r>
              <w:t xml:space="preserve">Об организации проведения аукциона по продаже земельного участка </w:t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D7796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7796B" w:rsidRDefault="00D7796B" w:rsidP="00D7796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7796B" w:rsidRDefault="00D7796B" w:rsidP="00D7796B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Друцко</w:t>
      </w:r>
      <w:proofErr w:type="spellEnd"/>
      <w:r>
        <w:t xml:space="preserve"> Е.А. в предоставлении земельного участка </w:t>
      </w:r>
      <w:r>
        <w:br/>
        <w:t>с кадастровым номером 74:25:0301101:924, площадью 593 кв. метра, расположенного по адресному ориентиру: Российская Федерация, Челябинская область, город Златоуст, юго-восточнее СНТ «Машиностроитель», ЗУ:279, ведение садоводства на праве собственности.</w:t>
      </w:r>
    </w:p>
    <w:p w:rsidR="00D7796B" w:rsidRDefault="00D7796B" w:rsidP="00D7796B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</w:t>
      </w:r>
      <w:r w:rsidR="00415B91">
        <w:br/>
      </w:r>
      <w:r>
        <w:t>имуществом Златоустовс</w:t>
      </w:r>
      <w:r w:rsidR="00415B91">
        <w:t>кого городского округа» (Турова </w:t>
      </w:r>
      <w:r>
        <w:t xml:space="preserve">Е.В.) организовать </w:t>
      </w:r>
      <w:r>
        <w:br/>
        <w:t xml:space="preserve">проведение аукциона по продаже земельного участка с кадастровым </w:t>
      </w:r>
      <w:r>
        <w:br/>
        <w:t xml:space="preserve">номером 74:25:0301101:924, площадью 593 кв. метра, расположенного </w:t>
      </w:r>
      <w:r>
        <w:br/>
        <w:t>по адресному ориентиру: Российская Федерация, Челябинская область, город Златоуст, юго-восточнее СНТ «Машиностроитель», ЗУ:279, ведение садоводства,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D7796B" w:rsidRDefault="00D7796B" w:rsidP="00D7796B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D7796B" w:rsidRDefault="00D7796B" w:rsidP="00D7796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D7796B" w:rsidRDefault="00D7796B" w:rsidP="00D7796B">
      <w:pPr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5D0EED">
        <w:t xml:space="preserve">возложить </w:t>
      </w:r>
      <w:r>
        <w:br/>
      </w:r>
      <w:r w:rsidRPr="005D0EED">
        <w:t>на</w:t>
      </w:r>
      <w:r>
        <w:t xml:space="preserve"> заместителя Главы Златоустовского городского округа по</w:t>
      </w:r>
      <w:r w:rsidRPr="009452D6">
        <w:t xml:space="preserve"> имуществу </w:t>
      </w:r>
      <w:r>
        <w:br/>
      </w:r>
      <w:r w:rsidRPr="009452D6">
        <w:t>и финансам</w:t>
      </w:r>
      <w:r>
        <w:t xml:space="preserve"> 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7"/>
        <w:gridCol w:w="2176"/>
      </w:tblGrid>
      <w:tr w:rsidR="001B491C" w:rsidRPr="00E335AA" w:rsidTr="00D7796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7796B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303B0FA" wp14:editId="7FA937A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D779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588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796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5B91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96B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0E32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2025-04-24T05:35:00Z</dcterms:created>
  <dcterms:modified xsi:type="dcterms:W3CDTF">2025-04-24T05:35:00Z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