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CD68B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792570313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800"/>
        <w:gridCol w:w="4304"/>
      </w:tblGrid>
      <w:tr w:rsidR="009416DA" w:rsidRPr="00E335AA" w:rsidTr="00CD68B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C6A9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9416DA" w:rsidRPr="009416DA" w:rsidRDefault="00CD68B7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519-П/АДМ</w:t>
            </w:r>
            <w:r>
              <w:fldChar w:fldCharType="end"/>
            </w:r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D68B7">
        <w:trPr>
          <w:trHeight w:val="446"/>
        </w:trPr>
        <w:tc>
          <w:tcPr>
            <w:tcW w:w="4111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CD68B7">
        <w:trPr>
          <w:trHeight w:val="446"/>
        </w:trPr>
        <w:tc>
          <w:tcPr>
            <w:tcW w:w="4111" w:type="dxa"/>
            <w:gridSpan w:val="3"/>
          </w:tcPr>
          <w:p w:rsidR="00D96BA1" w:rsidRPr="009109CF" w:rsidRDefault="009109CF" w:rsidP="009109CF">
            <w:pPr>
              <w:ind w:left="-170"/>
              <w:jc w:val="both"/>
            </w:pPr>
            <w:r w:rsidRPr="009109CF">
              <w:t>Об установлении публичного сервитута</w:t>
            </w:r>
          </w:p>
        </w:tc>
        <w:tc>
          <w:tcPr>
            <w:tcW w:w="4304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109CF" w:rsidRDefault="009109CF" w:rsidP="009416DA">
      <w:pPr>
        <w:widowControl w:val="0"/>
        <w:ind w:firstLine="709"/>
        <w:jc w:val="both"/>
      </w:pPr>
    </w:p>
    <w:p w:rsidR="009109CF" w:rsidRPr="00DD13D5" w:rsidRDefault="009109CF" w:rsidP="009109CF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>
        <w:rPr>
          <w:sz w:val="28"/>
          <w:szCs w:val="28"/>
        </w:rPr>
        <w:t xml:space="preserve"> </w:t>
      </w:r>
      <w:r w:rsidRPr="00F9381D">
        <w:rPr>
          <w:sz w:val="28"/>
          <w:szCs w:val="28"/>
        </w:rPr>
        <w:t xml:space="preserve">статьей 39.37, статьей 39.38, статьей 39.43, статьей 39.45, статьей 39.46 Земельного кодекса Российской Федерации, </w:t>
      </w:r>
      <w:r>
        <w:rPr>
          <w:color w:val="000000"/>
          <w:sz w:val="28"/>
          <w:szCs w:val="28"/>
        </w:rPr>
        <w:t xml:space="preserve">статьей 3.6. Федерального закона </w:t>
      </w:r>
      <w:r w:rsidRPr="00D15ECC">
        <w:rPr>
          <w:sz w:val="28"/>
          <w:szCs w:val="28"/>
          <w:shd w:val="clear" w:color="auto" w:fill="FFFFFF"/>
        </w:rPr>
        <w:t xml:space="preserve">от 25.10.2001 г.                  № 137-Ф </w:t>
      </w:r>
      <w:r w:rsidRPr="00D15ECC">
        <w:rPr>
          <w:sz w:val="28"/>
          <w:szCs w:val="28"/>
        </w:rPr>
        <w:t>«О введении в действие Земельного кодекса 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Pr="00DD25DF">
        <w:rPr>
          <w:color w:val="FF0000"/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9109CF" w:rsidRPr="00E717B4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9109CF" w:rsidRPr="001943C7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9109CF" w:rsidRPr="001943C7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9109CF" w:rsidRPr="00581BB0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аьти</w:t>
      </w:r>
      <w:r w:rsidRPr="001928CE">
        <w:rPr>
          <w:color w:val="000000"/>
          <w:sz w:val="28"/>
          <w:szCs w:val="28"/>
        </w:rPr>
        <w:t xml:space="preserve"> 3.6 Федерального закона от 25.</w:t>
      </w:r>
      <w:r>
        <w:rPr>
          <w:color w:val="000000"/>
          <w:sz w:val="28"/>
          <w:szCs w:val="28"/>
        </w:rPr>
        <w:t>10.2001 </w:t>
      </w:r>
      <w:r w:rsidRPr="001928CE">
        <w:rPr>
          <w:color w:val="000000"/>
          <w:sz w:val="28"/>
          <w:szCs w:val="28"/>
        </w:rPr>
        <w:t>г. №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 xml:space="preserve">137-ФЗ «О введении </w:t>
      </w:r>
      <w:r>
        <w:rPr>
          <w:color w:val="000000"/>
          <w:sz w:val="28"/>
          <w:szCs w:val="28"/>
        </w:rPr>
        <w:t xml:space="preserve">                      </w:t>
      </w:r>
      <w:r w:rsidRPr="001928CE">
        <w:rPr>
          <w:color w:val="000000"/>
          <w:sz w:val="28"/>
          <w:szCs w:val="28"/>
        </w:rPr>
        <w:t xml:space="preserve">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EB088E">
        <w:rPr>
          <w:color w:val="000000"/>
          <w:sz w:val="28"/>
          <w:szCs w:val="28"/>
        </w:rPr>
        <w:t>сооружения</w:t>
      </w:r>
      <w:r>
        <w:rPr>
          <w:color w:val="000000"/>
          <w:sz w:val="28"/>
          <w:szCs w:val="28"/>
        </w:rPr>
        <w:t xml:space="preserve">                   </w:t>
      </w:r>
      <w:r w:rsidRPr="00EB088E">
        <w:rPr>
          <w:color w:val="000000"/>
          <w:sz w:val="28"/>
          <w:szCs w:val="28"/>
        </w:rPr>
        <w:t xml:space="preserve"> </w:t>
      </w:r>
      <w:r w:rsidRPr="00EB088E">
        <w:rPr>
          <w:sz w:val="28"/>
          <w:szCs w:val="28"/>
        </w:rPr>
        <w:t>«ВЛ-0,4 кВ ул. 5-я Нижневокзальная № 79-123; 60-76 от ТП</w:t>
      </w:r>
      <w:r>
        <w:rPr>
          <w:sz w:val="28"/>
          <w:szCs w:val="28"/>
        </w:rPr>
        <w:t xml:space="preserve"> </w:t>
      </w:r>
      <w:r w:rsidRPr="00EB088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B088E">
        <w:rPr>
          <w:sz w:val="28"/>
          <w:szCs w:val="28"/>
        </w:rPr>
        <w:t>215».</w:t>
      </w:r>
    </w:p>
    <w:p w:rsidR="009109CF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9109CF" w:rsidRPr="009109CF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13D5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</w:t>
      </w:r>
      <w:r w:rsidRPr="009109CF">
        <w:rPr>
          <w:sz w:val="28"/>
          <w:szCs w:val="28"/>
        </w:rPr>
        <w:t xml:space="preserve">№ 160 </w:t>
      </w:r>
      <w:r w:rsidRPr="009109CF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9109CF">
        <w:rPr>
          <w:sz w:val="28"/>
          <w:szCs w:val="28"/>
        </w:rPr>
        <w:t xml:space="preserve">. </w:t>
      </w:r>
    </w:p>
    <w:p w:rsidR="009109CF" w:rsidRPr="006330F8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 xml:space="preserve">сооружения - </w:t>
      </w:r>
      <w:r w:rsidRPr="00EB088E">
        <w:rPr>
          <w:sz w:val="28"/>
          <w:szCs w:val="28"/>
        </w:rPr>
        <w:t xml:space="preserve">«ВЛ-0,4 кВ ул. 5-я Нижневокзальная № 79-123; 60-76 </w:t>
      </w:r>
      <w:r>
        <w:rPr>
          <w:sz w:val="28"/>
          <w:szCs w:val="28"/>
        </w:rPr>
        <w:t xml:space="preserve">                           </w:t>
      </w:r>
      <w:r w:rsidRPr="00EB088E">
        <w:rPr>
          <w:sz w:val="28"/>
          <w:szCs w:val="28"/>
        </w:rPr>
        <w:t>от ТП</w:t>
      </w:r>
      <w:r>
        <w:rPr>
          <w:sz w:val="28"/>
          <w:szCs w:val="28"/>
        </w:rPr>
        <w:t xml:space="preserve"> </w:t>
      </w:r>
      <w:r w:rsidRPr="00EB088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EB088E">
        <w:rPr>
          <w:sz w:val="28"/>
          <w:szCs w:val="28"/>
        </w:rPr>
        <w:t>215»</w:t>
      </w:r>
      <w:r w:rsidRPr="00626643">
        <w:t xml:space="preserve"> 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9109CF" w:rsidRPr="006330F8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>ов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</w:t>
      </w:r>
      <w:r>
        <w:rPr>
          <w:color w:val="000000"/>
          <w:sz w:val="28"/>
          <w:szCs w:val="28"/>
        </w:rPr>
        <w:t xml:space="preserve">              </w:t>
      </w:r>
      <w:r w:rsidRPr="006330F8">
        <w:rPr>
          <w:color w:val="000000"/>
          <w:sz w:val="28"/>
          <w:szCs w:val="28"/>
        </w:rPr>
        <w:t xml:space="preserve">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9109CF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 w:rsidRPr="004C6A4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>ки</w:t>
      </w:r>
      <w:r w:rsidRPr="006330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</w:t>
      </w:r>
      <w:r>
        <w:rPr>
          <w:color w:val="000000"/>
          <w:sz w:val="28"/>
          <w:szCs w:val="28"/>
        </w:rPr>
        <w:t xml:space="preserve">                  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9109CF" w:rsidRPr="00C52C2B" w:rsidRDefault="009109CF" w:rsidP="009109CF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</w:t>
      </w:r>
      <w:r>
        <w:t xml:space="preserve">                    </w:t>
      </w:r>
      <w:r w:rsidRPr="00C52C2B">
        <w:t>в случае установления публичного сервитута в отношении земельных участков, находящихся в частной собственности.</w:t>
      </w:r>
    </w:p>
    <w:p w:rsidR="009109CF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  <w:r>
        <w:rPr>
          <w:sz w:val="28"/>
          <w:szCs w:val="28"/>
        </w:rPr>
        <w:t xml:space="preserve"> </w:t>
      </w:r>
    </w:p>
    <w:p w:rsidR="009109CF" w:rsidRPr="004C6A4E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109CF" w:rsidRPr="006330F8" w:rsidRDefault="009109CF" w:rsidP="009109C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9109CF" w:rsidRPr="006330F8" w:rsidRDefault="009109CF" w:rsidP="009109CF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</w:t>
      </w:r>
      <w:r>
        <w:t xml:space="preserve">                 </w:t>
      </w:r>
      <w:r w:rsidRPr="006330F8">
        <w:t xml:space="preserve">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109C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9CDF170" wp14:editId="3CB3FBD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/>
    <w:p w:rsidR="009109CF" w:rsidRDefault="009109CF" w:rsidP="004574CC">
      <w:pPr>
        <w:rPr>
          <w:sz w:val="24"/>
          <w:szCs w:val="24"/>
        </w:rPr>
      </w:pPr>
      <w:r w:rsidRPr="009109CF">
        <w:rPr>
          <w:sz w:val="24"/>
          <w:szCs w:val="24"/>
        </w:rPr>
        <w:t>Рассылка: Росреестр, КУИ ЗГО, УАиГ</w:t>
      </w:r>
      <w:r>
        <w:rPr>
          <w:sz w:val="24"/>
          <w:szCs w:val="24"/>
        </w:rPr>
        <w:t>,</w:t>
      </w:r>
      <w:r w:rsidRPr="009109CF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9109CF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2C6A92">
        <w:rPr>
          <w:sz w:val="24"/>
          <w:szCs w:val="24"/>
        </w:rPr>
        <w:t>, прокуратура</w:t>
      </w:r>
    </w:p>
    <w:p w:rsidR="009109CF" w:rsidRDefault="009109CF" w:rsidP="009109CF">
      <w:pPr>
        <w:ind w:left="5103"/>
        <w:jc w:val="center"/>
      </w:pPr>
      <w:r>
        <w:lastRenderedPageBreak/>
        <w:t>ПРИЛОЖЕНИЕ 1</w:t>
      </w:r>
    </w:p>
    <w:p w:rsidR="009109CF" w:rsidRDefault="009109CF" w:rsidP="009109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109CF" w:rsidRDefault="009109CF" w:rsidP="009109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109CF" w:rsidRDefault="009109CF" w:rsidP="009109CF">
      <w:pPr>
        <w:ind w:left="5103"/>
        <w:jc w:val="center"/>
      </w:pPr>
      <w:r>
        <w:t>Златоустовского городского округа</w:t>
      </w:r>
    </w:p>
    <w:p w:rsidR="009109CF" w:rsidRDefault="009109CF" w:rsidP="009109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D68B7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D68B7">
        <w:rPr>
          <w:rFonts w:ascii="Times New Roman" w:hAnsi="Times New Roman" w:cs="Times New Roman"/>
          <w:sz w:val="28"/>
          <w:szCs w:val="28"/>
        </w:rPr>
        <w:t>519-П/АДМ</w:t>
      </w:r>
    </w:p>
    <w:p w:rsidR="009109CF" w:rsidRDefault="009109CF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485BCC" wp14:editId="36F66FA3">
            <wp:extent cx="5941214" cy="7924800"/>
            <wp:effectExtent l="0" t="0" r="0" b="0"/>
            <wp:docPr id="3" name="Рисунок 3" descr="Z:\ЖУРАВЛЕВ\OLD\Алексей(старый комп)\Мои документы\ПУБЛИЧНЫЙ СЕРВИТУТ МРСК\2024 письмо №989 ВЗР-12\5-я Нижневокзальная от ТП-215\17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5-я Нижневокзальная от ТП-215\17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CF" w:rsidRDefault="009109CF" w:rsidP="004574CC">
      <w:pPr>
        <w:rPr>
          <w:sz w:val="24"/>
          <w:szCs w:val="24"/>
        </w:rPr>
      </w:pPr>
    </w:p>
    <w:p w:rsidR="009109CF" w:rsidRDefault="009109CF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D0BA90" wp14:editId="4E921162">
            <wp:extent cx="5940425" cy="8411363"/>
            <wp:effectExtent l="19050" t="0" r="3175" b="0"/>
            <wp:docPr id="2" name="Рисунок 2" descr="Z:\ЖУРАВЛЕВ\OLD\Алексей(старый комп)\Мои документы\ПУБЛИЧНЫЙ СЕРВИТУТ МРСК\2024 письмо №989 ВЗР-12\5-я Нижневокзальная от ТП-215\17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5-я Нижневокзальная от ТП-215\17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CF" w:rsidRDefault="009109CF" w:rsidP="004574CC">
      <w:pPr>
        <w:rPr>
          <w:sz w:val="24"/>
          <w:szCs w:val="24"/>
        </w:rPr>
      </w:pPr>
    </w:p>
    <w:p w:rsidR="009109CF" w:rsidRDefault="009109CF" w:rsidP="004574CC">
      <w:pPr>
        <w:rPr>
          <w:sz w:val="24"/>
          <w:szCs w:val="24"/>
        </w:rPr>
      </w:pPr>
    </w:p>
    <w:p w:rsidR="009109CF" w:rsidRDefault="009109CF" w:rsidP="004574CC">
      <w:pPr>
        <w:rPr>
          <w:sz w:val="24"/>
          <w:szCs w:val="24"/>
        </w:rPr>
      </w:pPr>
    </w:p>
    <w:p w:rsidR="009109CF" w:rsidRDefault="009109CF" w:rsidP="004574CC">
      <w:pPr>
        <w:rPr>
          <w:sz w:val="24"/>
          <w:szCs w:val="24"/>
        </w:rPr>
      </w:pPr>
    </w:p>
    <w:p w:rsidR="009109CF" w:rsidRDefault="009109CF" w:rsidP="009109CF">
      <w:pPr>
        <w:ind w:left="5103"/>
        <w:jc w:val="center"/>
      </w:pPr>
      <w:r>
        <w:t>ПРИЛОЖЕНИЕ 2</w:t>
      </w:r>
    </w:p>
    <w:p w:rsidR="009109CF" w:rsidRDefault="009109CF" w:rsidP="009109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109CF" w:rsidRDefault="009109CF" w:rsidP="009109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109CF" w:rsidRDefault="009109CF" w:rsidP="009109CF">
      <w:pPr>
        <w:ind w:left="5103"/>
        <w:jc w:val="center"/>
      </w:pPr>
      <w:r>
        <w:t>Златоустовского городского округа</w:t>
      </w:r>
    </w:p>
    <w:p w:rsidR="009109CF" w:rsidRDefault="009109CF" w:rsidP="009109C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D68B7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CD68B7">
        <w:rPr>
          <w:rFonts w:ascii="Times New Roman" w:hAnsi="Times New Roman" w:cs="Times New Roman"/>
          <w:sz w:val="28"/>
          <w:szCs w:val="28"/>
        </w:rPr>
        <w:t>519-П/АДМ</w:t>
      </w:r>
      <w:bookmarkStart w:id="0" w:name="_GoBack"/>
      <w:bookmarkEnd w:id="0"/>
    </w:p>
    <w:p w:rsidR="009109CF" w:rsidRPr="009109CF" w:rsidRDefault="009109CF" w:rsidP="009109CF">
      <w:pPr>
        <w:rPr>
          <w:lang w:eastAsia="ar-SA"/>
        </w:rPr>
      </w:pPr>
    </w:p>
    <w:p w:rsidR="009109CF" w:rsidRDefault="009109CF" w:rsidP="009109C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337"/>
        <w:gridCol w:w="6321"/>
      </w:tblGrid>
      <w:tr w:rsidR="009109CF" w:rsidRPr="00D42D03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09CF" w:rsidRPr="009109CF" w:rsidRDefault="009109CF" w:rsidP="006A13B9">
            <w:pPr>
              <w:rPr>
                <w:color w:val="000000"/>
                <w:sz w:val="24"/>
                <w:szCs w:val="24"/>
              </w:rPr>
            </w:pPr>
            <w:r w:rsidRPr="009109C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9CF" w:rsidRPr="009109CF" w:rsidRDefault="009109CF" w:rsidP="009109CF">
            <w:pPr>
              <w:rPr>
                <w:color w:val="000000"/>
                <w:sz w:val="24"/>
                <w:szCs w:val="24"/>
              </w:rPr>
            </w:pPr>
            <w:r w:rsidRPr="009109CF">
              <w:rPr>
                <w:color w:val="000000"/>
                <w:sz w:val="24"/>
                <w:szCs w:val="24"/>
              </w:rPr>
              <w:t>74:25:0302614:16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9CF" w:rsidRPr="009109CF" w:rsidRDefault="009109CF" w:rsidP="009109CF">
            <w:pPr>
              <w:jc w:val="both"/>
              <w:rPr>
                <w:color w:val="000000"/>
                <w:sz w:val="24"/>
                <w:szCs w:val="24"/>
              </w:rPr>
            </w:pPr>
            <w:r w:rsidRPr="009109CF">
              <w:rPr>
                <w:color w:val="000000"/>
                <w:sz w:val="24"/>
                <w:szCs w:val="24"/>
              </w:rPr>
              <w:t>Челябинская обл., г. Златоуст, ул. 4-я Нижне-Вокзальная</w:t>
            </w:r>
          </w:p>
        </w:tc>
      </w:tr>
      <w:tr w:rsidR="009109CF" w:rsidRPr="00B74055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09CF" w:rsidRPr="009109CF" w:rsidRDefault="009109CF" w:rsidP="006A13B9">
            <w:pPr>
              <w:rPr>
                <w:color w:val="000000"/>
                <w:sz w:val="24"/>
                <w:szCs w:val="24"/>
              </w:rPr>
            </w:pPr>
            <w:r w:rsidRPr="009109C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9CF" w:rsidRPr="009109CF" w:rsidRDefault="009109CF" w:rsidP="009109CF">
            <w:pPr>
              <w:rPr>
                <w:sz w:val="24"/>
                <w:szCs w:val="24"/>
              </w:rPr>
            </w:pPr>
            <w:r w:rsidRPr="009109CF">
              <w:rPr>
                <w:sz w:val="24"/>
                <w:szCs w:val="24"/>
              </w:rPr>
              <w:t>74:25:0302614, 74:25:0302612, 74:25:0302613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09CF" w:rsidRPr="009109CF" w:rsidRDefault="009109CF" w:rsidP="009109CF">
            <w:pPr>
              <w:jc w:val="both"/>
              <w:rPr>
                <w:color w:val="000000"/>
                <w:sz w:val="24"/>
                <w:szCs w:val="24"/>
              </w:rPr>
            </w:pPr>
            <w:r w:rsidRPr="009109C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9109CF" w:rsidRPr="00F62D46" w:rsidRDefault="009109CF" w:rsidP="009109CF"/>
    <w:p w:rsidR="009109CF" w:rsidRPr="009109CF" w:rsidRDefault="009109CF" w:rsidP="004574CC">
      <w:pPr>
        <w:rPr>
          <w:sz w:val="24"/>
          <w:szCs w:val="24"/>
        </w:rPr>
      </w:pPr>
    </w:p>
    <w:sectPr w:rsidR="009109CF" w:rsidRPr="009109CF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D68B7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C6A92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109CF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D68B7"/>
    <w:rsid w:val="00CF1C4C"/>
    <w:rsid w:val="00CF7C54"/>
    <w:rsid w:val="00D15ECC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9109CF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9109CF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9109C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9109CF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9109CF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9109C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639</Words>
  <Characters>3647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2024-11-07T03:46:00Z</cp:lastPrinted>
  <dcterms:created xsi:type="dcterms:W3CDTF">2024-11-08T06:25:00Z</dcterms:created>
  <dcterms:modified xsi:type="dcterms:W3CDTF">2024-11-08T06:25:00Z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