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22CD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21970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567"/>
        <w:gridCol w:w="3157"/>
        <w:gridCol w:w="567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3805-р/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6F1123">
        <w:trPr>
          <w:gridAfter w:val="1"/>
          <w:wAfter w:w="567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6F1123">
            <w:pPr>
              <w:jc w:val="both"/>
            </w:pPr>
            <w:r>
              <w:t xml:space="preserve">О комиссии по внесению изменений и дополнений </w:t>
            </w:r>
            <w:r w:rsidR="006F1123">
              <w:br/>
            </w:r>
            <w:r>
              <w:t xml:space="preserve">в систему налогообложения </w:t>
            </w:r>
            <w:r w:rsidR="006F1123">
              <w:br/>
            </w:r>
            <w:r>
              <w:t>по местным налогам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F112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F1123" w:rsidRDefault="006F1123" w:rsidP="006F1123">
      <w:pPr>
        <w:widowControl w:val="0"/>
        <w:ind w:firstLine="709"/>
        <w:jc w:val="both"/>
      </w:pPr>
    </w:p>
    <w:p w:rsidR="00306F43" w:rsidRDefault="00306F43" w:rsidP="006F1123">
      <w:pPr>
        <w:widowControl w:val="0"/>
        <w:ind w:firstLine="709"/>
        <w:jc w:val="both"/>
      </w:pPr>
    </w:p>
    <w:p w:rsidR="006F1123" w:rsidRDefault="006F1123" w:rsidP="006F1123">
      <w:pPr>
        <w:widowControl w:val="0"/>
        <w:ind w:firstLine="709"/>
        <w:jc w:val="both"/>
      </w:pPr>
      <w:r>
        <w:t>В соответствии с разделом X «Местные налоги и сборы» части второй Налогового кодекса Российской Федерации и статьей 174.1. Бюджетного кодекса Российской Федерации: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Создать комиссию по внесению изменений и дополнений в систему налогообложения по местным налогам (далее – Комиссия) и утвердить </w:t>
      </w:r>
      <w:r>
        <w:br/>
        <w:t xml:space="preserve">её состав (приложение). 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Комиссия принимает участие в разработке рекомендаций по внесению изменений и дополнений в систему налогообложения по местным налогам.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Проведение совещания Комиссии инициирует Финансовое управление Златоустовского городского округа в целях рассмотрения вопросов: приведение действующих нормативных правовых актов по местным налогам </w:t>
      </w:r>
      <w:r>
        <w:br/>
        <w:t xml:space="preserve">в соответствие действующему законодательству, внесение в них изменений </w:t>
      </w:r>
      <w:r>
        <w:br/>
        <w:t>и дополнений на основании поступивших обращений, рассмотрение нормативных правовых актов по установлению на территории Златоустовского городского округа местных налогов.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Периодичность организации совещаний Комиссии не установлена </w:t>
      </w:r>
      <w:r>
        <w:br/>
        <w:t xml:space="preserve">(по необходимости). 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 xml:space="preserve">Решение Комиссии оформляется протоколом и имеет рекомендательный характер для Главы Златоустовского городского округа </w:t>
      </w:r>
      <w:r>
        <w:br/>
        <w:t>при принятии им соответствующего решения.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Глава Златоустовского городского округа до внесения в Собрание депутатов Златоустовского городского округа (далее по тексту - Собрание депутатов) проекта решения о бюджете Златоустовского городского округа </w:t>
      </w:r>
      <w:r>
        <w:br/>
        <w:t xml:space="preserve">на очередной финансовый год вносит проекты решений Собрания депутатов </w:t>
      </w:r>
      <w:r>
        <w:br/>
      </w:r>
      <w:r>
        <w:lastRenderedPageBreak/>
        <w:t>по внесению изменений и дополнений в систему налогообложения по местным налогам. Проекты решений, приводящие к изменению общего объема доходов местного бюджета, принятые после внесения проекта решения о местном бюджете на рассмотрение в Собрание депутатов,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Признать утратившими силу: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 xml:space="preserve">-  распоряжение Администрации Златоустовского городского округа </w:t>
      </w:r>
      <w:r>
        <w:br/>
        <w:t>от 04.06.2012 года № 933-р «О комиссии по внесению изменений и дополнений в систему налогообложения по местным налогам»;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 xml:space="preserve">-  распоряжение Администрации Златоустовского городского округа </w:t>
      </w:r>
      <w:r>
        <w:br/>
        <w:t>от 03.07.2014 г. № 1339-р «О внесении изменений в распоряжение Администрации Златоустовского городского округа от 04.06.2012 г. № 933-р «О комиссии по внесению изменений и дополнений в систему налогообложения по местным налогам, единому налогу на вмененный доход для отдельных видов деятельности»;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 xml:space="preserve">-  распоряжение Администрации Златоустовского городского округа </w:t>
      </w:r>
      <w:r>
        <w:br/>
        <w:t>от 14.04.2016 г. № 865-р «О внесении изменений в распоряжение Администрации Златоустовского городского округа от 04.06.2012 г. № 933-р «О комиссии по внесению изменений и дополнений в систему налогообложения по местным налогам, единому налогу на вмененный доход для отдельных видов деятельности»;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 xml:space="preserve">-  распоряжение Администрации Златоустовского городского округа </w:t>
      </w:r>
      <w:r>
        <w:br/>
        <w:t>от 22.06.2017 г. № 1257-р «О внесении изменений в распоряжение Администрации Златоустовского городского округа от 04.06.2012 г. № 933-р «О комиссии по внесению изменений и дополнений в систему налогообложения по местным налогам, единому налогу на вмененный доход для отдельных видов деятельности»;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 xml:space="preserve">-  распоряжение Администрации Златоустовского городского округа </w:t>
      </w:r>
      <w:r>
        <w:br/>
        <w:t>от 11.02.2021 г. № 350-р</w:t>
      </w:r>
      <w:r w:rsidR="004F77DE">
        <w:t>/</w:t>
      </w:r>
      <w:proofErr w:type="gramStart"/>
      <w:r w:rsidR="004F77DE">
        <w:t>АДМ</w:t>
      </w:r>
      <w:proofErr w:type="gramEnd"/>
      <w:r>
        <w:t xml:space="preserve"> «О внесении изменений в распоряжение Администрации Златоустовского городского округа от 04.06.2012 г. № 933-р «О комиссии по внесению изменений и дополнений в систему налогообложения по местным налогам, единому налогу на вмененный доход для отдельных видов деятельности»;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 xml:space="preserve">-  распоряжение Администрации Златоустовского городского округа </w:t>
      </w:r>
      <w:r>
        <w:br/>
        <w:t>от 28.03.2022 г. № 683-р/</w:t>
      </w:r>
      <w:proofErr w:type="gramStart"/>
      <w:r>
        <w:t>АДМ</w:t>
      </w:r>
      <w:proofErr w:type="gramEnd"/>
      <w:r>
        <w:t xml:space="preserve"> «О внесении изменений в распоряжение Администрации Златоустовского городского округа от 04.06.2012 г. № 933-р «О комиссии по внесению изменений и дополнений в систему налогообложения по местным налогам».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>8.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6F1123" w:rsidRDefault="006F1123" w:rsidP="006F1123">
      <w:pPr>
        <w:widowControl w:val="0"/>
        <w:tabs>
          <w:tab w:val="left" w:pos="993"/>
        </w:tabs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 xml:space="preserve">на начальника Финансового управления Златоустовского городского округа </w:t>
      </w:r>
      <w:proofErr w:type="spellStart"/>
      <w:r>
        <w:t>Царькову</w:t>
      </w:r>
      <w:proofErr w:type="spellEnd"/>
      <w:r>
        <w:t xml:space="preserve"> Т.Н.</w:t>
      </w:r>
    </w:p>
    <w:p w:rsidR="009416DA" w:rsidRDefault="006F1123" w:rsidP="006F1123">
      <w:pPr>
        <w:widowControl w:val="0"/>
        <w:tabs>
          <w:tab w:val="left" w:pos="993"/>
        </w:tabs>
        <w:ind w:firstLine="709"/>
        <w:jc w:val="both"/>
      </w:pPr>
      <w:r>
        <w:lastRenderedPageBreak/>
        <w:t>10. </w:t>
      </w:r>
      <w:proofErr w:type="gramStart"/>
      <w:r>
        <w:t xml:space="preserve">Контроль </w:t>
      </w:r>
      <w:r w:rsidR="004F77DE">
        <w:t>за</w:t>
      </w:r>
      <w:proofErr w:type="gramEnd"/>
      <w:r w:rsidR="004F77DE">
        <w:t xml:space="preserve"> </w:t>
      </w:r>
      <w:r>
        <w:t>выполнени</w:t>
      </w:r>
      <w:r w:rsidR="004F77DE">
        <w:t>ем</w:t>
      </w:r>
      <w:r>
        <w:t xml:space="preserve"> настоящего распоряжения возложить </w:t>
      </w:r>
      <w:r>
        <w:br/>
        <w:t xml:space="preserve">на </w:t>
      </w:r>
      <w:r w:rsidR="004F77DE">
        <w:t>п</w:t>
      </w:r>
      <w:r>
        <w:t xml:space="preserve">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F32E09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841E01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5B62B06" wp14:editId="389D401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3F5983" w:rsidRDefault="003F5983">
      <w:r>
        <w:br w:type="page"/>
      </w:r>
    </w:p>
    <w:p w:rsidR="003F5983" w:rsidRPr="003F5983" w:rsidRDefault="003F5983" w:rsidP="003F5983">
      <w:pPr>
        <w:tabs>
          <w:tab w:val="left" w:pos="5529"/>
        </w:tabs>
        <w:suppressAutoHyphens/>
        <w:ind w:left="5103"/>
        <w:jc w:val="center"/>
      </w:pPr>
      <w:r w:rsidRPr="003F5983">
        <w:lastRenderedPageBreak/>
        <w:t>ПРИЛОЖЕНИЕ</w:t>
      </w:r>
    </w:p>
    <w:p w:rsidR="003F5983" w:rsidRPr="003F5983" w:rsidRDefault="003F5983" w:rsidP="003F598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F5983">
        <w:rPr>
          <w:lang w:eastAsia="ar-SA"/>
        </w:rPr>
        <w:t>Утверждено</w:t>
      </w:r>
    </w:p>
    <w:p w:rsidR="003F5983" w:rsidRPr="003F5983" w:rsidRDefault="003F5983" w:rsidP="003F598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F5983">
        <w:rPr>
          <w:lang w:eastAsia="ar-SA"/>
        </w:rPr>
        <w:t>распоряжением Администрации</w:t>
      </w:r>
    </w:p>
    <w:p w:rsidR="003F5983" w:rsidRPr="003F5983" w:rsidRDefault="003F5983" w:rsidP="003F5983">
      <w:pPr>
        <w:ind w:left="5103"/>
        <w:jc w:val="center"/>
      </w:pPr>
      <w:r w:rsidRPr="003F5983">
        <w:t>Златоустовского городского округа</w:t>
      </w:r>
    </w:p>
    <w:p w:rsidR="003F5983" w:rsidRPr="003F5983" w:rsidRDefault="003F5983" w:rsidP="003F5983">
      <w:pPr>
        <w:suppressAutoHyphens/>
        <w:ind w:left="5103"/>
        <w:jc w:val="center"/>
      </w:pPr>
      <w:r w:rsidRPr="003F5983">
        <w:t xml:space="preserve">от </w:t>
      </w:r>
      <w:r w:rsidR="00422CD6">
        <w:t>17.10.2025 г.</w:t>
      </w:r>
      <w:r w:rsidRPr="003F5983">
        <w:t xml:space="preserve"> № </w:t>
      </w:r>
      <w:r w:rsidR="00422CD6">
        <w:t>3805-р/АДМ</w:t>
      </w:r>
      <w:bookmarkStart w:id="0" w:name="_GoBack"/>
      <w:bookmarkEnd w:id="0"/>
    </w:p>
    <w:p w:rsidR="003F5983" w:rsidRPr="003F5983" w:rsidRDefault="003F5983" w:rsidP="003F5983">
      <w:pPr>
        <w:tabs>
          <w:tab w:val="left" w:pos="8640"/>
        </w:tabs>
        <w:suppressAutoHyphens/>
        <w:ind w:left="5103" w:firstLine="709"/>
        <w:jc w:val="both"/>
      </w:pPr>
      <w:r w:rsidRPr="003F5983">
        <w:tab/>
      </w:r>
    </w:p>
    <w:p w:rsidR="003F5983" w:rsidRDefault="003F5983" w:rsidP="003F5983">
      <w:pPr>
        <w:jc w:val="right"/>
      </w:pPr>
    </w:p>
    <w:p w:rsidR="003F5983" w:rsidRDefault="003F5983" w:rsidP="003F5983">
      <w:pPr>
        <w:jc w:val="center"/>
        <w:rPr>
          <w:szCs w:val="24"/>
        </w:rPr>
      </w:pPr>
      <w:r>
        <w:rPr>
          <w:szCs w:val="24"/>
        </w:rPr>
        <w:t xml:space="preserve">Состав </w:t>
      </w:r>
    </w:p>
    <w:p w:rsidR="003F5983" w:rsidRDefault="003F5983" w:rsidP="003F5983">
      <w:pPr>
        <w:jc w:val="center"/>
        <w:rPr>
          <w:szCs w:val="24"/>
        </w:rPr>
      </w:pPr>
      <w:r w:rsidRPr="00C9378E">
        <w:rPr>
          <w:szCs w:val="24"/>
        </w:rPr>
        <w:t>комисси</w:t>
      </w:r>
      <w:r>
        <w:rPr>
          <w:szCs w:val="24"/>
        </w:rPr>
        <w:t>и</w:t>
      </w:r>
      <w:r w:rsidRPr="00C9378E">
        <w:rPr>
          <w:szCs w:val="24"/>
        </w:rPr>
        <w:t xml:space="preserve"> </w:t>
      </w:r>
      <w:r w:rsidRPr="00122FEB">
        <w:rPr>
          <w:szCs w:val="24"/>
        </w:rPr>
        <w:t xml:space="preserve">по внесению изменений и дополнений </w:t>
      </w:r>
    </w:p>
    <w:p w:rsidR="003F5983" w:rsidRDefault="003F5983" w:rsidP="003F5983">
      <w:pPr>
        <w:jc w:val="center"/>
        <w:rPr>
          <w:szCs w:val="24"/>
        </w:rPr>
      </w:pPr>
      <w:r w:rsidRPr="00122FEB">
        <w:rPr>
          <w:szCs w:val="24"/>
        </w:rPr>
        <w:t>в систему налогообложения по местным налогам</w:t>
      </w:r>
    </w:p>
    <w:p w:rsidR="003F5983" w:rsidRDefault="003F5983" w:rsidP="003F5983">
      <w:pPr>
        <w:jc w:val="center"/>
      </w:pPr>
    </w:p>
    <w:p w:rsidR="003F5983" w:rsidRPr="00C9378E" w:rsidRDefault="003F5983" w:rsidP="003F598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F5983" w:rsidTr="003F5983">
        <w:trPr>
          <w:jc w:val="center"/>
        </w:trPr>
        <w:tc>
          <w:tcPr>
            <w:tcW w:w="9746" w:type="dxa"/>
          </w:tcPr>
          <w:p w:rsidR="003F5983" w:rsidRDefault="003F5983" w:rsidP="00A83388">
            <w:pPr>
              <w:pStyle w:val="ac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 </w:t>
            </w:r>
            <w:r w:rsidR="00B4197D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ервый 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Главы Златоустовского городского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округа, председатель Комиссии</w:t>
            </w:r>
          </w:p>
          <w:p w:rsidR="003F5983" w:rsidRDefault="003F5983" w:rsidP="00A83388">
            <w:pPr>
              <w:pStyle w:val="ac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F5983" w:rsidTr="003F5983">
        <w:trPr>
          <w:jc w:val="center"/>
        </w:trPr>
        <w:tc>
          <w:tcPr>
            <w:tcW w:w="9746" w:type="dxa"/>
          </w:tcPr>
          <w:p w:rsidR="003F5983" w:rsidRPr="00C9378E" w:rsidRDefault="003F5983" w:rsidP="00A83388">
            <w:pPr>
              <w:pStyle w:val="ac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 начальник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>инансового управления Златоустовского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заместитель председателя Комиссии</w:t>
            </w:r>
          </w:p>
          <w:p w:rsidR="003F5983" w:rsidRDefault="003F5983" w:rsidP="00A83388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F5983" w:rsidTr="003F5983">
        <w:trPr>
          <w:jc w:val="center"/>
        </w:trPr>
        <w:tc>
          <w:tcPr>
            <w:tcW w:w="9746" w:type="dxa"/>
          </w:tcPr>
          <w:p w:rsidR="003F5983" w:rsidRPr="00C9378E" w:rsidRDefault="003F5983" w:rsidP="00A83388">
            <w:pPr>
              <w:pStyle w:val="ac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 н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 xml:space="preserve">равового управления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Администрации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 xml:space="preserve"> Зл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атоустовского городского округа</w:t>
            </w:r>
          </w:p>
          <w:p w:rsidR="003F5983" w:rsidRDefault="003F5983" w:rsidP="00A83388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F5983" w:rsidTr="003F5983">
        <w:trPr>
          <w:jc w:val="center"/>
        </w:trPr>
        <w:tc>
          <w:tcPr>
            <w:tcW w:w="9746" w:type="dxa"/>
          </w:tcPr>
          <w:p w:rsidR="003F5983" w:rsidRPr="00C9378E" w:rsidRDefault="003F5983" w:rsidP="00A83388">
            <w:pPr>
              <w:pStyle w:val="ac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 н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Э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 xml:space="preserve">кономического управления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Администрации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 xml:space="preserve"> Зл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атоустовского городского округа</w:t>
            </w:r>
          </w:p>
          <w:p w:rsidR="003F5983" w:rsidRDefault="003F5983" w:rsidP="00A83388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F5983" w:rsidTr="003F5983">
        <w:trPr>
          <w:jc w:val="center"/>
        </w:trPr>
        <w:tc>
          <w:tcPr>
            <w:tcW w:w="9746" w:type="dxa"/>
          </w:tcPr>
          <w:p w:rsidR="003F5983" w:rsidRPr="00C9378E" w:rsidRDefault="003F5983" w:rsidP="00A83388">
            <w:pPr>
              <w:pStyle w:val="ac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 начальник 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>Межрайонной инспекции Федеральной налоговой службы России № 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 xml:space="preserve"> по Челябинской области (по со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гласованию)</w:t>
            </w:r>
          </w:p>
          <w:p w:rsidR="003F5983" w:rsidRDefault="003F5983" w:rsidP="00A83388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F5983" w:rsidTr="003F5983">
        <w:trPr>
          <w:jc w:val="center"/>
        </w:trPr>
        <w:tc>
          <w:tcPr>
            <w:tcW w:w="9746" w:type="dxa"/>
          </w:tcPr>
          <w:p w:rsidR="003F5983" w:rsidRPr="00C9378E" w:rsidRDefault="003F5983" w:rsidP="00A83388">
            <w:pPr>
              <w:pStyle w:val="ac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 п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>редседатель комиссии по бюджету, финансовой и налоговой политике Собрания депутатов Златоустовского горо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дского округа (по согласованию)</w:t>
            </w:r>
          </w:p>
          <w:p w:rsidR="003F5983" w:rsidRDefault="003F5983" w:rsidP="00A83388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F5983" w:rsidTr="003F5983">
        <w:trPr>
          <w:jc w:val="center"/>
        </w:trPr>
        <w:tc>
          <w:tcPr>
            <w:tcW w:w="9746" w:type="dxa"/>
          </w:tcPr>
          <w:p w:rsidR="003F5983" w:rsidRDefault="003F5983" w:rsidP="003F5983">
            <w:pPr>
              <w:pStyle w:val="ac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 заместитель начальника 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начальник отдела финансовых ресурсов Ф</w:t>
            </w:r>
            <w:r w:rsidRPr="00C9378E">
              <w:rPr>
                <w:rFonts w:ascii="Times New Roman" w:hAnsi="Times New Roman" w:cs="Times New Roman"/>
                <w:sz w:val="28"/>
                <w:szCs w:val="24"/>
              </w:rPr>
              <w:t>инансового управления Златоустовского городского округа</w:t>
            </w:r>
          </w:p>
        </w:tc>
      </w:tr>
    </w:tbl>
    <w:p w:rsidR="003F5983" w:rsidRDefault="003F5983" w:rsidP="003F5983">
      <w:pPr>
        <w:pStyle w:val="ac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:rsidR="003F5983" w:rsidRPr="00E335AA" w:rsidRDefault="003F5983" w:rsidP="004574CC"/>
    <w:sectPr w:rsidR="003F5983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Вр-449134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22CD6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427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6F43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5983"/>
    <w:rsid w:val="00406295"/>
    <w:rsid w:val="004122F1"/>
    <w:rsid w:val="004140E6"/>
    <w:rsid w:val="00422CD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77DE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1123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1E01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5FB1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27C8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197D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2E09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3F59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3F59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4796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2025-10-15T09:27:00Z</cp:lastPrinted>
  <dcterms:created xsi:type="dcterms:W3CDTF">2025-10-17T10:21:00Z</dcterms:created>
  <dcterms:modified xsi:type="dcterms:W3CDTF">2025-10-17T10:21:00Z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