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57874" w:rsidRDefault="00DE51DA">
      <w:pPr>
        <w:pStyle w:val="1"/>
        <w:rPr>
          <w:color w:val="auto"/>
        </w:rPr>
      </w:pPr>
      <w:r w:rsidRPr="00F5787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57874">
        <w:rPr>
          <w:rStyle w:val="a4"/>
          <w:b w:val="0"/>
          <w:bCs w:val="0"/>
          <w:color w:val="auto"/>
        </w:rPr>
        <w:t>круга от 13 марта 2006 г. N 54-п "Об утверждении положения "Об инструкторах пожарной профилактики Златоустовского городского округа"</w:t>
      </w:r>
    </w:p>
    <w:p w:rsidR="00000000" w:rsidRPr="00F57874" w:rsidRDefault="00DE51DA"/>
    <w:p w:rsidR="00000000" w:rsidRPr="00F57874" w:rsidRDefault="00DE51DA">
      <w:r w:rsidRPr="00F57874">
        <w:t xml:space="preserve">В соответствии с </w:t>
      </w:r>
      <w:r w:rsidRPr="00F57874">
        <w:rPr>
          <w:rStyle w:val="a4"/>
          <w:color w:val="auto"/>
        </w:rPr>
        <w:t>Федеральным законом</w:t>
      </w:r>
      <w:r w:rsidRPr="00F57874">
        <w:t xml:space="preserve"> "Об общих п</w:t>
      </w:r>
      <w:r w:rsidRPr="00F57874">
        <w:t>ринципах организации местного самоуправления в РФ", в целях осуществления первичных мер пожарной безопасности в границах Златоустовского городского округа, постановляю:</w:t>
      </w:r>
    </w:p>
    <w:p w:rsidR="00000000" w:rsidRPr="00F57874" w:rsidRDefault="00DE51DA">
      <w:bookmarkStart w:id="0" w:name="sub_1001"/>
      <w:r w:rsidRPr="00F57874">
        <w:t xml:space="preserve">1. Утвердить прилагаемое </w:t>
      </w:r>
      <w:r w:rsidRPr="00F57874">
        <w:rPr>
          <w:rStyle w:val="a4"/>
          <w:color w:val="auto"/>
        </w:rPr>
        <w:t>положение</w:t>
      </w:r>
      <w:r w:rsidRPr="00F57874">
        <w:t xml:space="preserve"> "Об инструкторах пожарной профилактики Златоустовского городского округа".</w:t>
      </w:r>
    </w:p>
    <w:p w:rsidR="00000000" w:rsidRPr="00F57874" w:rsidRDefault="00DE51DA">
      <w:bookmarkStart w:id="1" w:name="sub_1002"/>
      <w:bookmarkEnd w:id="0"/>
      <w:r w:rsidRPr="00F57874">
        <w:t>2. Установить, что финансовое обеспечение деятельности инструкторов пожарной профилактики является расходным обязательством местного бюджета.</w:t>
      </w:r>
    </w:p>
    <w:p w:rsidR="00000000" w:rsidRPr="00F57874" w:rsidRDefault="00DE51DA">
      <w:bookmarkStart w:id="2" w:name="sub_1003"/>
      <w:bookmarkEnd w:id="1"/>
      <w:r w:rsidRPr="00F57874">
        <w:t>3. Нас</w:t>
      </w:r>
      <w:r w:rsidRPr="00F57874">
        <w:t xml:space="preserve">тоящее постановление </w:t>
      </w:r>
      <w:r w:rsidRPr="00F57874">
        <w:rPr>
          <w:rStyle w:val="a4"/>
          <w:color w:val="auto"/>
        </w:rPr>
        <w:t>опубликовать</w:t>
      </w:r>
      <w:r w:rsidRPr="00F57874">
        <w:t xml:space="preserve"> в средствах массовой информации.</w:t>
      </w:r>
    </w:p>
    <w:p w:rsidR="00000000" w:rsidRPr="00F57874" w:rsidRDefault="00DE51DA">
      <w:bookmarkStart w:id="3" w:name="sub_1004"/>
      <w:bookmarkEnd w:id="2"/>
      <w:r w:rsidRPr="00F57874">
        <w:t>4. Контроль за исполнением настоящего постановления возложить на заместителя главы Златоустовского го</w:t>
      </w:r>
      <w:r w:rsidRPr="00F57874">
        <w:t>родского округа Иванова Д.В.</w:t>
      </w:r>
    </w:p>
    <w:bookmarkEnd w:id="3"/>
    <w:p w:rsidR="00000000" w:rsidRPr="00F57874" w:rsidRDefault="00DE51DA"/>
    <w:p w:rsidR="00000000" w:rsidRPr="00F57874" w:rsidRDefault="00DE51DA">
      <w:pPr>
        <w:ind w:firstLine="698"/>
        <w:jc w:val="right"/>
      </w:pPr>
      <w:r w:rsidRPr="00F57874">
        <w:t>Д.П. Мигашкин</w:t>
      </w:r>
    </w:p>
    <w:p w:rsidR="00000000" w:rsidRPr="00F57874" w:rsidRDefault="00DE51DA"/>
    <w:p w:rsidR="00000000" w:rsidRPr="00F57874" w:rsidRDefault="00DE51DA">
      <w:pPr>
        <w:pStyle w:val="1"/>
        <w:rPr>
          <w:color w:val="auto"/>
        </w:rPr>
      </w:pPr>
      <w:bookmarkStart w:id="4" w:name="sub_1"/>
      <w:r w:rsidRPr="00F57874">
        <w:rPr>
          <w:color w:val="auto"/>
        </w:rPr>
        <w:t>Положение</w:t>
      </w:r>
      <w:r w:rsidRPr="00F57874">
        <w:rPr>
          <w:color w:val="auto"/>
        </w:rPr>
        <w:br/>
        <w:t xml:space="preserve"> Об инструкторах пожарной профилактики Златоустовского городского округа</w:t>
      </w:r>
      <w:r w:rsidRPr="00F57874">
        <w:rPr>
          <w:color w:val="auto"/>
        </w:rPr>
        <w:br/>
        <w:t xml:space="preserve">(утв. </w:t>
      </w:r>
      <w:r w:rsidRPr="00F57874">
        <w:rPr>
          <w:rStyle w:val="a4"/>
          <w:b w:val="0"/>
          <w:bCs w:val="0"/>
          <w:color w:val="auto"/>
        </w:rPr>
        <w:t>постановлением</w:t>
      </w:r>
      <w:r w:rsidRPr="00F57874">
        <w:rPr>
          <w:color w:val="auto"/>
        </w:rPr>
        <w:t xml:space="preserve"> главы Златоустовского городского округа от 13 марта 2006 г. N 54-п)</w:t>
      </w:r>
    </w:p>
    <w:bookmarkEnd w:id="4"/>
    <w:p w:rsidR="00000000" w:rsidRPr="00F57874" w:rsidRDefault="00DE51DA"/>
    <w:p w:rsidR="00000000" w:rsidRPr="00F57874" w:rsidRDefault="00DE51DA">
      <w:pPr>
        <w:pStyle w:val="1"/>
        <w:rPr>
          <w:color w:val="auto"/>
        </w:rPr>
      </w:pPr>
      <w:bookmarkStart w:id="5" w:name="sub_10100"/>
      <w:r w:rsidRPr="00F57874">
        <w:rPr>
          <w:color w:val="auto"/>
        </w:rPr>
        <w:t>1. Общие положения</w:t>
      </w:r>
    </w:p>
    <w:bookmarkEnd w:id="5"/>
    <w:p w:rsidR="00000000" w:rsidRPr="00F57874" w:rsidRDefault="00DE51DA"/>
    <w:p w:rsidR="00000000" w:rsidRPr="00F57874" w:rsidRDefault="00DE51DA">
      <w:bookmarkStart w:id="6" w:name="sub_1010"/>
      <w:r w:rsidRPr="00F57874">
        <w:t xml:space="preserve">1. Настоящее положение "Об инструкторах пожарной профилактики Златоустовского городского округа" (далее - Положение) разработано в соответствии с </w:t>
      </w:r>
      <w:r w:rsidRPr="00F57874">
        <w:rPr>
          <w:rStyle w:val="a4"/>
          <w:color w:val="auto"/>
        </w:rPr>
        <w:t>Федеральным законом</w:t>
      </w:r>
      <w:r w:rsidRPr="00F57874">
        <w:t xml:space="preserve">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</w:t>
      </w:r>
      <w:r w:rsidRPr="00F57874">
        <w:t>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</w:t>
      </w:r>
      <w:r w:rsidRPr="00F57874">
        <w:t xml:space="preserve"> Российской Федерации", </w:t>
      </w:r>
      <w:r w:rsidRPr="00F57874">
        <w:rPr>
          <w:rStyle w:val="a4"/>
          <w:color w:val="auto"/>
        </w:rPr>
        <w:t>Федеральным законом</w:t>
      </w:r>
      <w:r w:rsidRPr="00F57874">
        <w:t xml:space="preserve"> от 21 декабря 1994 г. "О пожарной безопасности", </w:t>
      </w:r>
      <w:r w:rsidRPr="00F57874">
        <w:rPr>
          <w:rStyle w:val="a4"/>
          <w:color w:val="auto"/>
        </w:rPr>
        <w:t>Законом</w:t>
      </w:r>
      <w:r w:rsidRPr="00F57874">
        <w:t xml:space="preserve"> Челябинско</w:t>
      </w:r>
      <w:r w:rsidRPr="00F57874">
        <w:t xml:space="preserve">й области от 16 декабря 2004 г. N 342-ЗО "О пожарной безопасности в Челябинской области", </w:t>
      </w:r>
      <w:r w:rsidRPr="00F57874">
        <w:rPr>
          <w:rStyle w:val="a4"/>
          <w:color w:val="auto"/>
        </w:rPr>
        <w:t>Уставом</w:t>
      </w:r>
      <w:r w:rsidRPr="00F57874">
        <w:t xml:space="preserve"> Златоустовского городского округа и определяет порядок деятельности инструкторов пожар</w:t>
      </w:r>
      <w:r w:rsidRPr="00F57874">
        <w:t>ной профилактики (далее - инструкторов) в целях осуществления первичных мер пожарной безопасности на территории Златоустовского городского округа.</w:t>
      </w:r>
    </w:p>
    <w:p w:rsidR="00000000" w:rsidRPr="00F57874" w:rsidRDefault="00DE51DA">
      <w:bookmarkStart w:id="7" w:name="sub_1020"/>
      <w:bookmarkEnd w:id="6"/>
      <w:r w:rsidRPr="00F57874">
        <w:t xml:space="preserve">2. В своей деятельности инструкторы руководствуются </w:t>
      </w:r>
      <w:r w:rsidRPr="00F57874">
        <w:rPr>
          <w:rStyle w:val="a4"/>
          <w:color w:val="auto"/>
        </w:rPr>
        <w:t>Конституцией</w:t>
      </w:r>
      <w:r w:rsidRPr="00F57874">
        <w:t xml:space="preserve">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нормативными правовыми актами Челябинской области, органов местного самоуправления Златоусто</w:t>
      </w:r>
      <w:r w:rsidRPr="00F57874">
        <w:t>вского городского округа и настоящим Положением.</w:t>
      </w:r>
    </w:p>
    <w:p w:rsidR="00000000" w:rsidRPr="00F57874" w:rsidRDefault="00DE51DA">
      <w:bookmarkStart w:id="8" w:name="sub_1030"/>
      <w:bookmarkEnd w:id="7"/>
      <w:r w:rsidRPr="00F57874">
        <w:t>3. При осуществлении своей деятельности инструкторы обязаны учитывать требования организационных, руководящих и нормативных документов МЧС Российской Федерации, Государственной противопожарно</w:t>
      </w:r>
      <w:r w:rsidRPr="00F57874">
        <w:t>й службы в части, их касающейся.</w:t>
      </w:r>
    </w:p>
    <w:p w:rsidR="00000000" w:rsidRPr="00F57874" w:rsidRDefault="00DE51DA">
      <w:bookmarkStart w:id="9" w:name="sub_1040"/>
      <w:bookmarkEnd w:id="8"/>
      <w:r w:rsidRPr="00F57874">
        <w:t>4. Инструкторы пожарной профилактики - граждане Российской Федерации не моложе 18 лет, способные по своим личным и деловым качествам вести работу по обеспечению пожарной безопасности.</w:t>
      </w:r>
    </w:p>
    <w:p w:rsidR="00000000" w:rsidRPr="00F57874" w:rsidRDefault="00DE51DA">
      <w:bookmarkStart w:id="10" w:name="sub_1050"/>
      <w:bookmarkEnd w:id="9"/>
      <w:r w:rsidRPr="00F57874">
        <w:t>5. Инст</w:t>
      </w:r>
      <w:r w:rsidRPr="00F57874">
        <w:t>рукторы подбир</w:t>
      </w:r>
      <w:bookmarkStart w:id="11" w:name="_GoBack"/>
      <w:bookmarkEnd w:id="11"/>
      <w:r w:rsidRPr="00F57874">
        <w:t xml:space="preserve">аются, как правило, из числа бывших работников (сотрудников) </w:t>
      </w:r>
      <w:r w:rsidRPr="00F57874">
        <w:lastRenderedPageBreak/>
        <w:t>пожарной охраны, добровольных пожарных формирований, либо иных категорий граждан, имеющих опыт работы по обеспечению пожарной безопасности или педагогическое образование. Инструктор</w:t>
      </w:r>
      <w:r w:rsidRPr="00F57874">
        <w:t>ы должны иметь образование не ниже среднего.</w:t>
      </w:r>
    </w:p>
    <w:p w:rsidR="00000000" w:rsidRPr="00F57874" w:rsidRDefault="00DE51DA">
      <w:bookmarkStart w:id="12" w:name="sub_1060"/>
      <w:bookmarkEnd w:id="10"/>
      <w:r w:rsidRPr="00F57874">
        <w:t>6. Инструкторы являются штатными работниками муниципального учреждения "Гражданская защита Златоустовского городского округа" либо выполняют свои функции на общественных началах.</w:t>
      </w:r>
    </w:p>
    <w:p w:rsidR="00000000" w:rsidRPr="00F57874" w:rsidRDefault="00DE51DA">
      <w:bookmarkStart w:id="13" w:name="sub_1070"/>
      <w:bookmarkEnd w:id="12"/>
      <w:r w:rsidRPr="00F57874">
        <w:t>7. В целях повышения эффективности работы и оперативного реагирования на обстановку с пожарами деятельность инструкторов по согласованию с начальником МУ "Гражданская защита Златоустовского городского округа" может осуществляться под руководством территори</w:t>
      </w:r>
      <w:r w:rsidRPr="00F57874">
        <w:t>ального органа Государственного пожарного надзора - Отдела ГПН Златоустовского городского округа.</w:t>
      </w:r>
    </w:p>
    <w:p w:rsidR="00000000" w:rsidRPr="00F57874" w:rsidRDefault="00DE51DA">
      <w:bookmarkStart w:id="14" w:name="sub_1080"/>
      <w:bookmarkEnd w:id="13"/>
      <w:r w:rsidRPr="00F57874">
        <w:t>8. Обеспечение деятельности инструкторов производится за счет средств бюджета округа и внебюджетных источников.</w:t>
      </w:r>
    </w:p>
    <w:p w:rsidR="00000000" w:rsidRPr="00F57874" w:rsidRDefault="00DE51DA">
      <w:bookmarkStart w:id="15" w:name="sub_1090"/>
      <w:bookmarkEnd w:id="14"/>
      <w:r w:rsidRPr="00F57874">
        <w:t>9. Инструктора</w:t>
      </w:r>
      <w:r w:rsidRPr="00F57874">
        <w:t>м выдается удостоверение установленного образца.</w:t>
      </w:r>
    </w:p>
    <w:bookmarkEnd w:id="15"/>
    <w:p w:rsidR="00000000" w:rsidRPr="00F57874" w:rsidRDefault="00DE51DA"/>
    <w:p w:rsidR="00000000" w:rsidRPr="00F57874" w:rsidRDefault="00DE51DA">
      <w:pPr>
        <w:pStyle w:val="1"/>
        <w:rPr>
          <w:color w:val="auto"/>
        </w:rPr>
      </w:pPr>
      <w:bookmarkStart w:id="16" w:name="sub_10200"/>
      <w:r w:rsidRPr="00F57874">
        <w:rPr>
          <w:color w:val="auto"/>
        </w:rPr>
        <w:t>2. Обязанности и права инструкторов пожарной профилактики</w:t>
      </w:r>
    </w:p>
    <w:bookmarkEnd w:id="16"/>
    <w:p w:rsidR="00000000" w:rsidRPr="00F57874" w:rsidRDefault="00DE51DA"/>
    <w:p w:rsidR="00000000" w:rsidRPr="00F57874" w:rsidRDefault="00DE51DA">
      <w:bookmarkStart w:id="17" w:name="sub_1100"/>
      <w:r w:rsidRPr="00F57874">
        <w:t>10. Основная деятельность инструкторов заключается в ведении пожарной профилактики, а именно: противопожарной про</w:t>
      </w:r>
      <w:r w:rsidRPr="00F57874">
        <w:t>паганды среди населения, организации обучения населения мерам пожарной безопасности и осуществлении контроля за его проведением в организациях, информационном обеспечении в области пожарной безопасности.</w:t>
      </w:r>
    </w:p>
    <w:p w:rsidR="00000000" w:rsidRPr="00F57874" w:rsidRDefault="00DE51DA">
      <w:bookmarkStart w:id="18" w:name="sub_1011"/>
      <w:bookmarkEnd w:id="17"/>
      <w:r w:rsidRPr="00F57874">
        <w:t>11. Инструктор обязан:</w:t>
      </w:r>
    </w:p>
    <w:bookmarkEnd w:id="18"/>
    <w:p w:rsidR="00000000" w:rsidRPr="00F57874" w:rsidRDefault="00DE51DA">
      <w:r w:rsidRPr="00F57874">
        <w:t>1) знать основные требования пожарной безопасности (правила, нормы и т. п.):</w:t>
      </w:r>
    </w:p>
    <w:p w:rsidR="00000000" w:rsidRPr="00F57874" w:rsidRDefault="00DE51DA">
      <w:r w:rsidRPr="00F57874">
        <w:t>2) уметь выступать перед аудиторией, в том числе в детских учреждениях;</w:t>
      </w:r>
    </w:p>
    <w:p w:rsidR="00000000" w:rsidRPr="00F57874" w:rsidRDefault="00DE51DA">
      <w:r w:rsidRPr="00F57874">
        <w:t>3) активно проводить пропаганду соблюдения требований пожарной безопасности среди всех категорий населения,</w:t>
      </w:r>
      <w:r w:rsidRPr="00F57874">
        <w:t xml:space="preserve"> в т.ч. с неблагополучными семьями, лицами, ведущими антиобщественный образ жизни, "трудными" детьми;</w:t>
      </w:r>
    </w:p>
    <w:p w:rsidR="00000000" w:rsidRPr="00F57874" w:rsidRDefault="00DE51DA">
      <w:r w:rsidRPr="00F57874">
        <w:t>4) организовывать и проводить встречи и сходы с населением;</w:t>
      </w:r>
    </w:p>
    <w:p w:rsidR="00000000" w:rsidRPr="00F57874" w:rsidRDefault="00DE51DA">
      <w:r w:rsidRPr="00F57874">
        <w:t>5) организовывать и проводить занятия, беседы, другие мероприятия с детьми, вести работу с дру</w:t>
      </w:r>
      <w:r w:rsidRPr="00F57874">
        <w:t>жинами юных пожарных (ДЮП);</w:t>
      </w:r>
    </w:p>
    <w:p w:rsidR="00000000" w:rsidRPr="00F57874" w:rsidRDefault="00DE51DA">
      <w:r w:rsidRPr="00F57874">
        <w:t>6) проводить организационные мероприятия и осуществлять контроль за обучением мерам пожарной безопасности в организациях, в том числе в образовательных учреждениях;</w:t>
      </w:r>
    </w:p>
    <w:p w:rsidR="00000000" w:rsidRPr="00F57874" w:rsidRDefault="00DE51DA">
      <w:r w:rsidRPr="00F57874">
        <w:t>7) давать рекомендации домовладельцам, нанимателям жилых помеще</w:t>
      </w:r>
      <w:r w:rsidRPr="00F57874">
        <w:t>ний и работникам организаций по обеспечению пожарной безопасности;</w:t>
      </w:r>
    </w:p>
    <w:p w:rsidR="00000000" w:rsidRPr="00F57874" w:rsidRDefault="00DE51DA">
      <w:r w:rsidRPr="00F57874">
        <w:t>8) вести работу по осуществлению информационного обеспечения в области пожарной безопасности (через средства массовой информации, распространение печатной продукции, наглядной агитации и др</w:t>
      </w:r>
      <w:r w:rsidRPr="00F57874">
        <w:t>.)</w:t>
      </w:r>
    </w:p>
    <w:p w:rsidR="00000000" w:rsidRPr="00F57874" w:rsidRDefault="00DE51DA">
      <w:r w:rsidRPr="00F57874">
        <w:t>9) взаимодействовать с общественными организациями, КТОСами, уличными комитетами, активистами-общественниками, ЖЭУ, правоохранительными органами;</w:t>
      </w:r>
    </w:p>
    <w:p w:rsidR="00000000" w:rsidRPr="00F57874" w:rsidRDefault="00DE51DA">
      <w:r w:rsidRPr="00F57874">
        <w:t>10) в случае обращения граждан с сообщениями о фактах нарушений пожарной безопасности, создающих реальную у</w:t>
      </w:r>
      <w:r w:rsidRPr="00F57874">
        <w:t>грозу возникновения пожара, либо в случае непосредственного обнаружения инструктором данного факта, информировать об этом руководство отдела ГПН или правоохранительные органы;</w:t>
      </w:r>
    </w:p>
    <w:p w:rsidR="00000000" w:rsidRPr="00F57874" w:rsidRDefault="00DE51DA">
      <w:r w:rsidRPr="00F57874">
        <w:t xml:space="preserve">11) выполнять законные распоряжения сотрудников Государственной противопожарной </w:t>
      </w:r>
      <w:r w:rsidRPr="00F57874">
        <w:t>службы и правоохранительных органов;</w:t>
      </w:r>
    </w:p>
    <w:p w:rsidR="00000000" w:rsidRPr="00F57874" w:rsidRDefault="00DE51DA">
      <w:r w:rsidRPr="00F57874">
        <w:t>12) планировать свою работу исходя из обстановки с обеспечением пожарной безопасности и согласно требованиям руководства органа Госпожнадзора;</w:t>
      </w:r>
    </w:p>
    <w:p w:rsidR="00000000" w:rsidRPr="00F57874" w:rsidRDefault="00DE51DA">
      <w:r w:rsidRPr="00F57874">
        <w:t>13) отчитываться в проделанной работе перед руководством органа ГПН;</w:t>
      </w:r>
    </w:p>
    <w:p w:rsidR="00000000" w:rsidRPr="00F57874" w:rsidRDefault="00DE51DA">
      <w:r w:rsidRPr="00F57874">
        <w:t>14) име</w:t>
      </w:r>
      <w:r w:rsidRPr="00F57874">
        <w:t>ть при себе и предъявлять по требованию граждан или должностных лиц удостоверение установленного образца;</w:t>
      </w:r>
      <w:r w:rsidRPr="00F57874">
        <w:rPr>
          <w:rStyle w:val="a4"/>
          <w:color w:val="auto"/>
        </w:rPr>
        <w:t>#</w:t>
      </w:r>
    </w:p>
    <w:p w:rsidR="00000000" w:rsidRPr="00F57874" w:rsidRDefault="00DE51DA">
      <w:bookmarkStart w:id="19" w:name="sub_1012"/>
      <w:r w:rsidRPr="00F57874">
        <w:lastRenderedPageBreak/>
        <w:t>12. Инструктор имеет право:</w:t>
      </w:r>
    </w:p>
    <w:bookmarkEnd w:id="19"/>
    <w:p w:rsidR="00000000" w:rsidRPr="00F57874" w:rsidRDefault="00DE51DA">
      <w:r w:rsidRPr="00F57874">
        <w:t>1) проводить по согласованию с со</w:t>
      </w:r>
      <w:r w:rsidRPr="00F57874">
        <w:t>бственниками имущества, арендаторами, домовладельцами жилых помещений осмотры (обследования) противопожарного состояний объектов, жилых домов и хозяйственных построек, подвалов, чердаков и других помещений общего пользования, квартир, гаражей, содержание п</w:t>
      </w:r>
      <w:r w:rsidRPr="00F57874">
        <w:t>ожарного инвентаря, первичных средств пожаротушения, пожарных водоисточников, территории, проездов и подъездов к зданиям;</w:t>
      </w:r>
    </w:p>
    <w:p w:rsidR="00000000" w:rsidRPr="00F57874" w:rsidRDefault="00DE51DA">
      <w:r w:rsidRPr="00F57874">
        <w:t>2) рекомендовать гражданам своевременное устранение нарушение требований пожарной безопасности, в том числе в письменном виде;</w:t>
      </w:r>
    </w:p>
    <w:p w:rsidR="00000000" w:rsidRPr="00F57874" w:rsidRDefault="00DE51DA">
      <w:r w:rsidRPr="00F57874">
        <w:t>3) внос</w:t>
      </w:r>
      <w:r w:rsidRPr="00F57874">
        <w:t>ить предложения по улучшению состояния пожарной безопасности в органы местного самоуправления и заинтересованные организации.</w:t>
      </w:r>
    </w:p>
    <w:p w:rsidR="00000000" w:rsidRPr="00F57874" w:rsidRDefault="00DE51DA">
      <w:bookmarkStart w:id="20" w:name="sub_1013"/>
      <w:r w:rsidRPr="00F57874">
        <w:t xml:space="preserve">13. На период выполнения своих обязанностей по пожарной профилактике жизнь и здоровье инструктора могут быть застрахованы </w:t>
      </w:r>
      <w:r w:rsidRPr="00F57874">
        <w:t>на случай причинения вреда.</w:t>
      </w:r>
    </w:p>
    <w:p w:rsidR="00000000" w:rsidRPr="00F57874" w:rsidRDefault="00DE51DA">
      <w:bookmarkStart w:id="21" w:name="sub_1014"/>
      <w:bookmarkEnd w:id="20"/>
      <w:r w:rsidRPr="00F57874">
        <w:t>14. За достигнутые успехи в работе инструктор может поощряться органами местного самоуправления, Государственной противопожарной службой, организациями и общественными объединениями в пределах их компетенции.</w:t>
      </w:r>
    </w:p>
    <w:bookmarkEnd w:id="21"/>
    <w:p w:rsidR="00000000" w:rsidRPr="00F57874" w:rsidRDefault="00DE51DA"/>
    <w:p w:rsidR="00000000" w:rsidRPr="00F57874" w:rsidRDefault="00DE51DA">
      <w:pPr>
        <w:pStyle w:val="1"/>
        <w:rPr>
          <w:color w:val="auto"/>
        </w:rPr>
      </w:pPr>
      <w:bookmarkStart w:id="22" w:name="sub_10300"/>
      <w:r w:rsidRPr="00F57874">
        <w:rPr>
          <w:color w:val="auto"/>
        </w:rPr>
        <w:t>3. Ответственность инструкторов пожарной профилактики</w:t>
      </w:r>
    </w:p>
    <w:bookmarkEnd w:id="22"/>
    <w:p w:rsidR="00000000" w:rsidRPr="00F57874" w:rsidRDefault="00DE51DA"/>
    <w:p w:rsidR="00000000" w:rsidRPr="00F57874" w:rsidRDefault="00DE51DA">
      <w:bookmarkStart w:id="23" w:name="sub_1015"/>
      <w:r w:rsidRPr="00F57874">
        <w:t>15. За неправомерные действия (бездействие) при исполнении своих обязанностей инструктор несет ответственность, установленную законодательством Российской Федерации.</w:t>
      </w:r>
    </w:p>
    <w:p w:rsidR="00000000" w:rsidRPr="00F57874" w:rsidRDefault="00DE51DA">
      <w:bookmarkStart w:id="24" w:name="sub_1016"/>
      <w:bookmarkEnd w:id="23"/>
      <w:r w:rsidRPr="00F57874">
        <w:t>16. Неправомерные действия (бездействие) инструктора при исполнении своих обязанностей могут быть обжалованы в порядке, установленном законодательством Российской Федерации.</w:t>
      </w:r>
    </w:p>
    <w:bookmarkEnd w:id="24"/>
    <w:p w:rsidR="00000000" w:rsidRPr="00F57874" w:rsidRDefault="00DE51DA"/>
    <w:p w:rsidR="00000000" w:rsidRPr="00F57874" w:rsidRDefault="00DE51DA">
      <w:pPr>
        <w:pStyle w:val="1"/>
        <w:rPr>
          <w:color w:val="auto"/>
        </w:rPr>
      </w:pPr>
      <w:bookmarkStart w:id="25" w:name="sub_10400"/>
      <w:r w:rsidRPr="00F57874">
        <w:rPr>
          <w:color w:val="auto"/>
        </w:rPr>
        <w:t xml:space="preserve">4. Контроль и надзор за деятельностью инструкторов </w:t>
      </w:r>
      <w:r w:rsidRPr="00F57874">
        <w:rPr>
          <w:color w:val="auto"/>
        </w:rPr>
        <w:t>пожарной профилактики</w:t>
      </w:r>
    </w:p>
    <w:bookmarkEnd w:id="25"/>
    <w:p w:rsidR="00000000" w:rsidRPr="00F57874" w:rsidRDefault="00DE51DA"/>
    <w:p w:rsidR="00000000" w:rsidRPr="00F57874" w:rsidRDefault="00DE51DA">
      <w:bookmarkStart w:id="26" w:name="sub_1017"/>
      <w:r w:rsidRPr="00F57874">
        <w:t>17. Контроль за деятельностью инструкторов осуществляет начальник муниципального учреждения "Гражданская защита Златоустовского городского округа" и руководство отдела Государственного пожарного надзора.</w:t>
      </w:r>
    </w:p>
    <w:bookmarkEnd w:id="26"/>
    <w:p w:rsidR="00DE51DA" w:rsidRPr="00F57874" w:rsidRDefault="00DE51DA"/>
    <w:sectPr w:rsidR="00DE51DA" w:rsidRPr="00F57874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DA" w:rsidRDefault="00DE51DA">
      <w:r>
        <w:separator/>
      </w:r>
    </w:p>
  </w:endnote>
  <w:endnote w:type="continuationSeparator" w:id="0">
    <w:p w:rsidR="00DE51DA" w:rsidRDefault="00DE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E51D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E51D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E51D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DA" w:rsidRDefault="00DE51DA">
      <w:r>
        <w:separator/>
      </w:r>
    </w:p>
  </w:footnote>
  <w:footnote w:type="continuationSeparator" w:id="0">
    <w:p w:rsidR="00DE51DA" w:rsidRDefault="00DE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1D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13 марта 2006 г. N 54-п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74"/>
    <w:rsid w:val="00DE51DA"/>
    <w:rsid w:val="00F5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2022-08-08T11:26:00Z</dcterms:created>
  <dcterms:modified xsi:type="dcterms:W3CDTF">2022-08-08T11:26:00Z</dcterms:modified>
</cp:coreProperties>
</file>