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257DA" w:rsidRDefault="00383AFA">
      <w:pPr>
        <w:pStyle w:val="1"/>
        <w:rPr>
          <w:color w:val="auto"/>
        </w:rPr>
      </w:pPr>
      <w:r w:rsidRPr="007257DA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7257DA">
        <w:rPr>
          <w:rStyle w:val="a4"/>
          <w:b w:val="0"/>
          <w:bCs w:val="0"/>
          <w:color w:val="auto"/>
        </w:rPr>
        <w:t>круга Челябинской области от 11 октября 2007 г. N 293-п "О внесении изменений в постановление главы Златоустовского городского округа от 29.09.2006 г. N 253-п "Об утверждении Положения "О конкурсе на лучшее учреждение дополнительного образования детей"</w:t>
      </w:r>
    </w:p>
    <w:p w:rsidR="00000000" w:rsidRPr="007257DA" w:rsidRDefault="00383AFA"/>
    <w:p w:rsidR="00000000" w:rsidRPr="007257DA" w:rsidRDefault="00383AFA">
      <w:r w:rsidRPr="007257DA">
        <w:t xml:space="preserve">В целях уточнения </w:t>
      </w:r>
      <w:r w:rsidRPr="007257DA">
        <w:rPr>
          <w:rStyle w:val="a4"/>
          <w:color w:val="auto"/>
        </w:rPr>
        <w:t>постановления</w:t>
      </w:r>
      <w:r w:rsidRPr="007257DA">
        <w:t xml:space="preserve"> главы Златоустовского городского округа от 29.09.2006 г. N 253-п "Об утвержд</w:t>
      </w:r>
      <w:bookmarkStart w:id="0" w:name="_GoBack"/>
      <w:bookmarkEnd w:id="0"/>
      <w:r w:rsidRPr="007257DA">
        <w:t>ении Положения "О конкурсе на лучшее учреждение дополнительного образования</w:t>
      </w:r>
      <w:r w:rsidRPr="007257DA">
        <w:t xml:space="preserve"> детей" (в редакции от 05.07.2007 г.), постановляю:</w:t>
      </w:r>
    </w:p>
    <w:p w:rsidR="00000000" w:rsidRPr="007257DA" w:rsidRDefault="00383AFA">
      <w:bookmarkStart w:id="1" w:name="sub_1001"/>
      <w:r w:rsidRPr="007257DA">
        <w:t xml:space="preserve">1. </w:t>
      </w:r>
      <w:r w:rsidRPr="007257DA">
        <w:rPr>
          <w:rStyle w:val="a4"/>
          <w:color w:val="auto"/>
        </w:rPr>
        <w:t>Пункт 10 приложения 1</w:t>
      </w:r>
      <w:r w:rsidRPr="007257DA">
        <w:t xml:space="preserve"> к постановлению главы Златоустовского городского округа от 29.09.2006 г. N 253-п "Об утверждении Положения "О конкурсе на лучшее учреждение дополнительного образования детей" (в редакции от 05.07.2007 г.) изложить в следующей редакции:</w:t>
      </w:r>
    </w:p>
    <w:bookmarkEnd w:id="1"/>
    <w:p w:rsidR="00000000" w:rsidRPr="007257DA" w:rsidRDefault="00383AFA">
      <w:r w:rsidRPr="007257DA">
        <w:t>"10. Победи</w:t>
      </w:r>
      <w:r w:rsidRPr="007257DA">
        <w:t>телям конкурса вручается диплом Лауреата конкурса учреждений дополнительного образования детей и выделяются денежные средства из бюджета Златоустовского городского округа на развитие материально-технической базы учреждений. Финансирование конкурса осуществ</w:t>
      </w:r>
      <w:r w:rsidRPr="007257DA">
        <w:t>ляется из средств местного бюджета, предусмотренных на реализацию национального проекта "Образование".</w:t>
      </w:r>
    </w:p>
    <w:p w:rsidR="00000000" w:rsidRPr="007257DA" w:rsidRDefault="00383AFA">
      <w:bookmarkStart w:id="2" w:name="sub_1002"/>
      <w:r w:rsidRPr="007257DA">
        <w:t>2. Контроль за исполнением настоящего постановления возложить на заместителя главы Златоустовского городского округа Быкова В.П.</w:t>
      </w:r>
    </w:p>
    <w:bookmarkEnd w:id="2"/>
    <w:p w:rsidR="00000000" w:rsidRPr="007257DA" w:rsidRDefault="00383AFA"/>
    <w:p w:rsidR="00000000" w:rsidRPr="007257DA" w:rsidRDefault="00383AFA">
      <w:pPr>
        <w:ind w:firstLine="698"/>
        <w:jc w:val="right"/>
      </w:pPr>
      <w:r w:rsidRPr="007257DA">
        <w:t>Д.П. Ми</w:t>
      </w:r>
      <w:r w:rsidRPr="007257DA">
        <w:t>гашкин</w:t>
      </w:r>
    </w:p>
    <w:p w:rsidR="00383AFA" w:rsidRPr="007257DA" w:rsidRDefault="00383AFA"/>
    <w:sectPr w:rsidR="00383AFA" w:rsidRPr="007257DA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AFA" w:rsidRDefault="00383AFA">
      <w:r>
        <w:separator/>
      </w:r>
    </w:p>
  </w:endnote>
  <w:endnote w:type="continuationSeparator" w:id="0">
    <w:p w:rsidR="00383AFA" w:rsidRDefault="00383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383AF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383AFA" w:rsidRDefault="00383AF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383AFA" w:rsidRDefault="00383AF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383AFA" w:rsidRDefault="00383AF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AFA" w:rsidRDefault="00383AFA">
      <w:r>
        <w:separator/>
      </w:r>
    </w:p>
  </w:footnote>
  <w:footnote w:type="continuationSeparator" w:id="0">
    <w:p w:rsidR="00383AFA" w:rsidRDefault="00383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57DA"/>
    <w:rsid w:val="00383AFA"/>
    <w:rsid w:val="0072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2022-08-09T10:48:00Z</dcterms:created>
  <dcterms:modified xsi:type="dcterms:W3CDTF">2022-08-09T10:48:00Z</dcterms:modified>
</cp:coreProperties>
</file>