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51FD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5187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D95ABF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51FD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51FD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3550-р/АДМ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95ABF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95ABF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D95ABF">
            <w:pPr>
              <w:jc w:val="both"/>
            </w:pPr>
            <w:r>
              <w:t xml:space="preserve">Об утверждении проектно-сметной документации по объекту: «Строительство дошкольного образовательного учреждения </w:t>
            </w:r>
            <w:r w:rsidR="00D95ABF">
              <w:br/>
            </w:r>
            <w:r>
              <w:t xml:space="preserve">в микрорайоне Березовая роща </w:t>
            </w:r>
            <w:r w:rsidR="00D95ABF">
              <w:br/>
            </w:r>
            <w:r>
              <w:t>на 100 мест»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95ABF" w:rsidRDefault="00D95ABF" w:rsidP="00D95ABF">
      <w:pPr>
        <w:widowControl w:val="0"/>
        <w:ind w:firstLine="709"/>
        <w:jc w:val="both"/>
      </w:pPr>
      <w:r>
        <w:t>На основании положительного заключения</w:t>
      </w:r>
      <w:r w:rsidR="003927FB">
        <w:t xml:space="preserve"> Государственной экспертизы областного государственного автономного учреждения</w:t>
      </w:r>
      <w:r>
        <w:t xml:space="preserve">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от 24.10.2024 г. № 74-1-1</w:t>
      </w:r>
      <w:r w:rsidR="003927FB">
        <w:t>-3-062770-2024:</w:t>
      </w:r>
    </w:p>
    <w:p w:rsidR="00D95ABF" w:rsidRDefault="003927FB" w:rsidP="003927FB">
      <w:pPr>
        <w:widowControl w:val="0"/>
        <w:ind w:firstLine="709"/>
        <w:jc w:val="both"/>
      </w:pPr>
      <w:r>
        <w:t>1. </w:t>
      </w:r>
      <w:r w:rsidR="00D95ABF">
        <w:t xml:space="preserve">Утвердить проектно-сметную документацию по объекту: «Строительство дошкольного образовательного учреждения в микрорайоне Березовая роща на 100 мест» </w:t>
      </w:r>
      <w:r>
        <w:t>(заказчик - м</w:t>
      </w:r>
      <w:r w:rsidR="00D95ABF">
        <w:t>униципальное бюджетное учреждение «Капитальное строител</w:t>
      </w:r>
      <w:r>
        <w:t>ьство», проектная организация - о</w:t>
      </w:r>
      <w:r w:rsidR="00D95ABF">
        <w:t xml:space="preserve">бщество </w:t>
      </w:r>
      <w:r>
        <w:br/>
      </w:r>
      <w:r w:rsidR="00D95ABF">
        <w:t>с ограниченной ответственностью «ВитПроект») со следующими показателями:</w:t>
      </w:r>
    </w:p>
    <w:p w:rsidR="00D95ABF" w:rsidRDefault="00D95ABF" w:rsidP="00D95ABF">
      <w:pPr>
        <w:widowControl w:val="0"/>
        <w:ind w:firstLine="709"/>
        <w:jc w:val="both"/>
      </w:pPr>
      <w:r>
        <w:t>Сведения о технико-экономических показателях объекта капитального строительства: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7"/>
        <w:gridCol w:w="2060"/>
        <w:gridCol w:w="2102"/>
      </w:tblGrid>
      <w:tr w:rsidR="00D95ABF" w:rsidRPr="00D95ABF" w:rsidTr="003927FB">
        <w:trPr>
          <w:trHeight w:val="453"/>
          <w:jc w:val="center"/>
        </w:trPr>
        <w:tc>
          <w:tcPr>
            <w:tcW w:w="5458" w:type="dxa"/>
            <w:shd w:val="clear" w:color="auto" w:fill="auto"/>
          </w:tcPr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Наименование технико-экономического показателя</w:t>
            </w:r>
          </w:p>
        </w:tc>
        <w:tc>
          <w:tcPr>
            <w:tcW w:w="2053" w:type="dxa"/>
            <w:shd w:val="clear" w:color="auto" w:fill="auto"/>
          </w:tcPr>
          <w:p w:rsidR="00D95ABF" w:rsidRPr="00D95ABF" w:rsidRDefault="00D95ABF" w:rsidP="003927FB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095" w:type="dxa"/>
            <w:shd w:val="clear" w:color="auto" w:fill="auto"/>
          </w:tcPr>
          <w:p w:rsidR="00D95ABF" w:rsidRPr="00D95ABF" w:rsidRDefault="00D95ABF" w:rsidP="003927FB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Значение</w:t>
            </w:r>
          </w:p>
        </w:tc>
      </w:tr>
      <w:tr w:rsidR="00D95ABF" w:rsidRPr="00D95ABF" w:rsidTr="003927FB">
        <w:trPr>
          <w:trHeight w:val="1072"/>
          <w:jc w:val="center"/>
        </w:trPr>
        <w:tc>
          <w:tcPr>
            <w:tcW w:w="5458" w:type="dxa"/>
            <w:shd w:val="clear" w:color="auto" w:fill="auto"/>
          </w:tcPr>
          <w:p w:rsidR="00D95ABF" w:rsidRPr="00D95ABF" w:rsidRDefault="00D95ABF" w:rsidP="003927FB">
            <w:pPr>
              <w:jc w:val="both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Площадь застройки</w:t>
            </w:r>
          </w:p>
          <w:p w:rsidR="00D95ABF" w:rsidRPr="00D95ABF" w:rsidRDefault="00D95ABF" w:rsidP="003927FB">
            <w:pPr>
              <w:jc w:val="both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Строительный объем выше отм. 0.000</w:t>
            </w:r>
          </w:p>
          <w:p w:rsidR="00D95ABF" w:rsidRPr="00D95ABF" w:rsidRDefault="00D95ABF" w:rsidP="003927FB">
            <w:pPr>
              <w:jc w:val="both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Строительный объем ниже отм. 0.000</w:t>
            </w:r>
          </w:p>
          <w:p w:rsidR="00D95ABF" w:rsidRPr="00D95ABF" w:rsidRDefault="00D95ABF" w:rsidP="003927FB">
            <w:pPr>
              <w:jc w:val="both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Общая площадь здания</w:t>
            </w:r>
          </w:p>
          <w:p w:rsidR="00D95ABF" w:rsidRPr="00D95ABF" w:rsidRDefault="00D95ABF" w:rsidP="003927FB">
            <w:pPr>
              <w:jc w:val="both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2053" w:type="dxa"/>
            <w:shd w:val="clear" w:color="auto" w:fill="auto"/>
          </w:tcPr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квадратный метр</w:t>
            </w:r>
          </w:p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квадратный метр</w:t>
            </w:r>
          </w:p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квадратный метр</w:t>
            </w:r>
          </w:p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квадратный метр</w:t>
            </w:r>
          </w:p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этаж</w:t>
            </w:r>
          </w:p>
        </w:tc>
        <w:tc>
          <w:tcPr>
            <w:tcW w:w="2095" w:type="dxa"/>
            <w:shd w:val="clear" w:color="auto" w:fill="auto"/>
          </w:tcPr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1780</w:t>
            </w:r>
          </w:p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14116,67</w:t>
            </w:r>
          </w:p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4264,35</w:t>
            </w:r>
          </w:p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4705,10</w:t>
            </w:r>
          </w:p>
          <w:p w:rsidR="00D95ABF" w:rsidRPr="00D95ABF" w:rsidRDefault="00D95ABF" w:rsidP="00D95ABF">
            <w:pPr>
              <w:jc w:val="center"/>
              <w:rPr>
                <w:sz w:val="24"/>
                <w:szCs w:val="24"/>
              </w:rPr>
            </w:pPr>
            <w:r w:rsidRPr="00D95ABF">
              <w:rPr>
                <w:sz w:val="24"/>
                <w:szCs w:val="24"/>
              </w:rPr>
              <w:t>4</w:t>
            </w:r>
          </w:p>
        </w:tc>
      </w:tr>
    </w:tbl>
    <w:p w:rsidR="00D95ABF" w:rsidRPr="00901808" w:rsidRDefault="00D95ABF" w:rsidP="00D95ABF">
      <w:pPr>
        <w:widowControl w:val="0"/>
        <w:jc w:val="both"/>
        <w:rPr>
          <w:sz w:val="16"/>
          <w:szCs w:val="16"/>
        </w:rPr>
      </w:pPr>
    </w:p>
    <w:p w:rsidR="009416DA" w:rsidRDefault="00D95ABF" w:rsidP="00D95ABF">
      <w:pPr>
        <w:widowControl w:val="0"/>
        <w:jc w:val="both"/>
      </w:pPr>
      <w:r w:rsidRPr="00D95ABF">
        <w:t>Сведения о сметной стоимости строительства: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3"/>
        <w:gridCol w:w="2355"/>
        <w:gridCol w:w="2107"/>
        <w:gridCol w:w="392"/>
        <w:gridCol w:w="1492"/>
      </w:tblGrid>
      <w:tr w:rsidR="00D95ABF" w:rsidRPr="006D1CBB" w:rsidTr="003927FB">
        <w:trPr>
          <w:trHeight w:val="291"/>
          <w:jc w:val="center"/>
        </w:trPr>
        <w:tc>
          <w:tcPr>
            <w:tcW w:w="3270" w:type="dxa"/>
            <w:vMerge w:val="restart"/>
            <w:shd w:val="clear" w:color="auto" w:fill="auto"/>
          </w:tcPr>
          <w:p w:rsidR="00D95ABF" w:rsidRPr="006D1CBB" w:rsidRDefault="00D95ABF" w:rsidP="003927FB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Структура затрат</w:t>
            </w:r>
          </w:p>
        </w:tc>
        <w:tc>
          <w:tcPr>
            <w:tcW w:w="6302" w:type="dxa"/>
            <w:gridSpan w:val="4"/>
            <w:shd w:val="clear" w:color="auto" w:fill="auto"/>
          </w:tcPr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Сметная стоимость, тыс. рублей</w:t>
            </w:r>
          </w:p>
        </w:tc>
      </w:tr>
      <w:tr w:rsidR="00D95ABF" w:rsidRPr="006D1CBB" w:rsidTr="003927FB">
        <w:trPr>
          <w:trHeight w:val="346"/>
          <w:jc w:val="center"/>
        </w:trPr>
        <w:tc>
          <w:tcPr>
            <w:tcW w:w="3270" w:type="dxa"/>
            <w:vMerge/>
            <w:shd w:val="clear" w:color="auto" w:fill="auto"/>
          </w:tcPr>
          <w:p w:rsidR="00D95ABF" w:rsidRPr="006D1CBB" w:rsidRDefault="00D95ABF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D95ABF" w:rsidRPr="006D1CBB" w:rsidRDefault="00D95ABF" w:rsidP="003927F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на дату представления сметной документации</w:t>
            </w:r>
          </w:p>
        </w:tc>
        <w:tc>
          <w:tcPr>
            <w:tcW w:w="2092" w:type="dxa"/>
            <w:shd w:val="clear" w:color="auto" w:fill="auto"/>
          </w:tcPr>
          <w:p w:rsidR="00D95ABF" w:rsidRPr="006D1CBB" w:rsidRDefault="00D95ABF" w:rsidP="00392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на дату утверждения заключения экспертизы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95ABF" w:rsidRPr="006D1CBB" w:rsidRDefault="00D95ABF" w:rsidP="00392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Изменение +/-</w:t>
            </w:r>
          </w:p>
        </w:tc>
      </w:tr>
      <w:tr w:rsidR="00D95ABF" w:rsidRPr="006D1CBB" w:rsidTr="003927FB">
        <w:trPr>
          <w:trHeight w:val="346"/>
          <w:jc w:val="center"/>
        </w:trPr>
        <w:tc>
          <w:tcPr>
            <w:tcW w:w="9572" w:type="dxa"/>
            <w:gridSpan w:val="5"/>
            <w:shd w:val="clear" w:color="auto" w:fill="auto"/>
          </w:tcPr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lastRenderedPageBreak/>
              <w:t>В базисном уровне цен, тыс. рублей</w:t>
            </w:r>
          </w:p>
        </w:tc>
      </w:tr>
      <w:tr w:rsidR="00D95ABF" w:rsidRPr="006D1CBB" w:rsidTr="003927FB">
        <w:trPr>
          <w:trHeight w:val="420"/>
          <w:jc w:val="center"/>
        </w:trPr>
        <w:tc>
          <w:tcPr>
            <w:tcW w:w="3270" w:type="dxa"/>
            <w:shd w:val="clear" w:color="auto" w:fill="auto"/>
          </w:tcPr>
          <w:p w:rsidR="00D95ABF" w:rsidRPr="006D1CBB" w:rsidRDefault="00D95ABF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Всего</w:t>
            </w:r>
          </w:p>
          <w:p w:rsidR="00D95ABF" w:rsidRPr="006D1CBB" w:rsidRDefault="00D95ABF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в том числе:</w:t>
            </w:r>
          </w:p>
          <w:p w:rsidR="00D95ABF" w:rsidRPr="006D1CBB" w:rsidRDefault="00D95ABF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</w:t>
            </w:r>
            <w:r w:rsidR="003927FB" w:rsidRPr="006D1CBB">
              <w:rPr>
                <w:sz w:val="24"/>
                <w:szCs w:val="24"/>
              </w:rPr>
              <w:t> </w:t>
            </w:r>
            <w:r w:rsidRPr="006D1CBB">
              <w:rPr>
                <w:sz w:val="24"/>
                <w:szCs w:val="24"/>
              </w:rPr>
              <w:t>строительно-монтажные работы</w:t>
            </w:r>
          </w:p>
          <w:p w:rsidR="00D95ABF" w:rsidRPr="006D1CBB" w:rsidRDefault="003927FB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 </w:t>
            </w:r>
            <w:r w:rsidR="00D95ABF" w:rsidRPr="006D1CBB">
              <w:rPr>
                <w:sz w:val="24"/>
                <w:szCs w:val="24"/>
              </w:rPr>
              <w:t>оборудование</w:t>
            </w:r>
          </w:p>
          <w:p w:rsidR="00D95ABF" w:rsidRPr="006D1CBB" w:rsidRDefault="003927FB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 </w:t>
            </w:r>
            <w:r w:rsidR="00D95ABF" w:rsidRPr="006D1CBB">
              <w:rPr>
                <w:sz w:val="24"/>
                <w:szCs w:val="24"/>
              </w:rPr>
              <w:t>прочие затраты,</w:t>
            </w:r>
          </w:p>
          <w:p w:rsidR="00D95ABF" w:rsidRPr="006D1CBB" w:rsidRDefault="00D95ABF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в том числе проектно-изыскательские работы</w:t>
            </w:r>
          </w:p>
          <w:p w:rsidR="00D95ABF" w:rsidRPr="006D1CBB" w:rsidRDefault="003927FB" w:rsidP="003927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 </w:t>
            </w:r>
            <w:r w:rsidR="00D95ABF" w:rsidRPr="006D1CBB">
              <w:rPr>
                <w:sz w:val="24"/>
                <w:szCs w:val="24"/>
              </w:rPr>
              <w:t>возвратные суммы</w:t>
            </w:r>
          </w:p>
        </w:tc>
        <w:tc>
          <w:tcPr>
            <w:tcW w:w="2339" w:type="dxa"/>
            <w:shd w:val="clear" w:color="auto" w:fill="auto"/>
          </w:tcPr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31349,88*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17206,04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7172,15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6971,69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718,84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Отсутствует</w:t>
            </w:r>
          </w:p>
        </w:tc>
        <w:tc>
          <w:tcPr>
            <w:tcW w:w="2092" w:type="dxa"/>
            <w:shd w:val="clear" w:color="auto" w:fill="auto"/>
          </w:tcPr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32289,41***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17652,78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5596,79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9039,84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2230,44</w:t>
            </w: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D95AB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939,53</w:t>
            </w:r>
          </w:p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446,74</w:t>
            </w:r>
          </w:p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-1575,36</w:t>
            </w:r>
          </w:p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2068,15</w:t>
            </w:r>
          </w:p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1511,60</w:t>
            </w:r>
          </w:p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3927F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Отсутствует</w:t>
            </w:r>
          </w:p>
        </w:tc>
      </w:tr>
      <w:tr w:rsidR="00D95ABF" w:rsidRPr="006D1CBB" w:rsidTr="003927FB">
        <w:trPr>
          <w:trHeight w:val="278"/>
          <w:jc w:val="center"/>
        </w:trPr>
        <w:tc>
          <w:tcPr>
            <w:tcW w:w="9572" w:type="dxa"/>
            <w:gridSpan w:val="5"/>
            <w:shd w:val="clear" w:color="auto" w:fill="auto"/>
          </w:tcPr>
          <w:p w:rsidR="00D95ABF" w:rsidRPr="006D1CBB" w:rsidRDefault="00D95ABF" w:rsidP="00D95ABF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В текущем уровне цен, тыс. рублей (с НДС)</w:t>
            </w:r>
          </w:p>
        </w:tc>
      </w:tr>
      <w:tr w:rsidR="00D95ABF" w:rsidRPr="006D1CBB" w:rsidTr="003927FB">
        <w:trPr>
          <w:trHeight w:val="3118"/>
          <w:jc w:val="center"/>
        </w:trPr>
        <w:tc>
          <w:tcPr>
            <w:tcW w:w="3270" w:type="dxa"/>
            <w:shd w:val="clear" w:color="auto" w:fill="auto"/>
          </w:tcPr>
          <w:p w:rsidR="00D95ABF" w:rsidRPr="006D1CBB" w:rsidRDefault="00D95ABF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Всего</w:t>
            </w:r>
          </w:p>
          <w:p w:rsidR="00D95ABF" w:rsidRPr="006D1CBB" w:rsidRDefault="00D95ABF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в том числе:</w:t>
            </w:r>
          </w:p>
          <w:p w:rsidR="00D95ABF" w:rsidRPr="006D1CBB" w:rsidRDefault="00D95ABF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 строительно-монтажные работы (без НДС)</w:t>
            </w:r>
          </w:p>
          <w:p w:rsidR="00D95ABF" w:rsidRPr="006D1CBB" w:rsidRDefault="003927FB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 </w:t>
            </w:r>
            <w:r w:rsidR="00D95ABF" w:rsidRPr="006D1CBB">
              <w:rPr>
                <w:sz w:val="24"/>
                <w:szCs w:val="24"/>
              </w:rPr>
              <w:t>оборудование (без НДС)</w:t>
            </w:r>
          </w:p>
          <w:p w:rsidR="00D95ABF" w:rsidRPr="006D1CBB" w:rsidRDefault="003927FB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 </w:t>
            </w:r>
            <w:r w:rsidR="00D95ABF" w:rsidRPr="006D1CBB">
              <w:rPr>
                <w:sz w:val="24"/>
                <w:szCs w:val="24"/>
              </w:rPr>
              <w:t>прочие затраты (без НДС),</w:t>
            </w:r>
          </w:p>
          <w:p w:rsidR="00D95ABF" w:rsidRPr="006D1CBB" w:rsidRDefault="00D95ABF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в том числе проектно-изыскательские работы</w:t>
            </w:r>
          </w:p>
          <w:p w:rsidR="00D95ABF" w:rsidRPr="006D1CBB" w:rsidRDefault="00D95ABF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 налог на добавленную стоимость</w:t>
            </w:r>
          </w:p>
          <w:p w:rsidR="00D95ABF" w:rsidRPr="006D1CBB" w:rsidRDefault="003927FB" w:rsidP="003927FB">
            <w:pPr>
              <w:jc w:val="both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 </w:t>
            </w:r>
            <w:r w:rsidR="00D95ABF" w:rsidRPr="006D1CBB">
              <w:rPr>
                <w:sz w:val="24"/>
                <w:szCs w:val="24"/>
              </w:rPr>
              <w:t>возвратные суммы</w:t>
            </w:r>
          </w:p>
        </w:tc>
        <w:tc>
          <w:tcPr>
            <w:tcW w:w="2339" w:type="dxa"/>
            <w:shd w:val="clear" w:color="auto" w:fill="auto"/>
          </w:tcPr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348809,34**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187616,40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36506,20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66551,85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3644,50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58134,89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Отсутствует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358535,29****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190168,05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28487,57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80123,79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12360,17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59755,88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482" w:type="dxa"/>
            <w:shd w:val="clear" w:color="auto" w:fill="auto"/>
          </w:tcPr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9725,95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2551,65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-8018,63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13571,94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8715,67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1620,99</w:t>
            </w: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</w:p>
          <w:p w:rsidR="00D95ABF" w:rsidRPr="006D1CBB" w:rsidRDefault="00D95ABF" w:rsidP="006447D6">
            <w:pPr>
              <w:jc w:val="center"/>
              <w:rPr>
                <w:sz w:val="24"/>
                <w:szCs w:val="24"/>
              </w:rPr>
            </w:pPr>
            <w:r w:rsidRPr="006D1CBB">
              <w:rPr>
                <w:sz w:val="24"/>
                <w:szCs w:val="24"/>
              </w:rPr>
              <w:t>Отсутствует</w:t>
            </w:r>
          </w:p>
        </w:tc>
      </w:tr>
    </w:tbl>
    <w:p w:rsidR="003927FB" w:rsidRDefault="003927FB" w:rsidP="00D95ABF">
      <w:pPr>
        <w:widowControl w:val="0"/>
        <w:jc w:val="both"/>
      </w:pPr>
    </w:p>
    <w:p w:rsidR="00D95ABF" w:rsidRPr="003927FB" w:rsidRDefault="00D95ABF" w:rsidP="00D95ABF">
      <w:pPr>
        <w:widowControl w:val="0"/>
        <w:jc w:val="both"/>
        <w:rPr>
          <w:sz w:val="24"/>
          <w:szCs w:val="24"/>
        </w:rPr>
      </w:pPr>
      <w:r w:rsidRPr="003927FB">
        <w:rPr>
          <w:sz w:val="24"/>
          <w:szCs w:val="24"/>
        </w:rPr>
        <w:t>*</w:t>
      </w:r>
      <w:r w:rsidR="003927FB">
        <w:rPr>
          <w:sz w:val="24"/>
          <w:szCs w:val="24"/>
        </w:rPr>
        <w:t xml:space="preserve"> в базисном уровне цен 2001 г. -</w:t>
      </w:r>
      <w:r w:rsidRPr="003927FB">
        <w:rPr>
          <w:sz w:val="24"/>
          <w:szCs w:val="24"/>
        </w:rPr>
        <w:t xml:space="preserve"> на 01.01.2000 г.</w:t>
      </w:r>
    </w:p>
    <w:p w:rsidR="00D95ABF" w:rsidRPr="003927FB" w:rsidRDefault="00D95ABF" w:rsidP="00D95ABF">
      <w:pPr>
        <w:widowControl w:val="0"/>
        <w:jc w:val="both"/>
        <w:rPr>
          <w:sz w:val="24"/>
          <w:szCs w:val="24"/>
        </w:rPr>
      </w:pPr>
      <w:r w:rsidRPr="003927FB">
        <w:rPr>
          <w:sz w:val="24"/>
          <w:szCs w:val="24"/>
        </w:rPr>
        <w:t>** в текущем уровне цен на 4 квартал 2023 г. с учетом НДС</w:t>
      </w:r>
    </w:p>
    <w:p w:rsidR="00D95ABF" w:rsidRPr="003927FB" w:rsidRDefault="00D95ABF" w:rsidP="00D95ABF">
      <w:pPr>
        <w:widowControl w:val="0"/>
        <w:jc w:val="both"/>
        <w:rPr>
          <w:sz w:val="24"/>
          <w:szCs w:val="24"/>
        </w:rPr>
      </w:pPr>
      <w:r w:rsidRPr="003927FB">
        <w:rPr>
          <w:sz w:val="24"/>
          <w:szCs w:val="24"/>
        </w:rPr>
        <w:t>***</w:t>
      </w:r>
      <w:r w:rsidR="003927FB">
        <w:rPr>
          <w:sz w:val="24"/>
          <w:szCs w:val="24"/>
        </w:rPr>
        <w:t xml:space="preserve"> в базисном уровне цен 2001 г. -</w:t>
      </w:r>
      <w:r w:rsidRPr="003927FB">
        <w:rPr>
          <w:sz w:val="24"/>
          <w:szCs w:val="24"/>
        </w:rPr>
        <w:t xml:space="preserve"> на 01.01.2000 г.</w:t>
      </w:r>
    </w:p>
    <w:p w:rsidR="00D95ABF" w:rsidRPr="003927FB" w:rsidRDefault="00D95ABF" w:rsidP="00D95ABF">
      <w:pPr>
        <w:widowControl w:val="0"/>
        <w:jc w:val="both"/>
        <w:rPr>
          <w:sz w:val="24"/>
          <w:szCs w:val="24"/>
        </w:rPr>
      </w:pPr>
      <w:r w:rsidRPr="003927FB">
        <w:rPr>
          <w:sz w:val="24"/>
          <w:szCs w:val="24"/>
        </w:rPr>
        <w:t>**** в текущем уровне цен на 4 квартал 2023 г. с учетом НДС</w:t>
      </w:r>
    </w:p>
    <w:p w:rsidR="00D95ABF" w:rsidRDefault="00D95ABF" w:rsidP="00D95ABF">
      <w:pPr>
        <w:widowControl w:val="0"/>
        <w:jc w:val="both"/>
      </w:pPr>
    </w:p>
    <w:p w:rsidR="003927FB" w:rsidRDefault="003927FB" w:rsidP="003927FB">
      <w:pPr>
        <w:widowControl w:val="0"/>
        <w:ind w:firstLine="709"/>
        <w:jc w:val="both"/>
      </w:pPr>
      <w:r>
        <w:t>2. </w:t>
      </w:r>
      <w:r w:rsidR="00D95ABF">
        <w:t xml:space="preserve">Пресс-службе администрации Златоустовского городского </w:t>
      </w:r>
      <w:r>
        <w:t>округа                    (Валова И.А.</w:t>
      </w:r>
      <w:r w:rsidR="00D95ABF">
        <w:t>) разместить настоящее распоряжение на официальном сайте Златоустовского городского округа в сети «Интернет».</w:t>
      </w:r>
    </w:p>
    <w:p w:rsidR="00D95ABF" w:rsidRDefault="003927FB" w:rsidP="003927FB">
      <w:pPr>
        <w:widowControl w:val="0"/>
        <w:ind w:firstLine="709"/>
        <w:jc w:val="both"/>
      </w:pPr>
      <w:r>
        <w:t>3. </w:t>
      </w:r>
      <w:r w:rsidR="00D95ABF">
        <w:t xml:space="preserve">Контроль за выполнением настоящего распоряжения оставляю </w:t>
      </w:r>
      <w:r>
        <w:br/>
      </w:r>
      <w:r w:rsidR="00D95ABF">
        <w:t xml:space="preserve">за собой. </w:t>
      </w:r>
    </w:p>
    <w:p w:rsidR="00D95ABF" w:rsidRDefault="00D95ABF" w:rsidP="00D95ABF">
      <w:pPr>
        <w:widowControl w:val="0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95AB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D95ABF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018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FF9" w:rsidRDefault="00BE5FF9">
      <w:r>
        <w:separator/>
      </w:r>
    </w:p>
  </w:endnote>
  <w:endnote w:type="continuationSeparator" w:id="1">
    <w:p w:rsidR="00BE5FF9" w:rsidRDefault="00BE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Вр-398954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Вр-398954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FF9" w:rsidRDefault="00BE5FF9">
      <w:r>
        <w:separator/>
      </w:r>
    </w:p>
  </w:footnote>
  <w:footnote w:type="continuationSeparator" w:id="1">
    <w:p w:rsidR="00BE5FF9" w:rsidRDefault="00BE5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51FD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5226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226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09D7"/>
    <w:rsid w:val="001E53B4"/>
    <w:rsid w:val="001F7B51"/>
    <w:rsid w:val="00200670"/>
    <w:rsid w:val="002023C2"/>
    <w:rsid w:val="002141BD"/>
    <w:rsid w:val="00251FDB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7FB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47D6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1CBB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27FA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1808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5FF9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5ABF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2024-12-12T09:27:00Z</dcterms:created>
  <dcterms:modified xsi:type="dcterms:W3CDTF">2024-12-12T09:27:00Z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