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018E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21.2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9904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F5F6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92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3596"/>
      </w:tblGrid>
      <w:tr w:rsidR="009416DA" w:rsidRPr="00E335AA" w:rsidTr="003933F2">
        <w:trPr>
          <w:trHeight w:val="221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018E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0018E8" w:rsidP="00E4076D">
            <w:fldSimple w:instr=" DOCPROPERTY  Рег.№  \* MERGEFORMAT ">
              <w:r w:rsidR="009416DA" w:rsidRPr="009416DA">
                <w:t>318-П/АДМ</w:t>
              </w:r>
            </w:fldSimple>
          </w:p>
        </w:tc>
        <w:tc>
          <w:tcPr>
            <w:tcW w:w="359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933F2">
        <w:trPr>
          <w:trHeight w:val="174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96" w:type="dxa"/>
          </w:tcPr>
          <w:p w:rsidR="009416DA" w:rsidRPr="00E335AA" w:rsidRDefault="009416DA" w:rsidP="0065508B"/>
        </w:tc>
      </w:tr>
      <w:tr w:rsidR="00D96BA1" w:rsidRPr="00E335AA" w:rsidTr="003933F2">
        <w:trPr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2F5F66">
            <w:pPr>
              <w:jc w:val="both"/>
            </w:pPr>
            <w:r>
              <w:t>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3596" w:type="dxa"/>
            <w:tcMar>
              <w:left w:w="0" w:type="dxa"/>
            </w:tcMar>
          </w:tcPr>
          <w:p w:rsidR="00D96BA1" w:rsidRDefault="00D96BA1" w:rsidP="002F5F6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2F5F66" w:rsidP="009416DA">
      <w:pPr>
        <w:widowControl w:val="0"/>
        <w:ind w:firstLine="709"/>
        <w:jc w:val="both"/>
      </w:pPr>
      <w:r w:rsidRPr="002F5F66">
        <w:t xml:space="preserve"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№103-ЗГО, на основании заключения по результатам общественных обсуждений от 08.08.2025г., рекомендации Комиссии </w:t>
      </w:r>
      <w:r>
        <w:br/>
      </w:r>
      <w:r w:rsidRPr="002F5F66">
        <w:t>по территориальному планированию Златоустовского городского округа  (протокол от  08.08.2025 г. № 21),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F5F66" w:rsidRDefault="002F5F66" w:rsidP="002F5F66">
      <w:pPr>
        <w:widowControl w:val="0"/>
        <w:ind w:firstLine="709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74:25:0311413:45, расположенном по адресу: г. Златоуст, ул. Большая Балашиха, д. 56, в части уменьшения минимального отступа с восточной границы участка с 3 метров </w:t>
      </w:r>
      <w:r>
        <w:br/>
        <w:t>до 1,5 метров.</w:t>
      </w:r>
    </w:p>
    <w:p w:rsidR="002F5F66" w:rsidRDefault="002F5F66" w:rsidP="002F5F66">
      <w:pPr>
        <w:widowControl w:val="0"/>
        <w:ind w:firstLine="709"/>
        <w:jc w:val="both"/>
      </w:pPr>
      <w:r>
        <w:t>2. Заявителю обеспечить выполнение противопожарных мероприятий.</w:t>
      </w:r>
    </w:p>
    <w:p w:rsidR="002F5F66" w:rsidRDefault="002F5F66" w:rsidP="002F5F66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F5F66" w:rsidRDefault="002F5F66" w:rsidP="002F5F66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2F5F66" w:rsidRDefault="002F5F66" w:rsidP="002F5F66">
      <w:pPr>
        <w:widowControl w:val="0"/>
        <w:ind w:firstLine="709"/>
        <w:jc w:val="both"/>
      </w:pPr>
      <w:r>
        <w:t xml:space="preserve">5.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4"/>
      </w:tblGrid>
      <w:tr w:rsidR="00347398" w:rsidRPr="00E335AA" w:rsidTr="002F5F66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F5F66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2F5F6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66D" w:rsidRDefault="0009566D">
      <w:r>
        <w:separator/>
      </w:r>
    </w:p>
  </w:endnote>
  <w:endnote w:type="continuationSeparator" w:id="1">
    <w:p w:rsidR="0009566D" w:rsidRDefault="00095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Вр-443040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Вр-443040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66D" w:rsidRDefault="0009566D">
      <w:r>
        <w:separator/>
      </w:r>
    </w:p>
  </w:footnote>
  <w:footnote w:type="continuationSeparator" w:id="1">
    <w:p w:rsidR="0009566D" w:rsidRDefault="00095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018E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933F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18E8"/>
    <w:rsid w:val="000130F6"/>
    <w:rsid w:val="0001379C"/>
    <w:rsid w:val="00016AE3"/>
    <w:rsid w:val="00021E2C"/>
    <w:rsid w:val="00027141"/>
    <w:rsid w:val="00033532"/>
    <w:rsid w:val="00060FF0"/>
    <w:rsid w:val="0007620D"/>
    <w:rsid w:val="0009566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600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5F6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33F2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6D6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2025-08-29T11:34:00Z</dcterms:created>
  <dcterms:modified xsi:type="dcterms:W3CDTF">2025-08-29T11:34:00Z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