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60ED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3510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731"/>
        <w:gridCol w:w="1632"/>
        <w:gridCol w:w="426"/>
        <w:gridCol w:w="4118"/>
      </w:tblGrid>
      <w:tr w:rsidR="009416DA" w:rsidRPr="00E335AA" w:rsidTr="00760ED4">
        <w:trPr>
          <w:trHeight w:val="446"/>
        </w:trPr>
        <w:tc>
          <w:tcPr>
            <w:tcW w:w="1606" w:type="dxa"/>
            <w:tcBorders>
              <w:bottom w:val="single" w:sz="4" w:space="0" w:color="auto"/>
            </w:tcBorders>
          </w:tcPr>
          <w:p w:rsidR="009416DA" w:rsidRPr="009416DA" w:rsidRDefault="00760ED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24.10.2024 г.</w:t>
            </w:r>
            <w:r>
              <w:fldChar w:fldCharType="end"/>
            </w:r>
          </w:p>
        </w:tc>
        <w:tc>
          <w:tcPr>
            <w:tcW w:w="731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9416DA" w:rsidRPr="009416DA" w:rsidRDefault="00760ED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462-П/АДМ</w:t>
            </w:r>
            <w:r>
              <w:fldChar w:fldCharType="end"/>
            </w:r>
          </w:p>
        </w:tc>
        <w:tc>
          <w:tcPr>
            <w:tcW w:w="454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60ED4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44" w:type="dxa"/>
            <w:gridSpan w:val="2"/>
          </w:tcPr>
          <w:p w:rsidR="009416DA" w:rsidRPr="00E335AA" w:rsidRDefault="009416DA" w:rsidP="0065508B"/>
        </w:tc>
      </w:tr>
      <w:tr w:rsidR="00D96BA1" w:rsidRPr="00E335AA" w:rsidTr="004D0215">
        <w:trPr>
          <w:trHeight w:val="446"/>
        </w:trPr>
        <w:tc>
          <w:tcPr>
            <w:tcW w:w="4395" w:type="dxa"/>
            <w:gridSpan w:val="4"/>
          </w:tcPr>
          <w:p w:rsidR="00D96BA1" w:rsidRDefault="004D0215" w:rsidP="004D0215">
            <w:pPr>
              <w:ind w:left="-170" w:right="142"/>
              <w:jc w:val="both"/>
            </w:pPr>
            <w:r>
              <w:t>О</w:t>
            </w:r>
            <w:r w:rsidR="00D96BA1">
              <w:t xml:space="preserve"> внесении изменений </w:t>
            </w:r>
            <w:r>
              <w:br/>
            </w:r>
            <w:r w:rsidR="00D96BA1">
              <w:t xml:space="preserve">в постановление </w:t>
            </w:r>
            <w:r>
              <w:t>А</w:t>
            </w:r>
            <w:r w:rsidR="00D96BA1">
              <w:t xml:space="preserve">дминистрации Златоустовского </w:t>
            </w:r>
            <w:r>
              <w:t>городского округа от 04.10.2024 </w:t>
            </w:r>
            <w:r w:rsidR="00D96BA1">
              <w:t>г. №</w:t>
            </w:r>
            <w:r>
              <w:t> </w:t>
            </w:r>
            <w:r w:rsidR="00D96BA1">
              <w:t>398-П/</w:t>
            </w:r>
            <w:proofErr w:type="gramStart"/>
            <w:r w:rsidR="00D96BA1">
              <w:t>АДМ</w:t>
            </w:r>
            <w:proofErr w:type="gramEnd"/>
            <w:r w:rsidR="00D96BA1">
              <w:t xml:space="preserve"> </w:t>
            </w:r>
            <w:r>
              <w:br/>
            </w:r>
            <w:r w:rsidR="00D96BA1">
              <w:t xml:space="preserve">«Об утверждении Порядка предоставления субсидии </w:t>
            </w:r>
            <w:r>
              <w:t>м</w:t>
            </w:r>
            <w:r w:rsidR="00D96BA1">
              <w:t xml:space="preserve">униципальному унитарному предприятию «Коммунальные сети» Златоустовского городского округа в целях финансового обеспечения затрат в рамках мер </w:t>
            </w:r>
            <w:r>
              <w:br/>
            </w:r>
            <w:r w:rsidR="00D96BA1">
              <w:t>по предупрежде</w:t>
            </w:r>
            <w:r>
              <w:t>н</w:t>
            </w:r>
            <w:r w:rsidR="00D96BA1">
              <w:t xml:space="preserve">ию банкротства </w:t>
            </w:r>
            <w:r>
              <w:br/>
            </w:r>
            <w:r w:rsidR="00D96BA1">
              <w:t>и восстановлению платежеспособности»</w:t>
            </w:r>
          </w:p>
        </w:tc>
        <w:tc>
          <w:tcPr>
            <w:tcW w:w="4118" w:type="dxa"/>
          </w:tcPr>
          <w:p w:rsidR="00D96BA1" w:rsidRDefault="00D96BA1" w:rsidP="004D021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0215" w:rsidRDefault="004D0215" w:rsidP="009416DA">
      <w:pPr>
        <w:widowControl w:val="0"/>
        <w:ind w:firstLine="709"/>
        <w:jc w:val="both"/>
      </w:pPr>
    </w:p>
    <w:p w:rsidR="004D0215" w:rsidRDefault="004D0215" w:rsidP="004D0215">
      <w:pPr>
        <w:widowControl w:val="0"/>
        <w:ind w:firstLine="709"/>
        <w:jc w:val="both"/>
      </w:pPr>
      <w:proofErr w:type="gramStart"/>
      <w:r>
        <w:t xml:space="preserve">Руководствуясь статьей 78 Бюджетного кодекса Российской Федерации, Федеральным законом от 06.10.2003 г. № 131-ФЗ «Об общих принципах организации местного самоуправления в Российской Федерации», постановлением Правительства Российской Федерации от 25.10.2023 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</w:r>
      <w:r>
        <w:br/>
        <w:t>в том числе грантов в форме субсидий, юридическим лицам</w:t>
      </w:r>
      <w:proofErr w:type="gramEnd"/>
      <w:r>
        <w:t xml:space="preserve">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</w:r>
      <w:r>
        <w:br/>
        <w:t xml:space="preserve">в том числе грантов в форме субсидий», </w:t>
      </w:r>
    </w:p>
    <w:p w:rsidR="004D0215" w:rsidRDefault="004D0215" w:rsidP="004D0215">
      <w:pPr>
        <w:widowControl w:val="0"/>
        <w:ind w:firstLine="709"/>
        <w:jc w:val="both"/>
      </w:pPr>
      <w:r>
        <w:t>ПОСТАНОВЛЯЮ:</w:t>
      </w:r>
    </w:p>
    <w:p w:rsidR="004D0215" w:rsidRDefault="004D0215" w:rsidP="004D0215">
      <w:pPr>
        <w:widowControl w:val="0"/>
        <w:ind w:firstLine="709"/>
        <w:jc w:val="both"/>
      </w:pPr>
      <w:r>
        <w:t xml:space="preserve">1. В пункте 1 постановления Администрации Златоустовского </w:t>
      </w:r>
      <w:r>
        <w:br/>
        <w:t>городского округа от 04.10.2024 г. № 398-П/</w:t>
      </w:r>
      <w:proofErr w:type="gramStart"/>
      <w:r>
        <w:t>АДМ</w:t>
      </w:r>
      <w:proofErr w:type="gramEnd"/>
      <w:r>
        <w:t xml:space="preserve"> «Об утверждении Порядка предоставления субсидии муниципальному унитарному предприятию </w:t>
      </w:r>
      <w:r>
        <w:lastRenderedPageBreak/>
        <w:t xml:space="preserve">«Коммунальные сети» Златоустовского городского округа в целях финансового обеспечения затрат в рамках мер по предупреждению банкротства </w:t>
      </w:r>
      <w:r>
        <w:br/>
        <w:t>и восстановлению платежеспособности» слова «в 2024 году» исключить.</w:t>
      </w:r>
    </w:p>
    <w:p w:rsidR="004D0215" w:rsidRDefault="004D0215" w:rsidP="004D0215">
      <w:pPr>
        <w:widowControl w:val="0"/>
        <w:ind w:firstLine="709"/>
        <w:jc w:val="both"/>
      </w:pPr>
      <w:r>
        <w:t>2. В приложение к постановлению Администрации Златоустовского городского округа от 04.10.2024 г. № 398-П/</w:t>
      </w:r>
      <w:proofErr w:type="gramStart"/>
      <w:r>
        <w:t>АДМ</w:t>
      </w:r>
      <w:proofErr w:type="gramEnd"/>
      <w:r>
        <w:t xml:space="preserve"> «Об утверждении Порядка предоставления субсидии муниципальному унитарному предприятию «Коммунальные сети» Златоустовского городского округа в целях финансового обеспечения затрат в рамках мер по предупреждению банкротства </w:t>
      </w:r>
      <w:r>
        <w:br/>
        <w:t>и восстановлению платежеспособности» внести следующие изменения:</w:t>
      </w:r>
    </w:p>
    <w:p w:rsidR="004D0215" w:rsidRDefault="004D0215" w:rsidP="004D0215">
      <w:pPr>
        <w:widowControl w:val="0"/>
        <w:ind w:firstLine="709"/>
        <w:jc w:val="both"/>
      </w:pPr>
      <w:r>
        <w:t>1) в наименовании слова «в 2024 году» исключить;</w:t>
      </w:r>
    </w:p>
    <w:p w:rsidR="004D0215" w:rsidRDefault="004D0215" w:rsidP="004D0215">
      <w:pPr>
        <w:widowControl w:val="0"/>
        <w:ind w:firstLine="709"/>
        <w:jc w:val="both"/>
      </w:pPr>
      <w:r>
        <w:t>2) подпункты 6, 7, 8, 9 пункта 7 исключить;</w:t>
      </w:r>
    </w:p>
    <w:p w:rsidR="004D0215" w:rsidRDefault="004D0215" w:rsidP="004D0215">
      <w:pPr>
        <w:widowControl w:val="0"/>
        <w:ind w:firstLine="709"/>
        <w:jc w:val="both"/>
      </w:pPr>
      <w:r>
        <w:t>3) абзац 1 пункта 8 изложить в следующей редакции: «8. Порядок и сроки проведения проверки на соответствие требованиям, указанным в пункте 7 настоящего Порядка</w:t>
      </w:r>
      <w:proofErr w:type="gramStart"/>
      <w:r>
        <w:t>:»</w:t>
      </w:r>
      <w:proofErr w:type="gramEnd"/>
      <w:r>
        <w:t>;</w:t>
      </w:r>
    </w:p>
    <w:p w:rsidR="004D0215" w:rsidRDefault="004D0215" w:rsidP="004D0215">
      <w:pPr>
        <w:widowControl w:val="0"/>
        <w:ind w:firstLine="709"/>
        <w:jc w:val="both"/>
      </w:pPr>
      <w:r>
        <w:t>4) пункт 14 изложить в следующей редакции: «14. Комитет перечисляет субсидию на лицевой счет для учета операций юридического лица, открытый Предприятию в Финансовом управлении Златоустовского городского округа, указанный в Соглашении не позднее 5 рабочих дней с момента заключения Соглашения»;</w:t>
      </w:r>
    </w:p>
    <w:p w:rsidR="004D0215" w:rsidRDefault="004D0215" w:rsidP="004D0215">
      <w:pPr>
        <w:widowControl w:val="0"/>
        <w:ind w:firstLine="709"/>
        <w:jc w:val="both"/>
      </w:pPr>
      <w:r>
        <w:t>5) приложение № 2 к Порядку изложить в новой редакции (приложение).</w:t>
      </w:r>
    </w:p>
    <w:p w:rsidR="004D0215" w:rsidRDefault="004D0215" w:rsidP="004D0215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4D0215" w:rsidP="004D0215">
      <w:pPr>
        <w:widowControl w:val="0"/>
        <w:ind w:firstLine="709"/>
        <w:jc w:val="both"/>
      </w:pPr>
      <w:r>
        <w:t>4. Организацию</w:t>
      </w:r>
      <w:r w:rsidR="00845BFD">
        <w:t xml:space="preserve"> и контроль</w:t>
      </w:r>
      <w:r>
        <w:t xml:space="preserve"> выполнения настоящего </w:t>
      </w:r>
      <w:r w:rsidR="006A071E">
        <w:t>п</w:t>
      </w:r>
      <w:r>
        <w:t xml:space="preserve">остановления возложить на заместителя Главы Златоустовского городского округа </w:t>
      </w:r>
      <w:r w:rsidR="00845BFD">
        <w:br/>
      </w:r>
      <w:r>
        <w:t>по инфраструктуре Бобылева В.</w:t>
      </w:r>
      <w:r w:rsidR="0059624B">
        <w:t>В</w:t>
      </w:r>
      <w:r>
        <w:t xml:space="preserve">. и </w:t>
      </w:r>
      <w:r w:rsidRPr="004D0215">
        <w:t xml:space="preserve">заместителя Главы Златоустовского городского округа </w:t>
      </w:r>
      <w:r>
        <w:t>п</w:t>
      </w:r>
      <w:r w:rsidR="00845BFD">
        <w:t xml:space="preserve">о имуществу и финансам </w:t>
      </w:r>
      <w:proofErr w:type="spellStart"/>
      <w:r w:rsidR="00845BFD">
        <w:t>Дьячкова</w:t>
      </w:r>
      <w:proofErr w:type="spellEnd"/>
      <w:r w:rsidR="00845BFD">
        <w:t> </w:t>
      </w:r>
      <w:r>
        <w:t xml:space="preserve">А.А., в части </w:t>
      </w:r>
      <w:r w:rsidR="00845BFD">
        <w:br/>
      </w:r>
      <w:r>
        <w:t>их касающейся.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3298"/>
        <w:gridCol w:w="2295"/>
      </w:tblGrid>
      <w:tr w:rsidR="00347398" w:rsidRPr="00E335AA" w:rsidTr="004D021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4159D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9DC9799" wp14:editId="7EB0AFE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74159D" w:rsidP="00112032">
            <w:pPr>
              <w:jc w:val="right"/>
            </w:pPr>
            <w:r>
              <w:t>В.В. Бобылев</w:t>
            </w:r>
          </w:p>
        </w:tc>
      </w:tr>
    </w:tbl>
    <w:p w:rsidR="00CF1C4C" w:rsidRDefault="00CF1C4C" w:rsidP="004574CC"/>
    <w:p w:rsidR="004D0215" w:rsidRDefault="004D0215" w:rsidP="004574CC"/>
    <w:p w:rsidR="004D0215" w:rsidRDefault="004D0215" w:rsidP="004574CC"/>
    <w:p w:rsidR="004D0215" w:rsidRDefault="004D0215" w:rsidP="004574CC"/>
    <w:p w:rsidR="004D0215" w:rsidRDefault="004D0215" w:rsidP="004574CC"/>
    <w:p w:rsidR="004D0215" w:rsidRDefault="004D0215" w:rsidP="004574CC"/>
    <w:p w:rsidR="004D0215" w:rsidRDefault="004D0215" w:rsidP="004574CC"/>
    <w:p w:rsidR="004D0215" w:rsidRDefault="004D0215" w:rsidP="004574CC"/>
    <w:p w:rsidR="004D0215" w:rsidRDefault="004D0215" w:rsidP="004574CC"/>
    <w:p w:rsidR="004D0215" w:rsidRDefault="004D0215" w:rsidP="004D0215">
      <w:pPr>
        <w:jc w:val="both"/>
        <w:rPr>
          <w:sz w:val="24"/>
          <w:szCs w:val="24"/>
        </w:rPr>
      </w:pPr>
      <w:r w:rsidRPr="004D0215">
        <w:rPr>
          <w:sz w:val="24"/>
          <w:szCs w:val="24"/>
        </w:rPr>
        <w:t>Рассылка: прокуратура, пресс-служба, ОМС «КУИ ЗГО», ФУ</w:t>
      </w:r>
    </w:p>
    <w:p w:rsidR="004D0215" w:rsidRDefault="004D0215" w:rsidP="004D0215">
      <w:pPr>
        <w:jc w:val="both"/>
        <w:rPr>
          <w:sz w:val="24"/>
          <w:szCs w:val="24"/>
        </w:rPr>
        <w:sectPr w:rsidR="004D0215" w:rsidSect="004D021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644" w:header="454" w:footer="397" w:gutter="0"/>
          <w:pgNumType w:start="1"/>
          <w:cols w:space="708"/>
          <w:titlePg/>
          <w:docGrid w:linePitch="360"/>
        </w:sectPr>
      </w:pPr>
    </w:p>
    <w:p w:rsidR="00CF1F7B" w:rsidRDefault="00CF1F7B" w:rsidP="00CF1F7B">
      <w:pPr>
        <w:ind w:left="4395"/>
        <w:jc w:val="center"/>
      </w:pPr>
      <w:r>
        <w:lastRenderedPageBreak/>
        <w:t>ПРИЛОЖЕНИЕ</w:t>
      </w:r>
    </w:p>
    <w:p w:rsidR="00CF1F7B" w:rsidRDefault="00CF1F7B" w:rsidP="00CF1F7B">
      <w:pPr>
        <w:pStyle w:val="ac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F1F7B" w:rsidRDefault="00CF1F7B" w:rsidP="00CF1F7B">
      <w:pPr>
        <w:pStyle w:val="ac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F1F7B" w:rsidRDefault="00CF1F7B" w:rsidP="00CF1F7B">
      <w:pPr>
        <w:ind w:left="4395"/>
        <w:jc w:val="center"/>
      </w:pPr>
      <w:r>
        <w:t>Златоустовского городского округа</w:t>
      </w:r>
    </w:p>
    <w:p w:rsidR="00CF1F7B" w:rsidRDefault="00CF1F7B" w:rsidP="00CF1F7B">
      <w:pPr>
        <w:pStyle w:val="ac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0ED4">
        <w:rPr>
          <w:rFonts w:ascii="Times New Roman" w:hAnsi="Times New Roman" w:cs="Times New Roman"/>
          <w:sz w:val="28"/>
          <w:szCs w:val="28"/>
        </w:rPr>
        <w:t>24.10.2024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60ED4">
        <w:rPr>
          <w:rFonts w:ascii="Times New Roman" w:hAnsi="Times New Roman" w:cs="Times New Roman"/>
          <w:sz w:val="28"/>
          <w:szCs w:val="28"/>
        </w:rPr>
        <w:t>462-П/АДМ</w:t>
      </w:r>
      <w:bookmarkStart w:id="0" w:name="_GoBack"/>
      <w:bookmarkEnd w:id="0"/>
    </w:p>
    <w:p w:rsidR="00CF1F7B" w:rsidRDefault="00CF1F7B" w:rsidP="00CF1F7B">
      <w:pPr>
        <w:tabs>
          <w:tab w:val="left" w:pos="5529"/>
        </w:tabs>
        <w:suppressAutoHyphens/>
        <w:ind w:left="5103"/>
        <w:jc w:val="center"/>
      </w:pPr>
    </w:p>
    <w:p w:rsidR="00CF1F7B" w:rsidRPr="00CF1F7B" w:rsidRDefault="00CF1F7B" w:rsidP="00CF1F7B">
      <w:pPr>
        <w:ind w:left="4253"/>
        <w:jc w:val="center"/>
        <w:rPr>
          <w:sz w:val="24"/>
          <w:szCs w:val="24"/>
        </w:rPr>
      </w:pPr>
      <w:r w:rsidRPr="00CF1F7B">
        <w:rPr>
          <w:sz w:val="24"/>
          <w:szCs w:val="24"/>
        </w:rPr>
        <w:t>Приложение №2</w:t>
      </w:r>
    </w:p>
    <w:p w:rsidR="004D0215" w:rsidRPr="00CF1F7B" w:rsidRDefault="00CF1F7B" w:rsidP="00CF1F7B">
      <w:pPr>
        <w:ind w:left="4253"/>
        <w:jc w:val="center"/>
        <w:rPr>
          <w:sz w:val="24"/>
          <w:szCs w:val="24"/>
        </w:rPr>
      </w:pPr>
      <w:r w:rsidRPr="00CF1F7B">
        <w:rPr>
          <w:sz w:val="24"/>
          <w:szCs w:val="24"/>
        </w:rPr>
        <w:t>к Порядку предоставления субсидии</w:t>
      </w:r>
      <w:r>
        <w:rPr>
          <w:sz w:val="24"/>
          <w:szCs w:val="24"/>
        </w:rPr>
        <w:t xml:space="preserve"> </w:t>
      </w:r>
      <w:r w:rsidRPr="00CF1F7B">
        <w:rPr>
          <w:sz w:val="24"/>
          <w:szCs w:val="24"/>
        </w:rPr>
        <w:t>Муниципальному унитарному предприятию</w:t>
      </w:r>
      <w:r>
        <w:rPr>
          <w:sz w:val="24"/>
          <w:szCs w:val="24"/>
        </w:rPr>
        <w:t xml:space="preserve"> </w:t>
      </w:r>
      <w:r w:rsidRPr="00CF1F7B">
        <w:rPr>
          <w:sz w:val="24"/>
          <w:szCs w:val="24"/>
        </w:rPr>
        <w:t>«Коммунальные сети» Златоустовского городского округа</w:t>
      </w:r>
      <w:r>
        <w:rPr>
          <w:sz w:val="24"/>
          <w:szCs w:val="24"/>
        </w:rPr>
        <w:t xml:space="preserve"> </w:t>
      </w:r>
      <w:r w:rsidRPr="00CF1F7B">
        <w:rPr>
          <w:sz w:val="24"/>
          <w:szCs w:val="24"/>
        </w:rPr>
        <w:t>в целях финансового обеспечения затрат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F1F7B">
        <w:rPr>
          <w:sz w:val="24"/>
          <w:szCs w:val="24"/>
        </w:rPr>
        <w:t>в рамках мер по предупреждению банкротства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F1F7B">
        <w:rPr>
          <w:sz w:val="24"/>
          <w:szCs w:val="24"/>
        </w:rPr>
        <w:t>и восстановлению платежеспособности</w:t>
      </w:r>
    </w:p>
    <w:p w:rsidR="00CF1F7B" w:rsidRDefault="00CF1F7B" w:rsidP="004574CC"/>
    <w:p w:rsidR="00AC6178" w:rsidRDefault="00AC6178" w:rsidP="00AC6178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781FF8">
        <w:rPr>
          <w:bCs/>
          <w:color w:val="000000"/>
        </w:rPr>
        <w:t>Перечень документов,</w:t>
      </w:r>
      <w:r w:rsidRPr="00781FF8">
        <w:rPr>
          <w:bCs/>
          <w:color w:val="000000"/>
        </w:rPr>
        <w:br/>
        <w:t>предоставляемых Предприятием на предоставление субсидии в целях финансового обеспечения затрат в рамках мер по предупреждению банкротства и восстановлению платежеспособности, и требования к ним</w:t>
      </w:r>
    </w:p>
    <w:p w:rsidR="00AC6178" w:rsidRPr="00781FF8" w:rsidRDefault="00AC6178" w:rsidP="00AC6178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</w:rPr>
      </w:pP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" w:name="_Hlk91137711"/>
      <w:r>
        <w:rPr>
          <w:color w:val="000000"/>
        </w:rPr>
        <w:t>1. </w:t>
      </w:r>
      <w:r w:rsidRPr="00781FF8">
        <w:rPr>
          <w:color w:val="000000"/>
        </w:rPr>
        <w:t xml:space="preserve">Выписка из Единого государственного реестра юридических лиц </w:t>
      </w:r>
      <w:r>
        <w:rPr>
          <w:color w:val="000000"/>
        </w:rPr>
        <w:br/>
      </w:r>
      <w:r w:rsidRPr="00781FF8">
        <w:rPr>
          <w:color w:val="000000"/>
        </w:rPr>
        <w:t>и индивидуальных предпринимателей.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Pr="00781FF8">
        <w:rPr>
          <w:color w:val="000000"/>
        </w:rPr>
        <w:t>Заверенные копии свидетельства о постановке на налоговый учет юридического лица.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3. </w:t>
      </w:r>
      <w:r w:rsidRPr="00781FF8">
        <w:rPr>
          <w:color w:val="000000"/>
        </w:rPr>
        <w:t>Заверенная копия устава юридического лица.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4. </w:t>
      </w:r>
      <w:r w:rsidRPr="00781FF8">
        <w:rPr>
          <w:color w:val="000000"/>
        </w:rPr>
        <w:t xml:space="preserve">Документы, подтверждающие полномочия руководителя </w:t>
      </w:r>
      <w:r>
        <w:rPr>
          <w:color w:val="000000"/>
        </w:rPr>
        <w:br/>
      </w:r>
      <w:r w:rsidRPr="00781FF8">
        <w:rPr>
          <w:color w:val="000000"/>
        </w:rPr>
        <w:t>или представителя Предприятия (заверенная копия).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5. </w:t>
      </w:r>
      <w:r w:rsidRPr="00781FF8">
        <w:rPr>
          <w:color w:val="000000"/>
        </w:rPr>
        <w:t xml:space="preserve">Гарантийное письмо, подписанное руководителем и главным бухгалтером Предприятия, а также заверенное печатью, содержащее сведения </w:t>
      </w:r>
      <w:r>
        <w:rPr>
          <w:color w:val="000000"/>
        </w:rPr>
        <w:br/>
      </w:r>
      <w:r w:rsidRPr="00781FF8">
        <w:rPr>
          <w:color w:val="000000"/>
        </w:rPr>
        <w:t>о том что: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1) </w:t>
      </w:r>
      <w:r w:rsidRPr="00781FF8">
        <w:rPr>
          <w:color w:val="000000"/>
        </w:rPr>
        <w:t xml:space="preserve">Предприятие не является иностранным юридическим лицом, </w:t>
      </w:r>
      <w:r>
        <w:rPr>
          <w:color w:val="000000"/>
        </w:rPr>
        <w:br/>
      </w:r>
      <w:r w:rsidRPr="00781FF8">
        <w:rPr>
          <w:color w:val="000000"/>
        </w:rPr>
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781FF8">
        <w:rPr>
          <w:color w:val="000000"/>
        </w:rPr>
        <w:t xml:space="preserve"> в совокупности превышает 25 процентов (если иное </w:t>
      </w:r>
      <w:r>
        <w:rPr>
          <w:color w:val="000000"/>
        </w:rPr>
        <w:br/>
      </w:r>
      <w:r w:rsidRPr="00781FF8">
        <w:rPr>
          <w:color w:val="000000"/>
        </w:rPr>
        <w:t xml:space="preserve">не предусмотрено законодательством Российской Федерации). </w:t>
      </w:r>
      <w:proofErr w:type="gramStart"/>
      <w:r w:rsidRPr="00781FF8">
        <w:rPr>
          <w:color w:val="000000"/>
        </w:rPr>
        <w:t xml:space="preserve">При расчете доли участия офшорных компаний в капитале российских юридических лиц </w:t>
      </w:r>
      <w:r>
        <w:rPr>
          <w:color w:val="000000"/>
        </w:rPr>
        <w:br/>
      </w:r>
      <w:r w:rsidRPr="00781FF8">
        <w:rPr>
          <w:color w:val="000000"/>
        </w:rPr>
        <w:t xml:space="preserve">не учитывается прямое и (или) косвенное участие офшорных компаний </w:t>
      </w:r>
      <w:r>
        <w:rPr>
          <w:color w:val="000000"/>
        </w:rPr>
        <w:br/>
      </w:r>
      <w:r w:rsidRPr="00781FF8">
        <w:rPr>
          <w:color w:val="000000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</w:t>
      </w:r>
      <w:r>
        <w:rPr>
          <w:color w:val="000000"/>
        </w:rPr>
        <w:br/>
      </w:r>
      <w:r w:rsidRPr="00781FF8">
        <w:rPr>
          <w:color w:val="000000"/>
        </w:rPr>
        <w:t>через участие в капитале указанных публичных</w:t>
      </w:r>
      <w:proofErr w:type="gramEnd"/>
      <w:r w:rsidRPr="00781FF8">
        <w:rPr>
          <w:color w:val="000000"/>
        </w:rPr>
        <w:t xml:space="preserve"> акционерных обществ;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Pr="00781FF8">
        <w:rPr>
          <w:color w:val="000000"/>
        </w:rPr>
        <w:t xml:space="preserve">Предприятие не находится в перечне организаций и физических лиц, </w:t>
      </w:r>
      <w:r>
        <w:rPr>
          <w:color w:val="000000"/>
        </w:rPr>
        <w:br/>
      </w:r>
      <w:r w:rsidRPr="00781FF8">
        <w:rPr>
          <w:color w:val="000000"/>
        </w:rPr>
        <w:t xml:space="preserve">в отношении которых имеются сведения об их причастности к экстремистской деятельности или терроризму; 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3) </w:t>
      </w:r>
      <w:r w:rsidRPr="00781FF8">
        <w:rPr>
          <w:color w:val="000000"/>
        </w:rPr>
        <w:t>Предприятие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4) </w:t>
      </w:r>
      <w:r w:rsidRPr="00781FF8">
        <w:rPr>
          <w:color w:val="000000"/>
        </w:rPr>
        <w:t xml:space="preserve">Предприятие в текущем финансовом году не получало средства </w:t>
      </w:r>
      <w:r>
        <w:rPr>
          <w:color w:val="000000"/>
        </w:rPr>
        <w:br/>
      </w:r>
      <w:r w:rsidRPr="00781FF8">
        <w:rPr>
          <w:color w:val="000000"/>
        </w:rPr>
        <w:t xml:space="preserve">из бюджета округа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в целях </w:t>
      </w:r>
      <w:r w:rsidRPr="00781FF8">
        <w:t xml:space="preserve">предупреждения банкротства </w:t>
      </w:r>
      <w:r>
        <w:br/>
      </w:r>
      <w:r w:rsidRPr="00781FF8">
        <w:t>и восстановление платежеспособности</w:t>
      </w:r>
      <w:r w:rsidRPr="00781FF8">
        <w:rPr>
          <w:color w:val="000000"/>
        </w:rPr>
        <w:t>;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5) </w:t>
      </w:r>
      <w:r w:rsidRPr="00781FF8">
        <w:rPr>
          <w:color w:val="000000"/>
        </w:rPr>
        <w:t xml:space="preserve">Предприятие не является иностранным агентом в соответствии </w:t>
      </w:r>
      <w:r>
        <w:rPr>
          <w:color w:val="000000"/>
        </w:rPr>
        <w:br/>
      </w:r>
      <w:r w:rsidRPr="00781FF8">
        <w:rPr>
          <w:color w:val="000000"/>
        </w:rPr>
        <w:t>с Федеральным законом</w:t>
      </w:r>
      <w:r>
        <w:rPr>
          <w:color w:val="000000"/>
        </w:rPr>
        <w:t xml:space="preserve"> «</w:t>
      </w:r>
      <w:r w:rsidRPr="00781FF8">
        <w:rPr>
          <w:color w:val="000000"/>
        </w:rPr>
        <w:t xml:space="preserve">О </w:t>
      </w:r>
      <w:proofErr w:type="gramStart"/>
      <w:r w:rsidRPr="00781FF8">
        <w:rPr>
          <w:color w:val="000000"/>
        </w:rPr>
        <w:t>контроле за</w:t>
      </w:r>
      <w:proofErr w:type="gramEnd"/>
      <w:r w:rsidRPr="00781FF8">
        <w:rPr>
          <w:color w:val="000000"/>
        </w:rPr>
        <w:t xml:space="preserve"> деятельностью лиц, находя</w:t>
      </w:r>
      <w:r>
        <w:rPr>
          <w:color w:val="000000"/>
        </w:rPr>
        <w:t xml:space="preserve">щихся </w:t>
      </w:r>
      <w:r>
        <w:rPr>
          <w:color w:val="000000"/>
        </w:rPr>
        <w:br/>
        <w:t>под иностранным влиянием».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81FF8">
        <w:rPr>
          <w:color w:val="000000"/>
        </w:rPr>
        <w:t>6.</w:t>
      </w:r>
      <w:r>
        <w:rPr>
          <w:color w:val="000000"/>
        </w:rPr>
        <w:t> </w:t>
      </w:r>
      <w:hyperlink r:id="rId14" w:history="1">
        <w:r w:rsidRPr="00781FF8">
          <w:rPr>
            <w:color w:val="000000"/>
          </w:rPr>
          <w:t>Бухгалтерская отчетность</w:t>
        </w:r>
      </w:hyperlink>
      <w:r w:rsidRPr="00781FF8">
        <w:rPr>
          <w:color w:val="000000"/>
        </w:rPr>
        <w:t xml:space="preserve"> на последнюю отчетную дату текущего отчетного периода (квартал, полугодие, 9 месяцев), при наличии - аудиторское заключение к бухгалтерской отчетности.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7. </w:t>
      </w:r>
      <w:r w:rsidRPr="00781FF8">
        <w:rPr>
          <w:color w:val="000000"/>
        </w:rPr>
        <w:t>Реестр кредиторской задолженности в разрезе кредиторов на первое число месяца, в котором подано заявление на получение Субсидии, с указанием просроченной задолженности более трех месяцев.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8. </w:t>
      </w:r>
      <w:proofErr w:type="gramStart"/>
      <w:r w:rsidRPr="00781FF8">
        <w:rPr>
          <w:color w:val="000000"/>
        </w:rPr>
        <w:t xml:space="preserve">Реестр просроченной кредиторской задолженности, подлежащей погашению за счет средств Субсидии на последнюю отчетную дату в разрезе кредиторов с указанием сроков возникновения задолженности, с приложением заверенных заявителем копий документов, подтверждающих обязательства </w:t>
      </w:r>
      <w:r>
        <w:rPr>
          <w:color w:val="000000"/>
        </w:rPr>
        <w:br/>
      </w:r>
      <w:r w:rsidRPr="00781FF8">
        <w:rPr>
          <w:color w:val="000000"/>
        </w:rPr>
        <w:t xml:space="preserve">по уплате просроченной кредиторской задолженности (договоры, акты сверок взаимных расчетов с организациями - поставщиками товаров, работ (услуг) </w:t>
      </w:r>
      <w:r>
        <w:rPr>
          <w:color w:val="000000"/>
        </w:rPr>
        <w:br/>
      </w:r>
      <w:r w:rsidRPr="00781FF8">
        <w:rPr>
          <w:color w:val="000000"/>
        </w:rPr>
        <w:t>по состоянию на первое число месяца, в котором подано заявление на получение Субсидии, требования</w:t>
      </w:r>
      <w:proofErr w:type="gramEnd"/>
      <w:r w:rsidRPr="00781FF8">
        <w:rPr>
          <w:color w:val="000000"/>
        </w:rPr>
        <w:t xml:space="preserve"> (</w:t>
      </w:r>
      <w:proofErr w:type="gramStart"/>
      <w:r w:rsidRPr="00781FF8">
        <w:rPr>
          <w:color w:val="000000"/>
        </w:rPr>
        <w:t xml:space="preserve">претензии) об уплате задолженности, копии исполнительных документов, копии судебных решений, </w:t>
      </w:r>
      <w:proofErr w:type="spellStart"/>
      <w:r w:rsidRPr="00781FF8">
        <w:rPr>
          <w:color w:val="000000"/>
        </w:rPr>
        <w:t>оборотно</w:t>
      </w:r>
      <w:proofErr w:type="spellEnd"/>
      <w:r w:rsidRPr="00781FF8">
        <w:rPr>
          <w:color w:val="000000"/>
        </w:rPr>
        <w:t xml:space="preserve">-сальдовые ведомости по соответствующим счетам бухгалтерского учета по состоянию </w:t>
      </w:r>
      <w:r>
        <w:rPr>
          <w:color w:val="000000"/>
        </w:rPr>
        <w:br/>
      </w:r>
      <w:r w:rsidRPr="00781FF8">
        <w:rPr>
          <w:color w:val="000000"/>
        </w:rPr>
        <w:t>на первое число месяца, в котором подано заявление на получение Субсидии).</w:t>
      </w:r>
      <w:proofErr w:type="gramEnd"/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9. </w:t>
      </w:r>
      <w:r w:rsidRPr="00781FF8">
        <w:rPr>
          <w:color w:val="000000"/>
        </w:rPr>
        <w:t xml:space="preserve">Реестр дебиторской задолженности в разрезе дебиторов на первое число месяца, в котором подано заявление на получение Субсидии, с указанием текущей задолженности, просроченной задолженности более трех месяцев </w:t>
      </w:r>
      <w:r>
        <w:rPr>
          <w:color w:val="000000"/>
        </w:rPr>
        <w:br/>
      </w:r>
      <w:r w:rsidRPr="00781FF8">
        <w:rPr>
          <w:color w:val="000000"/>
        </w:rPr>
        <w:t>и безнадежной (нереальной) к взысканию (с приложением подтверждающих документов по тем дебиторам, задолженность которых признана безнадежной (нереальной) к взысканию).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10. </w:t>
      </w:r>
      <w:r w:rsidRPr="00781FF8">
        <w:rPr>
          <w:color w:val="000000"/>
        </w:rPr>
        <w:t xml:space="preserve">Заверенную заявителем аналитическую справку, подтверждающую, что финансовое положение муниципального унитарного предприятия </w:t>
      </w:r>
      <w:r>
        <w:rPr>
          <w:color w:val="000000"/>
        </w:rPr>
        <w:br/>
      </w:r>
      <w:r w:rsidRPr="00781FF8">
        <w:rPr>
          <w:color w:val="000000"/>
        </w:rPr>
        <w:t>отвечает признакам банкротства, предусмотренным Федеральн</w:t>
      </w:r>
      <w:r>
        <w:rPr>
          <w:color w:val="000000"/>
        </w:rPr>
        <w:t>ым</w:t>
      </w:r>
      <w:r w:rsidRPr="00781FF8">
        <w:rPr>
          <w:color w:val="000000"/>
        </w:rPr>
        <w:t xml:space="preserve"> </w:t>
      </w:r>
      <w:r>
        <w:rPr>
          <w:color w:val="000000"/>
        </w:rPr>
        <w:br/>
      </w:r>
      <w:r w:rsidRPr="00781FF8">
        <w:rPr>
          <w:color w:val="000000"/>
        </w:rPr>
        <w:t>закон</w:t>
      </w:r>
      <w:r>
        <w:rPr>
          <w:color w:val="000000"/>
        </w:rPr>
        <w:t>ом</w:t>
      </w:r>
      <w:r w:rsidRPr="00781FF8">
        <w:rPr>
          <w:color w:val="000000"/>
        </w:rPr>
        <w:t xml:space="preserve"> от 26.10.2002</w:t>
      </w:r>
      <w:r>
        <w:rPr>
          <w:color w:val="000000"/>
        </w:rPr>
        <w:t> г.</w:t>
      </w:r>
      <w:r w:rsidRPr="00781FF8">
        <w:rPr>
          <w:color w:val="000000"/>
        </w:rPr>
        <w:t xml:space="preserve"> </w:t>
      </w:r>
      <w:r>
        <w:rPr>
          <w:color w:val="000000"/>
        </w:rPr>
        <w:t>№ 127-ФЗ «</w:t>
      </w:r>
      <w:r w:rsidRPr="00781FF8">
        <w:rPr>
          <w:color w:val="000000"/>
        </w:rPr>
        <w:t>О несостоятельности (банкротстве)</w:t>
      </w:r>
      <w:r>
        <w:rPr>
          <w:color w:val="000000"/>
        </w:rPr>
        <w:t>»</w:t>
      </w:r>
      <w:r w:rsidRPr="00781FF8">
        <w:rPr>
          <w:color w:val="000000"/>
        </w:rPr>
        <w:t xml:space="preserve">, </w:t>
      </w:r>
      <w:r>
        <w:rPr>
          <w:color w:val="000000"/>
        </w:rPr>
        <w:br/>
        <w:t>а </w:t>
      </w:r>
      <w:r w:rsidRPr="00781FF8">
        <w:rPr>
          <w:color w:val="000000"/>
        </w:rPr>
        <w:t>также подтверждающую невозможность самостоятельного погашения задолженности муниципальным унитарным предприятием по обязательным платежам и обосновывающую размер требуемых сре</w:t>
      </w:r>
      <w:proofErr w:type="gramStart"/>
      <w:r w:rsidRPr="00781FF8">
        <w:rPr>
          <w:color w:val="000000"/>
        </w:rPr>
        <w:t>дств дл</w:t>
      </w:r>
      <w:proofErr w:type="gramEnd"/>
      <w:r w:rsidRPr="00781FF8">
        <w:rPr>
          <w:color w:val="000000"/>
        </w:rPr>
        <w:t>я погашения денежных обязательств и обязательных платежей заявителя.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11. </w:t>
      </w:r>
      <w:r w:rsidRPr="00781FF8">
        <w:rPr>
          <w:color w:val="000000"/>
        </w:rPr>
        <w:t xml:space="preserve">Расчет размера Субсидии по форме согласно Приложению </w:t>
      </w:r>
      <w:r>
        <w:rPr>
          <w:color w:val="000000"/>
        </w:rPr>
        <w:br/>
      </w:r>
      <w:r w:rsidRPr="00781FF8">
        <w:rPr>
          <w:color w:val="000000"/>
        </w:rPr>
        <w:t>к настоящему Перечню.</w:t>
      </w:r>
    </w:p>
    <w:p w:rsidR="00AC6178" w:rsidRPr="00781FF8" w:rsidRDefault="00AC6178" w:rsidP="00AC61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12. </w:t>
      </w:r>
      <w:r w:rsidRPr="00781FF8">
        <w:rPr>
          <w:color w:val="000000"/>
        </w:rPr>
        <w:t>План мероприятий по восстановлению платежеспособности предприятия, утвержденный руководителем предприятия, в котором содержатся конкретные мероприятия, сроки проведения мероприятий, ответственные лица за их исполнение.</w:t>
      </w:r>
    </w:p>
    <w:bookmarkEnd w:id="1"/>
    <w:p w:rsidR="00CF1F7B" w:rsidRDefault="00CF1F7B" w:rsidP="004574CC"/>
    <w:p w:rsidR="004D0215" w:rsidRPr="00E335AA" w:rsidRDefault="004D0215" w:rsidP="004574CC"/>
    <w:sectPr w:rsidR="004D0215" w:rsidRPr="00E335AA" w:rsidSect="004D0215">
      <w:pgSz w:w="11906" w:h="16838"/>
      <w:pgMar w:top="1134" w:right="510" w:bottom="1134" w:left="164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6B" w:rsidRDefault="00E1486B">
      <w:r>
        <w:separator/>
      </w:r>
    </w:p>
  </w:endnote>
  <w:endnote w:type="continuationSeparator" w:id="0">
    <w:p w:rsidR="00E1486B" w:rsidRDefault="00E1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Вр-389049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6B" w:rsidRDefault="00E1486B">
      <w:r>
        <w:separator/>
      </w:r>
    </w:p>
  </w:footnote>
  <w:footnote w:type="continuationSeparator" w:id="0">
    <w:p w:rsidR="00E1486B" w:rsidRDefault="00E14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60ED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0215"/>
    <w:rsid w:val="00506A57"/>
    <w:rsid w:val="00513E4F"/>
    <w:rsid w:val="0052371C"/>
    <w:rsid w:val="00527A5C"/>
    <w:rsid w:val="00547180"/>
    <w:rsid w:val="00562567"/>
    <w:rsid w:val="0056766F"/>
    <w:rsid w:val="0057186F"/>
    <w:rsid w:val="00587709"/>
    <w:rsid w:val="0059624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071E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159D"/>
    <w:rsid w:val="00760ED4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5BFD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617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1F7B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486B"/>
    <w:rsid w:val="00E16222"/>
    <w:rsid w:val="00E20771"/>
    <w:rsid w:val="00E26238"/>
    <w:rsid w:val="00E278FA"/>
    <w:rsid w:val="00E30F71"/>
    <w:rsid w:val="00E335AA"/>
    <w:rsid w:val="00E34893"/>
    <w:rsid w:val="00E4076D"/>
    <w:rsid w:val="00E57216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F1F7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F1F7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garantF1://12077762.1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7621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2024-10-25T03:45:00Z</dcterms:created>
  <dcterms:modified xsi:type="dcterms:W3CDTF">2024-10-25T03:45:00Z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