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8674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051107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567"/>
        <w:gridCol w:w="3157"/>
        <w:gridCol w:w="567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8674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20.01.2026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98674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172-р/АДМ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863055">
        <w:trPr>
          <w:gridAfter w:val="1"/>
          <w:wAfter w:w="567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863055">
            <w:pPr>
              <w:jc w:val="both"/>
            </w:pPr>
            <w:r>
              <w:t>О признании утратившими силу нормативных правовых актов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863055">
            <w:pPr>
              <w:jc w:val="both"/>
            </w:pPr>
          </w:p>
        </w:tc>
      </w:tr>
    </w:tbl>
    <w:p w:rsidR="009416DA" w:rsidRDefault="009416DA" w:rsidP="00863055">
      <w:pPr>
        <w:widowControl w:val="0"/>
        <w:ind w:firstLine="709"/>
        <w:jc w:val="both"/>
      </w:pPr>
    </w:p>
    <w:p w:rsidR="00863055" w:rsidRDefault="00863055" w:rsidP="00863055">
      <w:pPr>
        <w:widowControl w:val="0"/>
        <w:ind w:firstLine="709"/>
        <w:jc w:val="both"/>
      </w:pPr>
    </w:p>
    <w:p w:rsidR="00863055" w:rsidRDefault="00863055" w:rsidP="00863055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Златоустовского городского округа, решением Комиссии по территориальному планированию от 25.05.2022 г. протокол № 10:</w:t>
      </w:r>
    </w:p>
    <w:p w:rsidR="00863055" w:rsidRDefault="00863055" w:rsidP="00863055">
      <w:pPr>
        <w:widowControl w:val="0"/>
        <w:ind w:firstLine="709"/>
        <w:jc w:val="both"/>
      </w:pPr>
      <w:r>
        <w:t>1. Признать утратившим силу пункт 7 распоряжения Администрации Златоустовского городского округа от 01.12.2011 г. № 1746-р «Об утверждении протокола комиссии по землеотводам № 30 от 27.10.2011 г.»</w:t>
      </w:r>
      <w:r w:rsidR="00E44DB8">
        <w:t>.</w:t>
      </w:r>
      <w:bookmarkStart w:id="0" w:name="_GoBack"/>
      <w:bookmarkEnd w:id="0"/>
    </w:p>
    <w:p w:rsidR="00863055" w:rsidRDefault="00863055" w:rsidP="00863055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863055" w:rsidRDefault="00863055" w:rsidP="00863055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863055" w:rsidRDefault="00863055" w:rsidP="00863055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863055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863055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12F" w:rsidRDefault="00C3312F">
      <w:r>
        <w:separator/>
      </w:r>
    </w:p>
  </w:endnote>
  <w:endnote w:type="continuationSeparator" w:id="1">
    <w:p w:rsidR="00C3312F" w:rsidRDefault="00C33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Вр-468997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Вр-468997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12F" w:rsidRDefault="00C3312F">
      <w:r>
        <w:separator/>
      </w:r>
    </w:p>
  </w:footnote>
  <w:footnote w:type="continuationSeparator" w:id="1">
    <w:p w:rsidR="00C3312F" w:rsidRDefault="00C33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8674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315C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0F72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305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6742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4B9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312F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44DB8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2026-01-19T09:57:00Z</cp:lastPrinted>
  <dcterms:created xsi:type="dcterms:W3CDTF">2026-01-21T09:32:00Z</dcterms:created>
  <dcterms:modified xsi:type="dcterms:W3CDTF">2026-01-21T09:32:00Z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