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E4" w:rsidRPr="00FA0BD4" w:rsidRDefault="00377997" w:rsidP="00923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8pt;margin-top:7.3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733722830" r:id="rId7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9C563B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0A6AB0">
        <w:rPr>
          <w:rFonts w:ascii="Times New Roman" w:eastAsia="Times New Roman" w:hAnsi="Times New Roman" w:cs="Times New Roman"/>
          <w:b/>
          <w:sz w:val="24"/>
          <w:szCs w:val="24"/>
        </w:rPr>
        <w:t>70-ЗГО</w:t>
      </w:r>
      <w:r w:rsidR="004B74E4"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4B74E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0A6AB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6AB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 </w:t>
      </w:r>
      <w:r w:rsidR="000A6AB0">
        <w:rPr>
          <w:rFonts w:ascii="Times New Roman" w:eastAsia="Times New Roman" w:hAnsi="Times New Roman" w:cs="Times New Roman"/>
          <w:b/>
          <w:sz w:val="24"/>
          <w:szCs w:val="24"/>
        </w:rPr>
        <w:t>27.12.</w:t>
      </w:r>
      <w:r w:rsidR="004B74E4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D3F2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B74E4"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F2D49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</w:t>
      </w:r>
    </w:p>
    <w:p w:rsidR="00AF2D49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депутатов Златоустовского городского округа  </w:t>
      </w:r>
    </w:p>
    <w:p w:rsidR="00AF2D49" w:rsidRDefault="00255EFC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от 31.10. 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D49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F2D49">
        <w:rPr>
          <w:rFonts w:ascii="Times New Roman" w:hAnsi="Times New Roman" w:cs="Times New Roman"/>
          <w:sz w:val="24"/>
          <w:szCs w:val="24"/>
        </w:rPr>
        <w:t xml:space="preserve"> о премии Собрания депутатов</w:t>
      </w:r>
    </w:p>
    <w:p w:rsidR="00AF2D49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proofErr w:type="gramStart"/>
      <w:r w:rsidRPr="0070478A">
        <w:rPr>
          <w:rFonts w:ascii="Times New Roman" w:hAnsi="Times New Roman" w:cs="Times New Roman"/>
          <w:sz w:val="24"/>
          <w:szCs w:val="24"/>
        </w:rPr>
        <w:t>одаренным</w:t>
      </w:r>
      <w:proofErr w:type="gramEnd"/>
    </w:p>
    <w:p w:rsidR="00AF2D49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>детям и талантливой молодежи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</w:t>
      </w:r>
    </w:p>
    <w:p w:rsidR="00AF2D49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детским коллективам и лучшим детским спортивным </w:t>
      </w:r>
    </w:p>
    <w:p w:rsidR="00255EFC" w:rsidRPr="00255EFC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командам </w:t>
      </w:r>
      <w:r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  <w:r w:rsidR="00AF2D49">
        <w:rPr>
          <w:rFonts w:ascii="Times New Roman" w:hAnsi="Times New Roman" w:cs="Times New Roman"/>
          <w:sz w:val="24"/>
          <w:szCs w:val="24"/>
        </w:rPr>
        <w:t xml:space="preserve">   </w:t>
      </w:r>
      <w:r w:rsidR="0092304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4B74E4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" w:history="1">
        <w:r w:rsidRPr="004B74E4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9" w:history="1">
        <w:r w:rsidRPr="004B74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>
        <w:rPr>
          <w:rFonts w:ascii="Times New Roman" w:hAnsi="Times New Roman" w:cs="Times New Roman"/>
          <w:sz w:val="24"/>
          <w:szCs w:val="24"/>
        </w:rPr>
        <w:t>кой Федерации от 03.04.2012 г. 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10" w:history="1">
        <w:r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4B74E4">
        <w:rPr>
          <w:rFonts w:ascii="Times New Roman" w:hAnsi="Times New Roman" w:cs="Times New Roman"/>
          <w:sz w:val="24"/>
          <w:szCs w:val="24"/>
        </w:rPr>
        <w:t xml:space="preserve">, и в целях выявления и поощрения одаренных детей и подростков, проявившим выдающиеся способности, принимая во внимание </w:t>
      </w:r>
      <w:r w:rsidR="00F10410">
        <w:rPr>
          <w:rFonts w:ascii="Times New Roman" w:hAnsi="Times New Roman" w:cs="Times New Roman"/>
          <w:sz w:val="24"/>
          <w:szCs w:val="24"/>
        </w:rPr>
        <w:t>решение</w:t>
      </w:r>
      <w:r w:rsidRPr="004B74E4">
        <w:rPr>
          <w:rFonts w:ascii="Times New Roman" w:hAnsi="Times New Roman" w:cs="Times New Roman"/>
          <w:sz w:val="24"/>
          <w:szCs w:val="24"/>
        </w:rPr>
        <w:t xml:space="preserve"> комиссии по </w:t>
      </w:r>
      <w:r w:rsidR="00F10410">
        <w:rPr>
          <w:rFonts w:ascii="Times New Roman" w:hAnsi="Times New Roman" w:cs="Times New Roman"/>
          <w:sz w:val="24"/>
          <w:szCs w:val="24"/>
        </w:rPr>
        <w:t>образованию, культуре, спорту и молодежной политике от 21.09.2022 г. № 251</w:t>
      </w:r>
      <w:r w:rsidRPr="004B74E4">
        <w:rPr>
          <w:rFonts w:ascii="Times New Roman" w:hAnsi="Times New Roman" w:cs="Times New Roman"/>
          <w:sz w:val="24"/>
          <w:szCs w:val="24"/>
        </w:rPr>
        <w:t>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2D3F22" w:rsidRDefault="00255EFC" w:rsidP="002D3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1. Внести в решение Собрания депутатов Златоустовского городского округа </w:t>
      </w:r>
      <w:proofErr w:type="gramStart"/>
      <w:r w:rsidRPr="002D3F2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D3F22">
        <w:rPr>
          <w:rFonts w:ascii="Times New Roman" w:hAnsi="Times New Roman" w:cs="Times New Roman"/>
          <w:sz w:val="24"/>
          <w:szCs w:val="24"/>
        </w:rPr>
        <w:t xml:space="preserve"> 31.10.2017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2D3F22">
        <w:rPr>
          <w:rFonts w:ascii="Times New Roman" w:hAnsi="Times New Roman" w:cs="Times New Roman"/>
          <w:sz w:val="24"/>
          <w:szCs w:val="24"/>
        </w:rPr>
        <w:t>я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  <w:sz w:val="24"/>
          <w:szCs w:val="24"/>
        </w:rPr>
        <w:t>,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="002D3F22"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2D3F22">
        <w:rPr>
          <w:rFonts w:ascii="Times New Roman" w:hAnsi="Times New Roman" w:cs="Times New Roman"/>
          <w:sz w:val="24"/>
          <w:szCs w:val="24"/>
        </w:rPr>
        <w:t>»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 </w:t>
      </w:r>
      <w:r w:rsidR="002D3F22">
        <w:rPr>
          <w:rFonts w:ascii="Times New Roman" w:hAnsi="Times New Roman" w:cs="Times New Roman"/>
          <w:sz w:val="24"/>
          <w:szCs w:val="24"/>
        </w:rPr>
        <w:t>(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в редакции решений: </w:t>
      </w:r>
      <w:hyperlink r:id="rId11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21.12.2021 г. № 69-ЗГО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07.04.2022 г. № 11-ЗГО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 xml:space="preserve">, от 04.07.2022 г. № 36-ЗГО) </w:t>
      </w:r>
      <w:r w:rsidRPr="002D3F22"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55EFC" w:rsidRPr="002D3F22" w:rsidRDefault="00255EFC" w:rsidP="002D3F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2D3F22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AF2D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D3F22">
        <w:rPr>
          <w:rFonts w:ascii="Times New Roman" w:hAnsi="Times New Roman" w:cs="Times New Roman"/>
          <w:sz w:val="24"/>
          <w:szCs w:val="24"/>
          <w:lang w:eastAsia="en-US"/>
        </w:rPr>
        <w:t xml:space="preserve"> Настоящее решение вступает в силу с 01.01.202</w:t>
      </w:r>
      <w:r w:rsidR="002D3F22" w:rsidRPr="002D3F22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2D3F22">
        <w:rPr>
          <w:rFonts w:ascii="Times New Roman" w:hAnsi="Times New Roman" w:cs="Times New Roman"/>
          <w:sz w:val="24"/>
          <w:szCs w:val="24"/>
          <w:lang w:eastAsia="en-US"/>
        </w:rPr>
        <w:t xml:space="preserve"> г.</w:t>
      </w:r>
    </w:p>
    <w:p w:rsidR="00255EFC" w:rsidRPr="002D3F22" w:rsidRDefault="00AF2D49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55EFC" w:rsidRPr="002D3F22">
        <w:rPr>
          <w:rFonts w:ascii="Times New Roman" w:hAnsi="Times New Roman" w:cs="Times New Roman"/>
          <w:sz w:val="24"/>
          <w:szCs w:val="24"/>
        </w:rPr>
        <w:t>Опубликовать 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EFC" w:rsidRPr="002D3F22">
        <w:rPr>
          <w:rFonts w:ascii="Times New Roman" w:hAnsi="Times New Roman" w:cs="Times New Roman"/>
          <w:sz w:val="24"/>
          <w:szCs w:val="24"/>
        </w:rPr>
        <w:t xml:space="preserve"> решение 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5EFC" w:rsidRPr="002D3F22">
        <w:rPr>
          <w:rFonts w:ascii="Times New Roman" w:hAnsi="Times New Roman" w:cs="Times New Roman"/>
          <w:sz w:val="24"/>
          <w:szCs w:val="24"/>
        </w:rPr>
        <w:t xml:space="preserve"> официальных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EFC" w:rsidRPr="002D3F22">
        <w:rPr>
          <w:rFonts w:ascii="Times New Roman" w:hAnsi="Times New Roman" w:cs="Times New Roman"/>
          <w:sz w:val="24"/>
          <w:szCs w:val="24"/>
        </w:rPr>
        <w:t>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2D3F22" w:rsidRDefault="00255EFC" w:rsidP="002D3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         4.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Pr="0071184A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63B" w:rsidRDefault="009C563B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79F">
        <w:rPr>
          <w:rFonts w:ascii="Times New Roman" w:eastAsia="Times New Roman" w:hAnsi="Times New Roman" w:cs="Times New Roman"/>
          <w:sz w:val="24"/>
          <w:szCs w:val="24"/>
        </w:rPr>
        <w:t>27.12.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D3F2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79F">
        <w:rPr>
          <w:rFonts w:ascii="Times New Roman" w:eastAsia="Times New Roman" w:hAnsi="Times New Roman" w:cs="Times New Roman"/>
          <w:sz w:val="24"/>
          <w:szCs w:val="24"/>
        </w:rPr>
        <w:t>70-ЗГО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254A3">
        <w:rPr>
          <w:rFonts w:ascii="Times New Roman" w:hAnsi="Times New Roman" w:cs="Times New Roman"/>
        </w:rPr>
        <w:t xml:space="preserve">Изменения в </w:t>
      </w:r>
      <w:r w:rsidR="002D3F22" w:rsidRPr="0070478A">
        <w:rPr>
          <w:rFonts w:ascii="Times New Roman" w:hAnsi="Times New Roman" w:cs="Times New Roman"/>
        </w:rPr>
        <w:t>Положени</w:t>
      </w:r>
      <w:r w:rsidR="002D3F22">
        <w:rPr>
          <w:rFonts w:ascii="Times New Roman" w:hAnsi="Times New Roman" w:cs="Times New Roman"/>
        </w:rPr>
        <w:t>е</w:t>
      </w:r>
      <w:r w:rsidR="002D3F22" w:rsidRPr="0070478A">
        <w:rPr>
          <w:rFonts w:ascii="Times New Roman" w:hAnsi="Times New Roman" w:cs="Times New Roman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</w:rPr>
        <w:t>,</w:t>
      </w:r>
      <w:r w:rsidR="002D3F22" w:rsidRPr="0070478A">
        <w:rPr>
          <w:rFonts w:ascii="Times New Roman" w:hAnsi="Times New Roman" w:cs="Times New Roman"/>
        </w:rPr>
        <w:t xml:space="preserve"> </w:t>
      </w:r>
      <w:r w:rsidR="002D3F22" w:rsidRPr="001E657F">
        <w:rPr>
          <w:rFonts w:ascii="Times New Roman" w:hAnsi="Times New Roman" w:cs="Times New Roman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</w:rPr>
        <w:t>в Златоустовском городском округе</w:t>
      </w:r>
      <w:r w:rsidR="002D3F22">
        <w:rPr>
          <w:rFonts w:ascii="Times New Roman" w:hAnsi="Times New Roman" w:cs="Times New Roman"/>
        </w:rPr>
        <w:t xml:space="preserve">, утвержденное решением  </w:t>
      </w:r>
      <w:r w:rsidR="002D3F22" w:rsidRPr="0070478A">
        <w:rPr>
          <w:rFonts w:ascii="Times New Roman" w:hAnsi="Times New Roman" w:cs="Times New Roman"/>
        </w:rPr>
        <w:t>Собрания депутатов Златоустовского городского округа</w:t>
      </w:r>
      <w:r w:rsidR="002D3F22">
        <w:rPr>
          <w:rFonts w:ascii="Times New Roman" w:hAnsi="Times New Roman" w:cs="Times New Roman"/>
        </w:rPr>
        <w:t xml:space="preserve"> от 31.10.2017 г. № 81-ЗГО</w:t>
      </w:r>
    </w:p>
    <w:p w:rsidR="00255EFC" w:rsidRDefault="002D3F22" w:rsidP="00255EFC">
      <w:pPr>
        <w:pStyle w:val="a4"/>
        <w:ind w:left="139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>(</w:t>
      </w:r>
      <w:r w:rsidRPr="002D3F22">
        <w:rPr>
          <w:rFonts w:ascii="Times New Roman" w:hAnsi="Times New Roman" w:cs="Times New Roman"/>
        </w:rPr>
        <w:t xml:space="preserve">в редакции решений: </w:t>
      </w:r>
      <w:hyperlink r:id="rId13" w:history="1">
        <w:r w:rsidRPr="002D3F22">
          <w:rPr>
            <w:rFonts w:ascii="Times New Roman" w:hAnsi="Times New Roman" w:cs="Times New Roman"/>
          </w:rPr>
          <w:t>от 21.12.2021 г. № 69-ЗГО</w:t>
        </w:r>
      </w:hyperlink>
      <w:r w:rsidRPr="002D3F22">
        <w:rPr>
          <w:rFonts w:ascii="Times New Roman" w:hAnsi="Times New Roman" w:cs="Times New Roman"/>
        </w:rPr>
        <w:t xml:space="preserve">, </w:t>
      </w:r>
      <w:hyperlink r:id="rId14" w:history="1">
        <w:r w:rsidRPr="002D3F22">
          <w:rPr>
            <w:rFonts w:ascii="Times New Roman" w:hAnsi="Times New Roman" w:cs="Times New Roman"/>
          </w:rPr>
          <w:t>от 07.04.2022 г. № 11-ЗГО</w:t>
        </w:r>
      </w:hyperlink>
      <w:r w:rsidRPr="002D3F22">
        <w:rPr>
          <w:rFonts w:ascii="Times New Roman" w:hAnsi="Times New Roman" w:cs="Times New Roman"/>
        </w:rPr>
        <w:t>, от 04.07.2022 г. № 36-ЗГО)</w:t>
      </w:r>
      <w:r w:rsidR="00255EFC" w:rsidRPr="00051D06">
        <w:rPr>
          <w:rFonts w:ascii="Times New Roman" w:eastAsiaTheme="minorEastAsia" w:hAnsi="Times New Roman" w:cs="Times New Roman"/>
          <w:lang w:eastAsia="ru-RU"/>
        </w:rPr>
        <w:t>:</w:t>
      </w:r>
    </w:p>
    <w:p w:rsidR="002D3F22" w:rsidRPr="002D3F22" w:rsidRDefault="002D3F22" w:rsidP="002D3F22"/>
    <w:p w:rsidR="002D3F22" w:rsidRPr="002D3F22" w:rsidRDefault="002D3F22" w:rsidP="002D3F2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>Пункт 3 приложения 1 к решению изложить в новой редакции:</w:t>
      </w:r>
    </w:p>
    <w:p w:rsidR="002D3F22" w:rsidRPr="006E09C0" w:rsidRDefault="002D3F22" w:rsidP="002D3F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09C0">
        <w:rPr>
          <w:rFonts w:ascii="Times New Roman" w:hAnsi="Times New Roman" w:cs="Times New Roman"/>
          <w:sz w:val="24"/>
          <w:szCs w:val="24"/>
        </w:rPr>
        <w:t>«3. Настоящим положением устанавливаются следующие номинации: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01"/>
      <w:r w:rsidRPr="006E09C0">
        <w:rPr>
          <w:rFonts w:ascii="Times New Roman" w:hAnsi="Times New Roman" w:cs="Times New Roman"/>
          <w:sz w:val="24"/>
          <w:szCs w:val="24"/>
        </w:rPr>
        <w:t>1) премия «За особые успехи в творчестве и спорте детей дошкольного возраста»;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02"/>
      <w:bookmarkEnd w:id="1"/>
      <w:r w:rsidRPr="006E09C0">
        <w:rPr>
          <w:rFonts w:ascii="Times New Roman" w:hAnsi="Times New Roman" w:cs="Times New Roman"/>
          <w:sz w:val="24"/>
          <w:szCs w:val="24"/>
        </w:rPr>
        <w:t>2) премия «За особые успехи в учебе»,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03"/>
      <w:bookmarkEnd w:id="2"/>
      <w:r w:rsidRPr="006E09C0">
        <w:rPr>
          <w:rFonts w:ascii="Times New Roman" w:hAnsi="Times New Roman" w:cs="Times New Roman"/>
          <w:sz w:val="24"/>
          <w:szCs w:val="24"/>
        </w:rPr>
        <w:t>3) премия «За особые успехи в творчестве»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04B">
        <w:rPr>
          <w:rFonts w:ascii="Times New Roman" w:hAnsi="Times New Roman" w:cs="Times New Roman"/>
          <w:sz w:val="24"/>
          <w:szCs w:val="24"/>
        </w:rPr>
        <w:t>(для учреждений образования),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04"/>
      <w:bookmarkEnd w:id="3"/>
      <w:r w:rsidRPr="006E09C0">
        <w:rPr>
          <w:rFonts w:ascii="Times New Roman" w:hAnsi="Times New Roman" w:cs="Times New Roman"/>
          <w:sz w:val="24"/>
          <w:szCs w:val="24"/>
        </w:rPr>
        <w:t>4) премия «За особые успехи в спорте»;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05"/>
      <w:bookmarkEnd w:id="4"/>
      <w:r w:rsidRPr="006E09C0">
        <w:rPr>
          <w:rFonts w:ascii="Times New Roman" w:hAnsi="Times New Roman" w:cs="Times New Roman"/>
          <w:sz w:val="24"/>
          <w:szCs w:val="24"/>
        </w:rPr>
        <w:t xml:space="preserve">5) премия «Победителю конкурса </w:t>
      </w:r>
      <w:r w:rsidR="006121EB">
        <w:rPr>
          <w:rFonts w:ascii="Times New Roman" w:hAnsi="Times New Roman" w:cs="Times New Roman"/>
          <w:sz w:val="24"/>
          <w:szCs w:val="24"/>
        </w:rPr>
        <w:t xml:space="preserve">«Умения </w:t>
      </w:r>
      <w:proofErr w:type="gramStart"/>
      <w:r w:rsidR="006121EB">
        <w:rPr>
          <w:rFonts w:ascii="Times New Roman" w:hAnsi="Times New Roman" w:cs="Times New Roman"/>
          <w:sz w:val="24"/>
          <w:szCs w:val="24"/>
        </w:rPr>
        <w:t>юных</w:t>
      </w:r>
      <w:proofErr w:type="gramEnd"/>
      <w:r w:rsidRPr="006E09C0">
        <w:rPr>
          <w:rFonts w:ascii="Times New Roman" w:hAnsi="Times New Roman" w:cs="Times New Roman"/>
          <w:sz w:val="24"/>
          <w:szCs w:val="24"/>
        </w:rPr>
        <w:t>»;</w:t>
      </w:r>
    </w:p>
    <w:p w:rsidR="002D3F22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306"/>
      <w:bookmarkEnd w:id="5"/>
      <w:r w:rsidRPr="006E09C0">
        <w:rPr>
          <w:rFonts w:ascii="Times New Roman" w:hAnsi="Times New Roman" w:cs="Times New Roman"/>
          <w:sz w:val="24"/>
          <w:szCs w:val="24"/>
        </w:rPr>
        <w:t xml:space="preserve">6) премия «Победителю регионального этапа движения </w:t>
      </w:r>
      <w:proofErr w:type="spellStart"/>
      <w:r w:rsidRPr="006E09C0">
        <w:rPr>
          <w:rFonts w:ascii="Times New Roman" w:hAnsi="Times New Roman" w:cs="Times New Roman"/>
          <w:sz w:val="24"/>
          <w:szCs w:val="24"/>
        </w:rPr>
        <w:t>WordSkills</w:t>
      </w:r>
      <w:proofErr w:type="spellEnd"/>
      <w:r w:rsidRPr="006E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9C0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6E09C0">
        <w:rPr>
          <w:rFonts w:ascii="Times New Roman" w:hAnsi="Times New Roman" w:cs="Times New Roman"/>
          <w:sz w:val="24"/>
          <w:szCs w:val="24"/>
        </w:rPr>
        <w:t>» (категория «</w:t>
      </w:r>
      <w:proofErr w:type="spellStart"/>
      <w:r w:rsidRPr="006E09C0">
        <w:rPr>
          <w:rFonts w:ascii="Times New Roman" w:hAnsi="Times New Roman" w:cs="Times New Roman"/>
          <w:sz w:val="24"/>
          <w:szCs w:val="24"/>
        </w:rPr>
        <w:t>Junior</w:t>
      </w:r>
      <w:proofErr w:type="spellEnd"/>
      <w:r w:rsidRPr="006E09C0">
        <w:rPr>
          <w:rFonts w:ascii="Times New Roman" w:hAnsi="Times New Roman" w:cs="Times New Roman"/>
          <w:sz w:val="24"/>
          <w:szCs w:val="24"/>
        </w:rPr>
        <w:t>»)</w:t>
      </w:r>
      <w:bookmarkEnd w:id="6"/>
      <w:r>
        <w:rPr>
          <w:rFonts w:ascii="Times New Roman" w:hAnsi="Times New Roman" w:cs="Times New Roman"/>
          <w:sz w:val="24"/>
          <w:szCs w:val="24"/>
        </w:rPr>
        <w:t>;</w:t>
      </w:r>
    </w:p>
    <w:p w:rsidR="002D3F22" w:rsidRPr="006727CE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92304B">
        <w:rPr>
          <w:rFonts w:ascii="Times New Roman" w:hAnsi="Times New Roman" w:cs="Times New Roman"/>
          <w:sz w:val="24"/>
          <w:szCs w:val="24"/>
        </w:rPr>
        <w:t>премия «За особые успехи в творчестве» (для учреждений культуры).</w:t>
      </w:r>
    </w:p>
    <w:p w:rsidR="002D3F22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0EE">
        <w:rPr>
          <w:rFonts w:ascii="Times New Roman" w:hAnsi="Times New Roman" w:cs="Times New Roman"/>
          <w:sz w:val="24"/>
          <w:szCs w:val="24"/>
        </w:rPr>
        <w:t xml:space="preserve">По номинациям, указанным в </w:t>
      </w:r>
      <w:hyperlink w:anchor="sub_305" w:history="1">
        <w:r w:rsidRPr="006E09C0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6E09C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6" w:history="1">
        <w:r w:rsidRPr="006E09C0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7930EE">
        <w:rPr>
          <w:rFonts w:ascii="Times New Roman" w:hAnsi="Times New Roman" w:cs="Times New Roman"/>
          <w:sz w:val="24"/>
          <w:szCs w:val="24"/>
        </w:rPr>
        <w:t xml:space="preserve"> настоящего пунк</w:t>
      </w:r>
      <w:r>
        <w:rPr>
          <w:rFonts w:ascii="Times New Roman" w:hAnsi="Times New Roman" w:cs="Times New Roman"/>
          <w:sz w:val="24"/>
          <w:szCs w:val="24"/>
        </w:rPr>
        <w:t xml:space="preserve">та, устанавливается ежегодно </w:t>
      </w:r>
      <w:r w:rsidRPr="007930EE">
        <w:rPr>
          <w:rFonts w:ascii="Times New Roman" w:hAnsi="Times New Roman" w:cs="Times New Roman"/>
          <w:sz w:val="24"/>
          <w:szCs w:val="24"/>
        </w:rPr>
        <w:t>не более десяти компетенций. Информация по количеству, наименованию компетенций, с их перечнем, обоснованием и подробной расшифровкой по каждой компетенции представляется Советом по образованию при Главе Златоустовского городского округа на бумажных (электронных) носителях в Собрание депутатов Златоустовского городского округа за 2 месяца до срока представле</w:t>
      </w:r>
      <w:r>
        <w:rPr>
          <w:rFonts w:ascii="Times New Roman" w:hAnsi="Times New Roman" w:cs="Times New Roman"/>
          <w:sz w:val="24"/>
          <w:szCs w:val="24"/>
        </w:rPr>
        <w:t>ния материалов на награждение».</w:t>
      </w:r>
    </w:p>
    <w:p w:rsidR="006727CE" w:rsidRPr="006727CE" w:rsidRDefault="006727CE" w:rsidP="006727C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F22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9C6CD0">
        <w:rPr>
          <w:rFonts w:ascii="Times New Roman" w:hAnsi="Times New Roman" w:cs="Times New Roman"/>
          <w:sz w:val="24"/>
          <w:szCs w:val="24"/>
        </w:rPr>
        <w:t>6</w:t>
      </w:r>
      <w:r w:rsidRPr="002D3F22">
        <w:rPr>
          <w:rFonts w:ascii="Times New Roman" w:hAnsi="Times New Roman" w:cs="Times New Roman"/>
          <w:sz w:val="24"/>
          <w:szCs w:val="24"/>
        </w:rPr>
        <w:t xml:space="preserve"> приложения 1 к решению изложить в новой редакции:</w:t>
      </w:r>
    </w:p>
    <w:p w:rsidR="006727CE" w:rsidRPr="006727CE" w:rsidRDefault="006727CE" w:rsidP="0067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012"/>
      <w:r>
        <w:rPr>
          <w:rFonts w:ascii="Arial" w:hAnsi="Arial" w:cs="Arial"/>
          <w:sz w:val="24"/>
          <w:szCs w:val="24"/>
        </w:rPr>
        <w:t xml:space="preserve">        </w:t>
      </w:r>
      <w:r w:rsidRPr="006727CE">
        <w:rPr>
          <w:rFonts w:ascii="Times New Roman" w:hAnsi="Times New Roman" w:cs="Times New Roman"/>
          <w:sz w:val="24"/>
          <w:szCs w:val="24"/>
        </w:rPr>
        <w:t>«6. К материалам на награждение относятся:</w:t>
      </w:r>
    </w:p>
    <w:bookmarkEnd w:id="7"/>
    <w:p w:rsidR="006727CE" w:rsidRPr="006727CE" w:rsidRDefault="006727CE" w:rsidP="006727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7CE">
        <w:rPr>
          <w:rFonts w:ascii="Times New Roman" w:hAnsi="Times New Roman" w:cs="Times New Roman"/>
          <w:sz w:val="24"/>
          <w:szCs w:val="24"/>
        </w:rPr>
        <w:t xml:space="preserve">- ходатайство о рассмотрении кандидатуры на официальном бланке учреждения, подписанное руководителем учреждения с указанием наименования номинации, с указанием сведений о кандидате (фамилия, имя, отчество, полная дата рождения, адрес места жительства, адрес </w:t>
      </w:r>
      <w:r>
        <w:rPr>
          <w:rFonts w:ascii="Times New Roman" w:hAnsi="Times New Roman" w:cs="Times New Roman"/>
          <w:sz w:val="24"/>
          <w:szCs w:val="24"/>
        </w:rPr>
        <w:t>регистрации по месту жительства</w:t>
      </w:r>
      <w:r w:rsidRPr="006727CE">
        <w:rPr>
          <w:rFonts w:ascii="Times New Roman" w:hAnsi="Times New Roman" w:cs="Times New Roman"/>
          <w:sz w:val="24"/>
          <w:szCs w:val="24"/>
        </w:rPr>
        <w:t>, место учебы, контактная информация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0267" w:rsidRPr="0092304B">
        <w:rPr>
          <w:rFonts w:ascii="Times New Roman" w:hAnsi="Times New Roman" w:cs="Times New Roman"/>
          <w:sz w:val="24"/>
          <w:szCs w:val="24"/>
        </w:rPr>
        <w:t xml:space="preserve">ИНН, СНИЛС, </w:t>
      </w:r>
      <w:r w:rsidRPr="0092304B">
        <w:rPr>
          <w:rFonts w:ascii="Times New Roman" w:hAnsi="Times New Roman" w:cs="Times New Roman"/>
          <w:sz w:val="24"/>
          <w:szCs w:val="24"/>
        </w:rPr>
        <w:t>данные о его законном представителе), сведений о наставнике (фамилия, имя, отчество, полная дата рождения, адрес места жительства, адрес регистрации по</w:t>
      </w:r>
      <w:proofErr w:type="gramEnd"/>
      <w:r w:rsidRPr="0092304B">
        <w:rPr>
          <w:rFonts w:ascii="Times New Roman" w:hAnsi="Times New Roman" w:cs="Times New Roman"/>
          <w:sz w:val="24"/>
          <w:szCs w:val="24"/>
        </w:rPr>
        <w:t xml:space="preserve"> месту жительства, контактная информация</w:t>
      </w:r>
      <w:r w:rsidR="00EB0267" w:rsidRPr="0092304B">
        <w:rPr>
          <w:rFonts w:ascii="Times New Roman" w:hAnsi="Times New Roman" w:cs="Times New Roman"/>
          <w:sz w:val="24"/>
          <w:szCs w:val="24"/>
        </w:rPr>
        <w:t>, ИНН, СНИЛС</w:t>
      </w:r>
      <w:r w:rsidRPr="009230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27CE">
        <w:rPr>
          <w:rFonts w:ascii="Times New Roman" w:hAnsi="Times New Roman" w:cs="Times New Roman"/>
          <w:sz w:val="24"/>
          <w:szCs w:val="24"/>
        </w:rPr>
        <w:t>а также с перечислением достигнутых результатов кандидатом за истекший учебный год в рамках указанной номинации,</w:t>
      </w:r>
    </w:p>
    <w:p w:rsidR="006727CE" w:rsidRPr="006727CE" w:rsidRDefault="006727CE" w:rsidP="006727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27CE">
        <w:rPr>
          <w:rFonts w:ascii="Times New Roman" w:hAnsi="Times New Roman" w:cs="Times New Roman"/>
          <w:sz w:val="24"/>
          <w:szCs w:val="24"/>
        </w:rPr>
        <w:t xml:space="preserve">- копии документов, подтверждающих личные достижения кандидата (дипломы, грамоты, благодарственные письма, свидетельства (в том числе свидетельства об авторских правах), публикации в средствах массовой информации, видео и (или) аудио материалы, </w:t>
      </w:r>
      <w:r w:rsidRPr="0092304B">
        <w:rPr>
          <w:rFonts w:ascii="Times New Roman" w:hAnsi="Times New Roman" w:cs="Times New Roman"/>
          <w:sz w:val="24"/>
          <w:szCs w:val="24"/>
        </w:rPr>
        <w:t>презентации о достижениях кандидата, подготовленные с использованием соответствующего программного обеспечения длительностью не белее 3-х минут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27CE">
        <w:rPr>
          <w:rFonts w:ascii="Times New Roman" w:hAnsi="Times New Roman" w:cs="Times New Roman"/>
          <w:sz w:val="24"/>
          <w:szCs w:val="24"/>
        </w:rPr>
        <w:t>иные документы).</w:t>
      </w:r>
    </w:p>
    <w:p w:rsidR="006727CE" w:rsidRDefault="006727CE" w:rsidP="006727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25"/>
      <w:r w:rsidRPr="006727CE">
        <w:rPr>
          <w:rFonts w:ascii="Times New Roman" w:hAnsi="Times New Roman" w:cs="Times New Roman"/>
          <w:sz w:val="24"/>
          <w:szCs w:val="24"/>
        </w:rPr>
        <w:t>К указанным материалам прилагается письменное согласие субъекта персональных данных (участников конкурса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304B">
        <w:rPr>
          <w:rFonts w:ascii="Times New Roman" w:hAnsi="Times New Roman" w:cs="Times New Roman"/>
          <w:sz w:val="24"/>
          <w:szCs w:val="24"/>
        </w:rPr>
        <w:t>наставника</w:t>
      </w:r>
      <w:r w:rsidRPr="006727CE">
        <w:rPr>
          <w:rFonts w:ascii="Times New Roman" w:hAnsi="Times New Roman" w:cs="Times New Roman"/>
          <w:sz w:val="24"/>
          <w:szCs w:val="24"/>
        </w:rPr>
        <w:t>) на обработку своих персональных данных.</w:t>
      </w:r>
    </w:p>
    <w:p w:rsidR="00A715C6" w:rsidRPr="00A715C6" w:rsidRDefault="00DF5BD1" w:rsidP="00A715C6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7 </w:t>
      </w:r>
      <w:r w:rsidRPr="002D3F22">
        <w:rPr>
          <w:rFonts w:ascii="Times New Roman" w:hAnsi="Times New Roman" w:cs="Times New Roman"/>
          <w:sz w:val="24"/>
          <w:szCs w:val="24"/>
        </w:rPr>
        <w:t xml:space="preserve">приложения 1 к решению </w:t>
      </w:r>
      <w:r w:rsidRPr="002A0328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A715C6" w:rsidRPr="002A0328" w:rsidRDefault="00A715C6" w:rsidP="00A71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lastRenderedPageBreak/>
        <w:t xml:space="preserve">«7. </w:t>
      </w:r>
      <w:r w:rsidRPr="00A715C6">
        <w:rPr>
          <w:rFonts w:ascii="Times New Roman" w:hAnsi="Times New Roman" w:cs="Times New Roman"/>
          <w:sz w:val="24"/>
          <w:szCs w:val="24"/>
        </w:rPr>
        <w:t xml:space="preserve">Материалы на награждение направляются на бумажных (электронных) носителях в Собрание депутатов Златоустовского городского округа в </w:t>
      </w:r>
      <w:r w:rsidRPr="002A0328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A715C6">
        <w:rPr>
          <w:rFonts w:ascii="Times New Roman" w:hAnsi="Times New Roman" w:cs="Times New Roman"/>
          <w:sz w:val="24"/>
          <w:szCs w:val="24"/>
        </w:rPr>
        <w:t>срок</w:t>
      </w:r>
      <w:r w:rsidRPr="002A0328">
        <w:rPr>
          <w:rFonts w:ascii="Times New Roman" w:hAnsi="Times New Roman" w:cs="Times New Roman"/>
          <w:sz w:val="24"/>
          <w:szCs w:val="24"/>
        </w:rPr>
        <w:t>и:</w:t>
      </w:r>
    </w:p>
    <w:p w:rsidR="00A715C6" w:rsidRPr="002A0328" w:rsidRDefault="00A715C6" w:rsidP="00A71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          - по номинациям, указанным в </w:t>
      </w:r>
      <w:hyperlink w:anchor="sub_301" w:history="1">
        <w:r w:rsidRPr="002A0328">
          <w:rPr>
            <w:rFonts w:ascii="Times New Roman" w:hAnsi="Times New Roman" w:cs="Times New Roman"/>
            <w:sz w:val="24"/>
            <w:szCs w:val="24"/>
          </w:rPr>
          <w:t>подпунктах 1-4</w:t>
        </w:r>
        <w:r w:rsidR="009C6CD0">
          <w:rPr>
            <w:rFonts w:ascii="Times New Roman" w:hAnsi="Times New Roman" w:cs="Times New Roman"/>
            <w:sz w:val="24"/>
            <w:szCs w:val="24"/>
          </w:rPr>
          <w:t>,7</w:t>
        </w:r>
        <w:r w:rsidRPr="002A0328">
          <w:rPr>
            <w:rFonts w:ascii="Times New Roman" w:hAnsi="Times New Roman" w:cs="Times New Roman"/>
            <w:sz w:val="24"/>
            <w:szCs w:val="24"/>
          </w:rPr>
          <w:t xml:space="preserve"> пункта 3</w:t>
        </w:r>
      </w:hyperlink>
      <w:r w:rsidRPr="002A0328">
        <w:rPr>
          <w:rFonts w:ascii="Times New Roman" w:hAnsi="Times New Roman" w:cs="Times New Roman"/>
          <w:sz w:val="24"/>
          <w:szCs w:val="24"/>
        </w:rPr>
        <w:t xml:space="preserve"> Положения - с 1 июня по 30 июня текущего года;</w:t>
      </w:r>
    </w:p>
    <w:p w:rsidR="00A715C6" w:rsidRPr="0092304B" w:rsidRDefault="00A715C6" w:rsidP="00A71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- </w:t>
      </w:r>
      <w:r w:rsidRPr="00DF5BD1">
        <w:rPr>
          <w:rFonts w:ascii="Times New Roman" w:hAnsi="Times New Roman" w:cs="Times New Roman"/>
          <w:sz w:val="24"/>
          <w:szCs w:val="24"/>
        </w:rPr>
        <w:t xml:space="preserve">по номинации, указанной в </w:t>
      </w:r>
      <w:hyperlink w:anchor="sub_306" w:history="1">
        <w:r w:rsidRPr="0092304B">
          <w:rPr>
            <w:rFonts w:ascii="Times New Roman" w:hAnsi="Times New Roman" w:cs="Times New Roman"/>
            <w:sz w:val="24"/>
            <w:szCs w:val="24"/>
          </w:rPr>
          <w:t>подпункте 5 пункта 3</w:t>
        </w:r>
      </w:hyperlink>
      <w:r w:rsidRPr="0092304B">
        <w:rPr>
          <w:rFonts w:ascii="Times New Roman" w:hAnsi="Times New Roman" w:cs="Times New Roman"/>
          <w:sz w:val="24"/>
          <w:szCs w:val="24"/>
        </w:rPr>
        <w:t xml:space="preserve"> Положения – с 1 мая по</w:t>
      </w:r>
      <w:r w:rsidR="002951E2" w:rsidRPr="0092304B">
        <w:rPr>
          <w:rFonts w:ascii="Times New Roman" w:hAnsi="Times New Roman" w:cs="Times New Roman"/>
          <w:sz w:val="24"/>
          <w:szCs w:val="24"/>
        </w:rPr>
        <w:t xml:space="preserve"> </w:t>
      </w:r>
      <w:r w:rsidR="00ED4243" w:rsidRPr="0092304B">
        <w:rPr>
          <w:rFonts w:ascii="Times New Roman" w:hAnsi="Times New Roman" w:cs="Times New Roman"/>
          <w:sz w:val="24"/>
          <w:szCs w:val="24"/>
        </w:rPr>
        <w:t>15</w:t>
      </w:r>
      <w:r w:rsidR="002951E2" w:rsidRPr="0092304B">
        <w:rPr>
          <w:rFonts w:ascii="Times New Roman" w:hAnsi="Times New Roman" w:cs="Times New Roman"/>
          <w:sz w:val="24"/>
          <w:szCs w:val="24"/>
        </w:rPr>
        <w:t xml:space="preserve"> мая текущего года;</w:t>
      </w:r>
      <w:r w:rsidRPr="00923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5C6" w:rsidRPr="002A0328" w:rsidRDefault="00A715C6" w:rsidP="00A71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- </w:t>
      </w:r>
      <w:r w:rsidRPr="00A715C6">
        <w:rPr>
          <w:rFonts w:ascii="Times New Roman" w:hAnsi="Times New Roman" w:cs="Times New Roman"/>
          <w:sz w:val="24"/>
          <w:szCs w:val="24"/>
        </w:rPr>
        <w:t xml:space="preserve">по номинации, указанной в </w:t>
      </w:r>
      <w:hyperlink w:anchor="sub_306" w:history="1">
        <w:r w:rsidRPr="002A0328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Pr="00A715C6">
        <w:rPr>
          <w:rFonts w:ascii="Times New Roman" w:hAnsi="Times New Roman" w:cs="Times New Roman"/>
          <w:sz w:val="24"/>
          <w:szCs w:val="24"/>
        </w:rPr>
        <w:t xml:space="preserve"> Положения - в срок с 1 по 10 декабря текущего года). </w:t>
      </w:r>
    </w:p>
    <w:p w:rsidR="00A715C6" w:rsidRPr="00A715C6" w:rsidRDefault="00A715C6" w:rsidP="00A71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15C6">
        <w:rPr>
          <w:rFonts w:ascii="Times New Roman" w:hAnsi="Times New Roman" w:cs="Times New Roman"/>
          <w:sz w:val="24"/>
          <w:szCs w:val="24"/>
        </w:rPr>
        <w:t>Материалы, представленные позднее указанного срока - не рассматриваются.</w:t>
      </w:r>
      <w:r w:rsidR="000D59AD">
        <w:rPr>
          <w:rFonts w:ascii="Times New Roman" w:hAnsi="Times New Roman" w:cs="Times New Roman"/>
          <w:sz w:val="24"/>
          <w:szCs w:val="24"/>
        </w:rPr>
        <w:t xml:space="preserve"> </w:t>
      </w:r>
      <w:r w:rsidRPr="00A715C6">
        <w:rPr>
          <w:rFonts w:ascii="Times New Roman" w:hAnsi="Times New Roman" w:cs="Times New Roman"/>
          <w:sz w:val="24"/>
          <w:szCs w:val="24"/>
        </w:rPr>
        <w:t>Материалы на награждение представляются:</w:t>
      </w:r>
    </w:p>
    <w:p w:rsidR="00A715C6" w:rsidRPr="00A715C6" w:rsidRDefault="00A715C6" w:rsidP="00A71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15C6">
        <w:rPr>
          <w:rFonts w:ascii="Times New Roman" w:hAnsi="Times New Roman" w:cs="Times New Roman"/>
          <w:sz w:val="24"/>
          <w:szCs w:val="24"/>
        </w:rPr>
        <w:t xml:space="preserve">1) по номинациям, указанным в </w:t>
      </w:r>
      <w:hyperlink w:anchor="sub_301" w:history="1">
        <w:r w:rsidRPr="002A0328">
          <w:rPr>
            <w:rFonts w:ascii="Times New Roman" w:hAnsi="Times New Roman" w:cs="Times New Roman"/>
            <w:sz w:val="24"/>
            <w:szCs w:val="24"/>
          </w:rPr>
          <w:t xml:space="preserve">подпунктах </w:t>
        </w:r>
        <w:r w:rsidRPr="0092304B">
          <w:rPr>
            <w:rFonts w:ascii="Times New Roman" w:hAnsi="Times New Roman" w:cs="Times New Roman"/>
            <w:sz w:val="24"/>
            <w:szCs w:val="24"/>
          </w:rPr>
          <w:t>1-4</w:t>
        </w:r>
        <w:r w:rsidR="002951E2" w:rsidRPr="0092304B">
          <w:rPr>
            <w:rFonts w:ascii="Times New Roman" w:hAnsi="Times New Roman" w:cs="Times New Roman"/>
            <w:sz w:val="24"/>
            <w:szCs w:val="24"/>
          </w:rPr>
          <w:t>, 7</w:t>
        </w:r>
        <w:r w:rsidRPr="0092304B">
          <w:rPr>
            <w:rFonts w:ascii="Times New Roman" w:hAnsi="Times New Roman" w:cs="Times New Roman"/>
            <w:sz w:val="24"/>
            <w:szCs w:val="24"/>
          </w:rPr>
          <w:t xml:space="preserve"> пункта 3</w:t>
        </w:r>
      </w:hyperlink>
      <w:r w:rsidRPr="00A715C6">
        <w:rPr>
          <w:rFonts w:ascii="Times New Roman" w:hAnsi="Times New Roman" w:cs="Times New Roman"/>
          <w:sz w:val="24"/>
          <w:szCs w:val="24"/>
        </w:rPr>
        <w:t xml:space="preserve"> Положения - муниципальными общеобразовательными и дошкольными образовательными организациями, муниципальными организациями дополнительного образования, муниципальными организациями, осуществляющими спортивную подготовку Златоустовского городского округа в лице руководителя;</w:t>
      </w:r>
    </w:p>
    <w:p w:rsidR="00A715C6" w:rsidRDefault="00A715C6" w:rsidP="0029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15C6">
        <w:rPr>
          <w:rFonts w:ascii="Times New Roman" w:hAnsi="Times New Roman" w:cs="Times New Roman"/>
          <w:sz w:val="24"/>
          <w:szCs w:val="24"/>
        </w:rPr>
        <w:t xml:space="preserve">2) по номинациям, указанным в </w:t>
      </w:r>
      <w:hyperlink w:anchor="sub_305" w:history="1">
        <w:r w:rsidRPr="002A0328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A715C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6" w:history="1">
        <w:r w:rsidRPr="002A0328">
          <w:rPr>
            <w:rFonts w:ascii="Times New Roman" w:hAnsi="Times New Roman" w:cs="Times New Roman"/>
            <w:sz w:val="24"/>
            <w:szCs w:val="24"/>
          </w:rPr>
          <w:t>6 пункта 3</w:t>
        </w:r>
      </w:hyperlink>
      <w:r w:rsidRPr="00A715C6">
        <w:rPr>
          <w:rFonts w:ascii="Times New Roman" w:hAnsi="Times New Roman" w:cs="Times New Roman"/>
          <w:sz w:val="24"/>
          <w:szCs w:val="24"/>
        </w:rPr>
        <w:t xml:space="preserve"> Положения - Советом по образованию при Главе Златоустовского городского округа.</w:t>
      </w:r>
    </w:p>
    <w:p w:rsidR="000D59AD" w:rsidRPr="002A0328" w:rsidRDefault="000D59AD" w:rsidP="000D59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на электронном носителе предоставляются на диске либо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</w:rPr>
        <w:t>-носителе одновременно с бумажным носителем. По заявлению лица, предоставившего указанные материалы, электронный носитель подлежит возврату.</w:t>
      </w:r>
    </w:p>
    <w:bookmarkEnd w:id="8"/>
    <w:p w:rsidR="00720B49" w:rsidRPr="002951E2" w:rsidRDefault="00DF5BD1" w:rsidP="006727CE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>Пункт</w:t>
      </w:r>
      <w:r w:rsidR="006727CE" w:rsidRPr="002951E2">
        <w:rPr>
          <w:rFonts w:ascii="Times New Roman" w:hAnsi="Times New Roman" w:cs="Times New Roman"/>
          <w:sz w:val="24"/>
          <w:szCs w:val="24"/>
        </w:rPr>
        <w:t xml:space="preserve"> </w:t>
      </w:r>
      <w:r w:rsidR="00AE0479" w:rsidRPr="002951E2">
        <w:rPr>
          <w:rFonts w:ascii="Times New Roman" w:hAnsi="Times New Roman" w:cs="Times New Roman"/>
          <w:sz w:val="24"/>
          <w:szCs w:val="24"/>
        </w:rPr>
        <w:t>9</w:t>
      </w:r>
      <w:r w:rsidR="006727CE" w:rsidRPr="002951E2">
        <w:rPr>
          <w:rFonts w:ascii="Times New Roman" w:hAnsi="Times New Roman" w:cs="Times New Roman"/>
          <w:sz w:val="24"/>
          <w:szCs w:val="24"/>
        </w:rPr>
        <w:t xml:space="preserve"> </w:t>
      </w:r>
      <w:r w:rsidR="00720B49" w:rsidRPr="002951E2">
        <w:rPr>
          <w:rFonts w:ascii="Times New Roman" w:hAnsi="Times New Roman" w:cs="Times New Roman"/>
          <w:sz w:val="24"/>
          <w:szCs w:val="24"/>
        </w:rPr>
        <w:t>приложения 1 к решению изложить в новой редакции:</w:t>
      </w:r>
    </w:p>
    <w:p w:rsidR="00B90D27" w:rsidRDefault="00720B49" w:rsidP="002951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>«</w:t>
      </w:r>
      <w:r w:rsidR="002951E2" w:rsidRPr="002951E2">
        <w:rPr>
          <w:rFonts w:ascii="Times New Roman" w:hAnsi="Times New Roman" w:cs="Times New Roman"/>
          <w:sz w:val="24"/>
          <w:szCs w:val="24"/>
        </w:rPr>
        <w:t xml:space="preserve">9. </w:t>
      </w:r>
      <w:r w:rsidR="00B90D27">
        <w:rPr>
          <w:rFonts w:ascii="Times New Roman" w:hAnsi="Times New Roman" w:cs="Times New Roman"/>
          <w:sz w:val="24"/>
          <w:szCs w:val="24"/>
        </w:rPr>
        <w:t>Комиссия устанавливает порядок проведения отбора кандидатов и регламент работы Комиссии перед проведением заседания.</w:t>
      </w:r>
    </w:p>
    <w:p w:rsidR="00DF5BD1" w:rsidRPr="00DF5BD1" w:rsidRDefault="00DF5BD1" w:rsidP="002951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BD1">
        <w:rPr>
          <w:rFonts w:ascii="Times New Roman" w:hAnsi="Times New Roman" w:cs="Times New Roman"/>
          <w:sz w:val="24"/>
          <w:szCs w:val="24"/>
        </w:rPr>
        <w:t xml:space="preserve">Комиссия осуществляет отбор кандидатов на присуждение премии по номинациям, указанным в </w:t>
      </w:r>
      <w:hyperlink w:anchor="sub_301" w:history="1">
        <w:r w:rsidRPr="002951E2">
          <w:rPr>
            <w:rFonts w:ascii="Times New Roman" w:hAnsi="Times New Roman" w:cs="Times New Roman"/>
            <w:sz w:val="24"/>
            <w:szCs w:val="24"/>
          </w:rPr>
          <w:t xml:space="preserve">подпунктах </w:t>
        </w:r>
        <w:r w:rsidRPr="0092304B">
          <w:rPr>
            <w:rFonts w:ascii="Times New Roman" w:hAnsi="Times New Roman" w:cs="Times New Roman"/>
            <w:sz w:val="24"/>
            <w:szCs w:val="24"/>
          </w:rPr>
          <w:t>1-4,</w:t>
        </w:r>
        <w:r w:rsidRPr="00795994">
          <w:rPr>
            <w:rFonts w:ascii="Times New Roman" w:hAnsi="Times New Roman" w:cs="Times New Roman"/>
            <w:b/>
            <w:sz w:val="24"/>
            <w:szCs w:val="24"/>
          </w:rPr>
          <w:t xml:space="preserve"> 7 </w:t>
        </w:r>
        <w:r w:rsidRPr="0092304B">
          <w:rPr>
            <w:rFonts w:ascii="Times New Roman" w:hAnsi="Times New Roman" w:cs="Times New Roman"/>
            <w:sz w:val="24"/>
            <w:szCs w:val="24"/>
          </w:rPr>
          <w:t>пункта 3</w:t>
        </w:r>
      </w:hyperlink>
      <w:r w:rsidRPr="00DF5BD1">
        <w:rPr>
          <w:rFonts w:ascii="Times New Roman" w:hAnsi="Times New Roman" w:cs="Times New Roman"/>
          <w:sz w:val="24"/>
          <w:szCs w:val="24"/>
        </w:rPr>
        <w:t xml:space="preserve"> Положения, на основании рассмотрения материалов, представленных в соответствии с настоящим положением, на заседании подводит итоги конкурса, утверждает кандидатуру победителя конкурса и участников конкурса, занявших второе и третье место в каждой номинации.</w:t>
      </w:r>
    </w:p>
    <w:p w:rsidR="00DF5BD1" w:rsidRPr="00DF5BD1" w:rsidRDefault="00DF5BD1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5BD1">
        <w:rPr>
          <w:rFonts w:ascii="Times New Roman" w:hAnsi="Times New Roman" w:cs="Times New Roman"/>
          <w:sz w:val="24"/>
          <w:szCs w:val="24"/>
        </w:rPr>
        <w:t xml:space="preserve">Комиссия на основании рассмотрения материалов, представленных Советом по образованию при Главе Златоустовского городского округа, по номинациям, указанным в </w:t>
      </w:r>
      <w:hyperlink w:anchor="sub_305" w:history="1">
        <w:r w:rsidRPr="002951E2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DF5BD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6" w:history="1">
        <w:r w:rsidRPr="002951E2">
          <w:rPr>
            <w:rFonts w:ascii="Times New Roman" w:hAnsi="Times New Roman" w:cs="Times New Roman"/>
            <w:sz w:val="24"/>
            <w:szCs w:val="24"/>
          </w:rPr>
          <w:t>6 пункта 3</w:t>
        </w:r>
      </w:hyperlink>
      <w:r w:rsidRPr="00DF5BD1">
        <w:rPr>
          <w:rFonts w:ascii="Times New Roman" w:hAnsi="Times New Roman" w:cs="Times New Roman"/>
          <w:sz w:val="24"/>
          <w:szCs w:val="24"/>
        </w:rPr>
        <w:t xml:space="preserve"> Положения, подводит итоги конкурса, утверждает кандидатуру победителя конкурса и участников конкурса, занявших второе и третье место в каждой номинации с </w:t>
      </w:r>
      <w:proofErr w:type="gramStart"/>
      <w:r w:rsidRPr="00DF5BD1"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 w:rsidRPr="00DF5BD1">
        <w:rPr>
          <w:rFonts w:ascii="Times New Roman" w:hAnsi="Times New Roman" w:cs="Times New Roman"/>
          <w:sz w:val="24"/>
          <w:szCs w:val="24"/>
        </w:rPr>
        <w:t xml:space="preserve"> установленных в соответствии с пункт</w:t>
      </w:r>
      <w:r w:rsidR="00E7338D">
        <w:rPr>
          <w:rFonts w:ascii="Times New Roman" w:hAnsi="Times New Roman" w:cs="Times New Roman"/>
          <w:sz w:val="24"/>
          <w:szCs w:val="24"/>
        </w:rPr>
        <w:t>ами</w:t>
      </w:r>
      <w:r w:rsidRPr="00DF5BD1">
        <w:rPr>
          <w:rFonts w:ascii="Times New Roman" w:hAnsi="Times New Roman" w:cs="Times New Roman"/>
          <w:sz w:val="24"/>
          <w:szCs w:val="24"/>
        </w:rPr>
        <w:t xml:space="preserve"> </w:t>
      </w:r>
      <w:r w:rsidRPr="002951E2">
        <w:rPr>
          <w:rFonts w:ascii="Times New Roman" w:hAnsi="Times New Roman" w:cs="Times New Roman"/>
          <w:sz w:val="24"/>
          <w:szCs w:val="24"/>
        </w:rPr>
        <w:t>13-1, 13-</w:t>
      </w:r>
      <w:r w:rsidRPr="00DF5BD1">
        <w:rPr>
          <w:rFonts w:ascii="Times New Roman" w:hAnsi="Times New Roman" w:cs="Times New Roman"/>
          <w:sz w:val="24"/>
          <w:szCs w:val="24"/>
        </w:rPr>
        <w:t>2 Положения перечня и количества компетенций.</w:t>
      </w:r>
    </w:p>
    <w:p w:rsidR="00DF5BD1" w:rsidRPr="00DF5BD1" w:rsidRDefault="00DF5BD1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5BD1">
        <w:rPr>
          <w:rFonts w:ascii="Times New Roman" w:hAnsi="Times New Roman" w:cs="Times New Roman"/>
          <w:sz w:val="24"/>
          <w:szCs w:val="24"/>
        </w:rPr>
        <w:t>Комиссия направляет информацию о победителе и участниках конкурса, занявших второе и третье место, в бухгалтерию Собрания депутатов Златоустовского городского округа.</w:t>
      </w:r>
    </w:p>
    <w:p w:rsidR="00DF5BD1" w:rsidRPr="002951E2" w:rsidRDefault="00DF5BD1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5BD1">
        <w:rPr>
          <w:rFonts w:ascii="Times New Roman" w:hAnsi="Times New Roman" w:cs="Times New Roman"/>
          <w:sz w:val="24"/>
          <w:szCs w:val="24"/>
        </w:rPr>
        <w:t>Итоги конкурса</w:t>
      </w:r>
      <w:r w:rsidRPr="002951E2">
        <w:rPr>
          <w:rFonts w:ascii="Times New Roman" w:hAnsi="Times New Roman" w:cs="Times New Roman"/>
          <w:sz w:val="24"/>
          <w:szCs w:val="24"/>
        </w:rPr>
        <w:t xml:space="preserve"> </w:t>
      </w:r>
      <w:r w:rsidRPr="00DF5BD1">
        <w:rPr>
          <w:rFonts w:ascii="Times New Roman" w:hAnsi="Times New Roman" w:cs="Times New Roman"/>
          <w:sz w:val="24"/>
          <w:szCs w:val="24"/>
        </w:rPr>
        <w:t>подводятся комиссией</w:t>
      </w:r>
      <w:r w:rsidRPr="002951E2">
        <w:rPr>
          <w:rFonts w:ascii="Times New Roman" w:hAnsi="Times New Roman" w:cs="Times New Roman"/>
          <w:sz w:val="24"/>
          <w:szCs w:val="24"/>
        </w:rPr>
        <w:t>:</w:t>
      </w:r>
    </w:p>
    <w:p w:rsidR="00DF5BD1" w:rsidRPr="002951E2" w:rsidRDefault="00A715C6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 xml:space="preserve">- </w:t>
      </w:r>
      <w:r w:rsidR="00DF5BD1" w:rsidRPr="00DF5BD1">
        <w:rPr>
          <w:rFonts w:ascii="Times New Roman" w:hAnsi="Times New Roman" w:cs="Times New Roman"/>
          <w:sz w:val="24"/>
          <w:szCs w:val="24"/>
        </w:rPr>
        <w:t xml:space="preserve">по номинациям, указанным в </w:t>
      </w:r>
      <w:hyperlink w:anchor="sub_301" w:history="1">
        <w:r w:rsidR="00DF5BD1" w:rsidRPr="0092304B">
          <w:rPr>
            <w:rFonts w:ascii="Times New Roman" w:hAnsi="Times New Roman" w:cs="Times New Roman"/>
            <w:sz w:val="24"/>
            <w:szCs w:val="24"/>
          </w:rPr>
          <w:t>подпунктах 1-4,</w:t>
        </w:r>
        <w:r w:rsidR="00DF5BD1" w:rsidRPr="00795994">
          <w:rPr>
            <w:rFonts w:ascii="Times New Roman" w:hAnsi="Times New Roman" w:cs="Times New Roman"/>
            <w:b/>
            <w:sz w:val="24"/>
            <w:szCs w:val="24"/>
          </w:rPr>
          <w:t xml:space="preserve"> 7 </w:t>
        </w:r>
        <w:r w:rsidR="00DF5BD1" w:rsidRPr="0092304B">
          <w:rPr>
            <w:rFonts w:ascii="Times New Roman" w:hAnsi="Times New Roman" w:cs="Times New Roman"/>
            <w:sz w:val="24"/>
            <w:szCs w:val="24"/>
          </w:rPr>
          <w:t>пункта 3</w:t>
        </w:r>
      </w:hyperlink>
      <w:r w:rsidR="002951E2" w:rsidRPr="0079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1E2" w:rsidRPr="002951E2">
        <w:rPr>
          <w:rFonts w:ascii="Times New Roman" w:hAnsi="Times New Roman" w:cs="Times New Roman"/>
          <w:sz w:val="24"/>
          <w:szCs w:val="24"/>
        </w:rPr>
        <w:t>Положения</w:t>
      </w:r>
      <w:r w:rsidR="00DF5BD1" w:rsidRPr="00DF5BD1">
        <w:rPr>
          <w:rFonts w:ascii="Times New Roman" w:hAnsi="Times New Roman" w:cs="Times New Roman"/>
          <w:sz w:val="24"/>
          <w:szCs w:val="24"/>
        </w:rPr>
        <w:t xml:space="preserve"> </w:t>
      </w:r>
      <w:r w:rsidRPr="002951E2">
        <w:rPr>
          <w:rFonts w:ascii="Times New Roman" w:hAnsi="Times New Roman" w:cs="Times New Roman"/>
          <w:sz w:val="24"/>
          <w:szCs w:val="24"/>
        </w:rPr>
        <w:t xml:space="preserve">- </w:t>
      </w:r>
      <w:r w:rsidR="00DF5BD1" w:rsidRPr="00DF5BD1">
        <w:rPr>
          <w:rFonts w:ascii="Times New Roman" w:hAnsi="Times New Roman" w:cs="Times New Roman"/>
          <w:sz w:val="24"/>
          <w:szCs w:val="24"/>
        </w:rPr>
        <w:t>в срок до 31 августа текущего года</w:t>
      </w:r>
      <w:r w:rsidRPr="002951E2">
        <w:rPr>
          <w:rFonts w:ascii="Times New Roman" w:hAnsi="Times New Roman" w:cs="Times New Roman"/>
          <w:sz w:val="24"/>
          <w:szCs w:val="24"/>
        </w:rPr>
        <w:t>;</w:t>
      </w:r>
    </w:p>
    <w:p w:rsidR="00DF5BD1" w:rsidRPr="0092304B" w:rsidRDefault="00A715C6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 xml:space="preserve">- </w:t>
      </w:r>
      <w:r w:rsidR="00DF5BD1" w:rsidRPr="00DF5BD1">
        <w:rPr>
          <w:rFonts w:ascii="Times New Roman" w:hAnsi="Times New Roman" w:cs="Times New Roman"/>
          <w:sz w:val="24"/>
          <w:szCs w:val="24"/>
        </w:rPr>
        <w:t xml:space="preserve">по номинации, указанной в </w:t>
      </w:r>
      <w:hyperlink w:anchor="sub_306" w:history="1">
        <w:r w:rsidR="00DF5BD1" w:rsidRPr="0092304B">
          <w:rPr>
            <w:rFonts w:ascii="Times New Roman" w:hAnsi="Times New Roman" w:cs="Times New Roman"/>
            <w:sz w:val="24"/>
            <w:szCs w:val="24"/>
          </w:rPr>
          <w:t>подпункте 5 пункта 3</w:t>
        </w:r>
      </w:hyperlink>
      <w:r w:rsidR="00DF5BD1" w:rsidRPr="0092304B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Pr="0092304B">
        <w:rPr>
          <w:rFonts w:ascii="Times New Roman" w:hAnsi="Times New Roman" w:cs="Times New Roman"/>
          <w:sz w:val="24"/>
          <w:szCs w:val="24"/>
        </w:rPr>
        <w:t xml:space="preserve">- </w:t>
      </w:r>
      <w:r w:rsidR="00DF5BD1" w:rsidRPr="0092304B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2951E2" w:rsidRPr="0092304B">
        <w:rPr>
          <w:rFonts w:ascii="Times New Roman" w:hAnsi="Times New Roman" w:cs="Times New Roman"/>
          <w:sz w:val="24"/>
          <w:szCs w:val="24"/>
        </w:rPr>
        <w:t>01 июня</w:t>
      </w:r>
      <w:r w:rsidR="00DF5BD1" w:rsidRPr="0092304B">
        <w:rPr>
          <w:rFonts w:ascii="Times New Roman" w:hAnsi="Times New Roman" w:cs="Times New Roman"/>
          <w:sz w:val="24"/>
          <w:szCs w:val="24"/>
        </w:rPr>
        <w:t xml:space="preserve"> текущего года.</w:t>
      </w:r>
    </w:p>
    <w:p w:rsidR="00DF5BD1" w:rsidRPr="00DF5BD1" w:rsidRDefault="00A715C6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 xml:space="preserve"> - </w:t>
      </w:r>
      <w:r w:rsidR="00DF5BD1" w:rsidRPr="00DF5BD1">
        <w:rPr>
          <w:rFonts w:ascii="Times New Roman" w:hAnsi="Times New Roman" w:cs="Times New Roman"/>
          <w:sz w:val="24"/>
          <w:szCs w:val="24"/>
        </w:rPr>
        <w:t xml:space="preserve">по номинации, указанной в </w:t>
      </w:r>
      <w:hyperlink w:anchor="sub_306" w:history="1">
        <w:r w:rsidR="00DF5BD1" w:rsidRPr="002951E2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="00DF5BD1" w:rsidRPr="00DF5BD1">
        <w:rPr>
          <w:rFonts w:ascii="Times New Roman" w:hAnsi="Times New Roman" w:cs="Times New Roman"/>
          <w:sz w:val="24"/>
          <w:szCs w:val="24"/>
        </w:rPr>
        <w:t xml:space="preserve"> Положения - в с</w:t>
      </w:r>
      <w:r w:rsidRPr="002951E2">
        <w:rPr>
          <w:rFonts w:ascii="Times New Roman" w:hAnsi="Times New Roman" w:cs="Times New Roman"/>
          <w:sz w:val="24"/>
          <w:szCs w:val="24"/>
        </w:rPr>
        <w:t xml:space="preserve">рок до </w:t>
      </w:r>
      <w:r w:rsidR="00434BCC">
        <w:rPr>
          <w:rFonts w:ascii="Times New Roman" w:hAnsi="Times New Roman" w:cs="Times New Roman"/>
          <w:sz w:val="24"/>
          <w:szCs w:val="24"/>
        </w:rPr>
        <w:t>15</w:t>
      </w:r>
      <w:r w:rsidRPr="002951E2">
        <w:rPr>
          <w:rFonts w:ascii="Times New Roman" w:hAnsi="Times New Roman" w:cs="Times New Roman"/>
          <w:sz w:val="24"/>
          <w:szCs w:val="24"/>
        </w:rPr>
        <w:t xml:space="preserve"> декабря текущего года</w:t>
      </w:r>
      <w:r w:rsidR="00DF5BD1" w:rsidRPr="00DF5BD1">
        <w:rPr>
          <w:rFonts w:ascii="Times New Roman" w:hAnsi="Times New Roman" w:cs="Times New Roman"/>
          <w:sz w:val="24"/>
          <w:szCs w:val="24"/>
        </w:rPr>
        <w:t>.</w:t>
      </w:r>
    </w:p>
    <w:p w:rsidR="00DF5BD1" w:rsidRPr="00DF5BD1" w:rsidRDefault="00DF5BD1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5BD1">
        <w:rPr>
          <w:rFonts w:ascii="Times New Roman" w:hAnsi="Times New Roman" w:cs="Times New Roman"/>
          <w:sz w:val="24"/>
          <w:szCs w:val="24"/>
        </w:rPr>
        <w:t>Решение Комиссии правомочно - если на заседании присутствуют более половины членов Комиссии; решение Комиссии оформляется соответствующим протоколом, подписанным председателем и секретарем Комиссии. Решение Комиссии принимается открытым голосованием простым большинством голосов от числа присутствующих на заседании членов Комиссии, при равенстве голосов голос председателя является решающим.</w:t>
      </w:r>
    </w:p>
    <w:p w:rsidR="00DF5BD1" w:rsidRPr="002951E2" w:rsidRDefault="00795994" w:rsidP="00795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F5BD1" w:rsidRPr="00DF5BD1">
        <w:rPr>
          <w:rFonts w:ascii="Times New Roman" w:hAnsi="Times New Roman" w:cs="Times New Roman"/>
          <w:sz w:val="24"/>
          <w:szCs w:val="24"/>
        </w:rPr>
        <w:t>По каждой из номинаций устанавливается первое, второе и третье место.</w:t>
      </w:r>
    </w:p>
    <w:p w:rsidR="002951E2" w:rsidRPr="002951E2" w:rsidRDefault="002951E2" w:rsidP="002951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lastRenderedPageBreak/>
        <w:t>Победители и участники, занявшие второе и третье место, по номинациям, указанным в подпунктах 1-4,7 пункта 3 настоящего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951E2">
        <w:rPr>
          <w:rFonts w:ascii="Times New Roman" w:hAnsi="Times New Roman" w:cs="Times New Roman"/>
          <w:sz w:val="24"/>
          <w:szCs w:val="24"/>
        </w:rPr>
        <w:t>оложения, награждаются свидетельством и денежной премией.</w:t>
      </w:r>
    </w:p>
    <w:p w:rsidR="002951E2" w:rsidRPr="002951E2" w:rsidRDefault="002951E2" w:rsidP="002951E2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>Победители и участники, занявшие второе и третье место, по номинациям, указанным в подпунктах 5 и 6 пункта 3 настоящего Положения, награждаются денежной премией.</w:t>
      </w:r>
    </w:p>
    <w:p w:rsidR="002951E2" w:rsidRPr="002951E2" w:rsidRDefault="002951E2" w:rsidP="0029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 xml:space="preserve"> Наставники победителей</w:t>
      </w:r>
      <w:r w:rsidR="00ED4243">
        <w:rPr>
          <w:rFonts w:ascii="Times New Roman" w:hAnsi="Times New Roman" w:cs="Times New Roman"/>
          <w:sz w:val="24"/>
          <w:szCs w:val="24"/>
        </w:rPr>
        <w:t xml:space="preserve"> и участников, занявших второе и третье место,</w:t>
      </w:r>
      <w:r w:rsidRPr="002951E2">
        <w:rPr>
          <w:rFonts w:ascii="Times New Roman" w:hAnsi="Times New Roman" w:cs="Times New Roman"/>
          <w:sz w:val="24"/>
          <w:szCs w:val="24"/>
        </w:rPr>
        <w:t xml:space="preserve"> награждаются денежной премией и </w:t>
      </w:r>
      <w:r w:rsidRPr="0092304B">
        <w:rPr>
          <w:rFonts w:ascii="Times New Roman" w:hAnsi="Times New Roman" w:cs="Times New Roman"/>
          <w:sz w:val="24"/>
          <w:szCs w:val="24"/>
        </w:rPr>
        <w:t>цветочным букетом.</w:t>
      </w:r>
      <w:r w:rsidR="00EE4E54" w:rsidRPr="00923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1E2" w:rsidRPr="00DF5BD1" w:rsidRDefault="002951E2" w:rsidP="0029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51E2">
        <w:rPr>
          <w:rFonts w:ascii="Times New Roman" w:hAnsi="Times New Roman" w:cs="Times New Roman"/>
          <w:sz w:val="24"/>
          <w:szCs w:val="24"/>
        </w:rPr>
        <w:t>Размеры денежных премий определены в разделе 4 настоящего положения</w:t>
      </w:r>
    </w:p>
    <w:p w:rsidR="00DF5BD1" w:rsidRPr="00DF5BD1" w:rsidRDefault="00DF5BD1" w:rsidP="00DF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5BD1">
        <w:rPr>
          <w:rFonts w:ascii="Times New Roman" w:hAnsi="Times New Roman" w:cs="Times New Roman"/>
          <w:sz w:val="24"/>
          <w:szCs w:val="24"/>
        </w:rPr>
        <w:t>Удержание налогов и сборов в отношении победителей, не достигших возраста 14 лет, осуществляется с их законных представителей.</w:t>
      </w:r>
    </w:p>
    <w:p w:rsidR="00AE0479" w:rsidRPr="002951E2" w:rsidRDefault="00DF5BD1" w:rsidP="0029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5BD1">
        <w:rPr>
          <w:rFonts w:ascii="Times New Roman" w:hAnsi="Times New Roman" w:cs="Times New Roman"/>
          <w:sz w:val="24"/>
          <w:szCs w:val="24"/>
        </w:rPr>
        <w:t>Один и тот же участник конкурса может признаваться победителем не чаще одного раза в пять лет</w:t>
      </w:r>
      <w:r w:rsidR="00EE4E54">
        <w:rPr>
          <w:rFonts w:ascii="Times New Roman" w:hAnsi="Times New Roman" w:cs="Times New Roman"/>
          <w:sz w:val="24"/>
          <w:szCs w:val="24"/>
        </w:rPr>
        <w:t xml:space="preserve">. </w:t>
      </w:r>
      <w:r w:rsidR="00EE4E54" w:rsidRPr="0092304B">
        <w:rPr>
          <w:rFonts w:ascii="Times New Roman" w:hAnsi="Times New Roman" w:cs="Times New Roman"/>
          <w:sz w:val="24"/>
          <w:szCs w:val="24"/>
        </w:rPr>
        <w:t>Один и тот же наставник может награждаться в течение календарного года однократно</w:t>
      </w:r>
      <w:proofErr w:type="gramStart"/>
      <w:r w:rsidR="00EE4E54" w:rsidRPr="0092304B">
        <w:rPr>
          <w:rFonts w:ascii="Times New Roman" w:hAnsi="Times New Roman" w:cs="Times New Roman"/>
          <w:sz w:val="24"/>
          <w:szCs w:val="24"/>
        </w:rPr>
        <w:t>.</w:t>
      </w:r>
      <w:r w:rsidR="00214256">
        <w:rPr>
          <w:rFonts w:ascii="Times New Roman" w:hAnsi="Times New Roman" w:cs="Times New Roman"/>
          <w:sz w:val="24"/>
          <w:szCs w:val="24"/>
        </w:rPr>
        <w:t>»</w:t>
      </w:r>
      <w:r w:rsidRPr="00DF5B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51E2" w:rsidRPr="002A0328" w:rsidRDefault="002951E2" w:rsidP="002951E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>Пункт 12 приложения 1 к решению изложить в новой редакции:</w:t>
      </w:r>
    </w:p>
    <w:p w:rsidR="002951E2" w:rsidRPr="002A0328" w:rsidRDefault="002951E2" w:rsidP="00295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       «</w:t>
      </w:r>
      <w:r w:rsidR="00DF5BD1" w:rsidRPr="00DF5BD1">
        <w:rPr>
          <w:rFonts w:ascii="Times New Roman" w:hAnsi="Times New Roman" w:cs="Times New Roman"/>
          <w:sz w:val="24"/>
          <w:szCs w:val="24"/>
        </w:rPr>
        <w:t>12. Вручение премий проводится председателем Собрания депутатов Златоустовского городского округа</w:t>
      </w:r>
      <w:r w:rsidRPr="002A0328">
        <w:rPr>
          <w:rFonts w:ascii="Times New Roman" w:hAnsi="Times New Roman" w:cs="Times New Roman"/>
          <w:sz w:val="24"/>
          <w:szCs w:val="24"/>
        </w:rPr>
        <w:t>:</w:t>
      </w:r>
    </w:p>
    <w:p w:rsidR="002951E2" w:rsidRPr="002A0328" w:rsidRDefault="002951E2" w:rsidP="0029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- </w:t>
      </w:r>
      <w:r w:rsidRPr="00DF5BD1">
        <w:rPr>
          <w:rFonts w:ascii="Times New Roman" w:hAnsi="Times New Roman" w:cs="Times New Roman"/>
          <w:sz w:val="24"/>
          <w:szCs w:val="24"/>
        </w:rPr>
        <w:t>в рамках ежегодных мероприятий</w:t>
      </w:r>
      <w:r w:rsidR="00DF5BD1" w:rsidRPr="00DF5BD1">
        <w:rPr>
          <w:rFonts w:ascii="Times New Roman" w:hAnsi="Times New Roman" w:cs="Times New Roman"/>
          <w:sz w:val="24"/>
          <w:szCs w:val="24"/>
        </w:rPr>
        <w:t xml:space="preserve"> посвященных Дню города </w:t>
      </w:r>
      <w:r w:rsidRPr="002A0328">
        <w:rPr>
          <w:rFonts w:ascii="Times New Roman" w:hAnsi="Times New Roman" w:cs="Times New Roman"/>
          <w:sz w:val="24"/>
          <w:szCs w:val="24"/>
        </w:rPr>
        <w:t>- по номинациям, указанным в подпунктах 1 - 4,7 пункта 3 настоящего Положения;</w:t>
      </w:r>
    </w:p>
    <w:p w:rsidR="002951E2" w:rsidRPr="0092304B" w:rsidRDefault="002951E2" w:rsidP="002951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- </w:t>
      </w:r>
      <w:r w:rsidRPr="00DF5BD1">
        <w:rPr>
          <w:rFonts w:ascii="Times New Roman" w:hAnsi="Times New Roman" w:cs="Times New Roman"/>
          <w:sz w:val="24"/>
          <w:szCs w:val="24"/>
        </w:rPr>
        <w:t>в рамках ежегодных мероприятий</w:t>
      </w:r>
      <w:r w:rsidRPr="002A0328">
        <w:rPr>
          <w:rFonts w:ascii="Times New Roman" w:hAnsi="Times New Roman" w:cs="Times New Roman"/>
          <w:sz w:val="24"/>
          <w:szCs w:val="24"/>
        </w:rPr>
        <w:t xml:space="preserve">, посвященных </w:t>
      </w:r>
      <w:r w:rsidRPr="0092304B">
        <w:rPr>
          <w:rFonts w:ascii="Times New Roman" w:hAnsi="Times New Roman" w:cs="Times New Roman"/>
          <w:sz w:val="24"/>
          <w:szCs w:val="24"/>
        </w:rPr>
        <w:t>Дню защиты детей</w:t>
      </w:r>
      <w:r w:rsidR="000D59AD" w:rsidRPr="0092304B">
        <w:rPr>
          <w:rFonts w:ascii="Times New Roman" w:hAnsi="Times New Roman" w:cs="Times New Roman"/>
          <w:sz w:val="24"/>
          <w:szCs w:val="24"/>
        </w:rPr>
        <w:t xml:space="preserve"> (в любом случае до 30 июня текущего года)</w:t>
      </w:r>
      <w:r w:rsidRPr="0092304B">
        <w:rPr>
          <w:rFonts w:ascii="Times New Roman" w:hAnsi="Times New Roman" w:cs="Times New Roman"/>
          <w:sz w:val="24"/>
          <w:szCs w:val="24"/>
        </w:rPr>
        <w:t xml:space="preserve"> - </w:t>
      </w:r>
      <w:r w:rsidR="00DF5BD1" w:rsidRPr="0092304B">
        <w:rPr>
          <w:rFonts w:ascii="Times New Roman" w:hAnsi="Times New Roman" w:cs="Times New Roman"/>
          <w:sz w:val="24"/>
          <w:szCs w:val="24"/>
        </w:rPr>
        <w:t xml:space="preserve">по номинации, указанной в </w:t>
      </w:r>
      <w:r w:rsidRPr="0092304B">
        <w:rPr>
          <w:rFonts w:ascii="Times New Roman" w:hAnsi="Times New Roman" w:cs="Times New Roman"/>
          <w:sz w:val="24"/>
          <w:szCs w:val="24"/>
        </w:rPr>
        <w:t>подпункте 5 пункта 3 настоящего Положения;</w:t>
      </w:r>
    </w:p>
    <w:p w:rsidR="002951E2" w:rsidRPr="002A0328" w:rsidRDefault="002951E2" w:rsidP="002A03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0328">
        <w:rPr>
          <w:rFonts w:ascii="Times New Roman" w:hAnsi="Times New Roman" w:cs="Times New Roman"/>
          <w:sz w:val="24"/>
          <w:szCs w:val="24"/>
        </w:rPr>
        <w:t xml:space="preserve">- </w:t>
      </w:r>
      <w:r w:rsidRPr="00DF5BD1">
        <w:rPr>
          <w:rFonts w:ascii="Times New Roman" w:hAnsi="Times New Roman" w:cs="Times New Roman"/>
          <w:sz w:val="24"/>
          <w:szCs w:val="24"/>
        </w:rPr>
        <w:t>в рамках ежегодных мероприятий</w:t>
      </w:r>
      <w:r w:rsidRPr="002A0328">
        <w:rPr>
          <w:rFonts w:ascii="Times New Roman" w:hAnsi="Times New Roman" w:cs="Times New Roman"/>
          <w:sz w:val="24"/>
          <w:szCs w:val="24"/>
        </w:rPr>
        <w:t xml:space="preserve">, посвященных Новому году – по номинации, указанной в </w:t>
      </w:r>
      <w:hyperlink w:anchor="sub_306" w:history="1">
        <w:r w:rsidRPr="002A0328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Pr="002A0328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2A0328" w:rsidRPr="002A0328">
        <w:rPr>
          <w:rFonts w:ascii="Times New Roman" w:hAnsi="Times New Roman" w:cs="Times New Roman"/>
          <w:sz w:val="24"/>
          <w:szCs w:val="24"/>
        </w:rPr>
        <w:t>»</w:t>
      </w:r>
      <w:r w:rsidRPr="002A0328">
        <w:rPr>
          <w:rFonts w:ascii="Times New Roman" w:hAnsi="Times New Roman" w:cs="Times New Roman"/>
          <w:sz w:val="24"/>
          <w:szCs w:val="24"/>
        </w:rPr>
        <w:t>.</w:t>
      </w:r>
    </w:p>
    <w:p w:rsidR="00720B49" w:rsidRDefault="00720B49" w:rsidP="00720B49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3F22">
        <w:rPr>
          <w:rFonts w:ascii="Times New Roman" w:hAnsi="Times New Roman" w:cs="Times New Roman"/>
          <w:sz w:val="24"/>
          <w:szCs w:val="24"/>
        </w:rPr>
        <w:t>3 приложения 1 к решению изложить в новой редакции:</w:t>
      </w:r>
    </w:p>
    <w:p w:rsidR="00720B49" w:rsidRPr="0092304B" w:rsidRDefault="00720B49" w:rsidP="00720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«13. </w:t>
      </w:r>
      <w:r w:rsidRPr="00720B49">
        <w:rPr>
          <w:rFonts w:ascii="Times New Roman" w:hAnsi="Times New Roman" w:cs="Times New Roman"/>
          <w:sz w:val="24"/>
          <w:szCs w:val="24"/>
        </w:rPr>
        <w:t>В целях награждения победителей</w:t>
      </w:r>
      <w:r w:rsidR="004F1812">
        <w:rPr>
          <w:rFonts w:ascii="Times New Roman" w:hAnsi="Times New Roman" w:cs="Times New Roman"/>
          <w:sz w:val="24"/>
          <w:szCs w:val="24"/>
        </w:rPr>
        <w:t xml:space="preserve"> </w:t>
      </w:r>
      <w:r w:rsidR="00ED4243">
        <w:rPr>
          <w:rFonts w:ascii="Times New Roman" w:hAnsi="Times New Roman" w:cs="Times New Roman"/>
          <w:sz w:val="24"/>
          <w:szCs w:val="24"/>
        </w:rPr>
        <w:t xml:space="preserve">и участников, занявших второе и третье место, </w:t>
      </w:r>
      <w:r w:rsidR="004F1812">
        <w:rPr>
          <w:rFonts w:ascii="Times New Roman" w:hAnsi="Times New Roman" w:cs="Times New Roman"/>
          <w:sz w:val="24"/>
          <w:szCs w:val="24"/>
        </w:rPr>
        <w:t xml:space="preserve">по номинациям, </w:t>
      </w:r>
      <w:r w:rsidR="004F1812" w:rsidRPr="0092304B">
        <w:rPr>
          <w:rFonts w:ascii="Times New Roman" w:hAnsi="Times New Roman" w:cs="Times New Roman"/>
          <w:sz w:val="24"/>
          <w:szCs w:val="24"/>
        </w:rPr>
        <w:t>указанным в подпунктах 1-4, 7 пункта 3 настоящего Положения,</w:t>
      </w:r>
      <w:r w:rsidRPr="0092304B">
        <w:rPr>
          <w:rFonts w:ascii="Times New Roman" w:hAnsi="Times New Roman" w:cs="Times New Roman"/>
          <w:sz w:val="24"/>
          <w:szCs w:val="24"/>
        </w:rPr>
        <w:t xml:space="preserve"> устанавливаются 1</w:t>
      </w:r>
      <w:r w:rsidR="004F1812" w:rsidRPr="0092304B">
        <w:rPr>
          <w:rFonts w:ascii="Times New Roman" w:hAnsi="Times New Roman" w:cs="Times New Roman"/>
          <w:sz w:val="24"/>
          <w:szCs w:val="24"/>
        </w:rPr>
        <w:t>5</w:t>
      </w:r>
      <w:r w:rsidRPr="0092304B">
        <w:rPr>
          <w:rFonts w:ascii="Times New Roman" w:hAnsi="Times New Roman" w:cs="Times New Roman"/>
          <w:sz w:val="24"/>
          <w:szCs w:val="24"/>
        </w:rPr>
        <w:t xml:space="preserve"> (</w:t>
      </w:r>
      <w:r w:rsidR="004F1812" w:rsidRPr="0092304B">
        <w:rPr>
          <w:rFonts w:ascii="Times New Roman" w:hAnsi="Times New Roman" w:cs="Times New Roman"/>
          <w:sz w:val="24"/>
          <w:szCs w:val="24"/>
        </w:rPr>
        <w:t>пятнадцать</w:t>
      </w:r>
      <w:r w:rsidRPr="0092304B">
        <w:rPr>
          <w:rFonts w:ascii="Times New Roman" w:hAnsi="Times New Roman" w:cs="Times New Roman"/>
          <w:sz w:val="24"/>
          <w:szCs w:val="24"/>
        </w:rPr>
        <w:t xml:space="preserve">) ежегодных премий по </w:t>
      </w:r>
      <w:r w:rsidR="004F1812" w:rsidRPr="0092304B">
        <w:rPr>
          <w:rFonts w:ascii="Times New Roman" w:hAnsi="Times New Roman" w:cs="Times New Roman"/>
          <w:sz w:val="24"/>
          <w:szCs w:val="24"/>
        </w:rPr>
        <w:t>5</w:t>
      </w:r>
      <w:r w:rsidRPr="0092304B">
        <w:rPr>
          <w:rFonts w:ascii="Times New Roman" w:hAnsi="Times New Roman" w:cs="Times New Roman"/>
          <w:sz w:val="24"/>
          <w:szCs w:val="24"/>
        </w:rPr>
        <w:t xml:space="preserve"> (</w:t>
      </w:r>
      <w:r w:rsidR="004F1812" w:rsidRPr="0092304B">
        <w:rPr>
          <w:rFonts w:ascii="Times New Roman" w:hAnsi="Times New Roman" w:cs="Times New Roman"/>
          <w:sz w:val="24"/>
          <w:szCs w:val="24"/>
        </w:rPr>
        <w:t>пяти</w:t>
      </w:r>
      <w:r w:rsidRPr="0092304B">
        <w:rPr>
          <w:rFonts w:ascii="Times New Roman" w:hAnsi="Times New Roman" w:cs="Times New Roman"/>
          <w:sz w:val="24"/>
          <w:szCs w:val="24"/>
        </w:rPr>
        <w:t>) номинациям в следующем размере:</w:t>
      </w:r>
    </w:p>
    <w:p w:rsidR="00720B49" w:rsidRPr="00720B49" w:rsidRDefault="00720B49" w:rsidP="00720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B49">
        <w:rPr>
          <w:rFonts w:ascii="Times New Roman" w:hAnsi="Times New Roman" w:cs="Times New Roman"/>
          <w:sz w:val="24"/>
          <w:szCs w:val="24"/>
        </w:rPr>
        <w:t xml:space="preserve">- за первое место: в размере 17 300,00 (семнадцать тысяч триста) рублей с учетом налогов и сборов в соответствии с </w:t>
      </w:r>
      <w:hyperlink r:id="rId15" w:history="1">
        <w:r w:rsidRPr="00720B4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20B49">
        <w:rPr>
          <w:rFonts w:ascii="Times New Roman" w:hAnsi="Times New Roman" w:cs="Times New Roman"/>
          <w:sz w:val="24"/>
          <w:szCs w:val="24"/>
        </w:rPr>
        <w:t xml:space="preserve"> Российской Федерации";</w:t>
      </w:r>
    </w:p>
    <w:p w:rsidR="00720B49" w:rsidRPr="00720B49" w:rsidRDefault="00720B49" w:rsidP="00720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B49">
        <w:rPr>
          <w:rFonts w:ascii="Times New Roman" w:hAnsi="Times New Roman" w:cs="Times New Roman"/>
          <w:sz w:val="24"/>
          <w:szCs w:val="24"/>
        </w:rPr>
        <w:t xml:space="preserve">- за второе место: в размере 11 500,00 (одиннадцать тысяч пятьсот) рублей с учетом налогов и сборов в соответствии с </w:t>
      </w:r>
      <w:hyperlink r:id="rId16" w:history="1">
        <w:r w:rsidRPr="00720B4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20B49">
        <w:rPr>
          <w:rFonts w:ascii="Times New Roman" w:hAnsi="Times New Roman" w:cs="Times New Roman"/>
          <w:sz w:val="24"/>
          <w:szCs w:val="24"/>
        </w:rPr>
        <w:t xml:space="preserve"> Российской Федерации";</w:t>
      </w:r>
    </w:p>
    <w:p w:rsidR="00720B49" w:rsidRPr="00720B49" w:rsidRDefault="00720B49" w:rsidP="00720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B49">
        <w:rPr>
          <w:rFonts w:ascii="Times New Roman" w:hAnsi="Times New Roman" w:cs="Times New Roman"/>
          <w:sz w:val="24"/>
          <w:szCs w:val="24"/>
        </w:rPr>
        <w:t xml:space="preserve">- за третье место: в размере 5 800,00 (пять тысяч восемьсот) рублей с учетом налогов и сборов в соответствии с </w:t>
      </w:r>
      <w:hyperlink r:id="rId17" w:history="1">
        <w:r w:rsidRPr="00720B4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20B49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720B49" w:rsidRPr="00720B49" w:rsidRDefault="00720B49" w:rsidP="00720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24"/>
      <w:proofErr w:type="gramStart"/>
      <w:r w:rsidRPr="00720B49">
        <w:rPr>
          <w:rFonts w:ascii="Times New Roman" w:hAnsi="Times New Roman" w:cs="Times New Roman"/>
          <w:sz w:val="24"/>
          <w:szCs w:val="24"/>
        </w:rPr>
        <w:t>В целях награждения наставников победителей</w:t>
      </w:r>
      <w:r w:rsidR="00ED4243">
        <w:rPr>
          <w:rFonts w:ascii="Times New Roman" w:hAnsi="Times New Roman" w:cs="Times New Roman"/>
          <w:sz w:val="24"/>
          <w:szCs w:val="24"/>
        </w:rPr>
        <w:t xml:space="preserve"> и</w:t>
      </w:r>
      <w:r w:rsidR="00ED4243" w:rsidRPr="00ED4243">
        <w:rPr>
          <w:rFonts w:ascii="Times New Roman" w:hAnsi="Times New Roman" w:cs="Times New Roman"/>
          <w:sz w:val="24"/>
          <w:szCs w:val="24"/>
        </w:rPr>
        <w:t xml:space="preserve"> </w:t>
      </w:r>
      <w:r w:rsidR="00ED4243">
        <w:rPr>
          <w:rFonts w:ascii="Times New Roman" w:hAnsi="Times New Roman" w:cs="Times New Roman"/>
          <w:sz w:val="24"/>
          <w:szCs w:val="24"/>
        </w:rPr>
        <w:t>участников, занявших второе и третье место,</w:t>
      </w:r>
      <w:r w:rsidRPr="00720B49">
        <w:rPr>
          <w:rFonts w:ascii="Times New Roman" w:hAnsi="Times New Roman" w:cs="Times New Roman"/>
          <w:sz w:val="24"/>
          <w:szCs w:val="24"/>
        </w:rPr>
        <w:t xml:space="preserve"> </w:t>
      </w:r>
      <w:r w:rsidRPr="0092304B">
        <w:rPr>
          <w:rFonts w:ascii="Times New Roman" w:hAnsi="Times New Roman" w:cs="Times New Roman"/>
          <w:sz w:val="24"/>
          <w:szCs w:val="24"/>
        </w:rPr>
        <w:t xml:space="preserve">по номинациям, указанным в </w:t>
      </w:r>
      <w:hyperlink w:anchor="sub_301" w:history="1">
        <w:r w:rsidRPr="0092304B">
          <w:rPr>
            <w:rFonts w:ascii="Times New Roman" w:hAnsi="Times New Roman" w:cs="Times New Roman"/>
            <w:sz w:val="24"/>
            <w:szCs w:val="24"/>
          </w:rPr>
          <w:t>подпунктах 1-4</w:t>
        </w:r>
        <w:r w:rsidR="004F1812" w:rsidRPr="0092304B">
          <w:rPr>
            <w:rFonts w:ascii="Times New Roman" w:hAnsi="Times New Roman" w:cs="Times New Roman"/>
            <w:sz w:val="24"/>
            <w:szCs w:val="24"/>
          </w:rPr>
          <w:t>, 7</w:t>
        </w:r>
        <w:r w:rsidRPr="0092304B">
          <w:rPr>
            <w:rFonts w:ascii="Times New Roman" w:hAnsi="Times New Roman" w:cs="Times New Roman"/>
            <w:sz w:val="24"/>
            <w:szCs w:val="24"/>
          </w:rPr>
          <w:t xml:space="preserve"> пункта 3</w:t>
        </w:r>
      </w:hyperlink>
      <w:r w:rsidRPr="0092304B">
        <w:rPr>
          <w:rFonts w:ascii="Times New Roman" w:hAnsi="Times New Roman" w:cs="Times New Roman"/>
          <w:sz w:val="24"/>
          <w:szCs w:val="24"/>
        </w:rPr>
        <w:t xml:space="preserve"> Положения, устанавливаются 1</w:t>
      </w:r>
      <w:r w:rsidR="004F1812" w:rsidRPr="0092304B">
        <w:rPr>
          <w:rFonts w:ascii="Times New Roman" w:hAnsi="Times New Roman" w:cs="Times New Roman"/>
          <w:sz w:val="24"/>
          <w:szCs w:val="24"/>
        </w:rPr>
        <w:t>5</w:t>
      </w:r>
      <w:r w:rsidRPr="0092304B">
        <w:rPr>
          <w:rFonts w:ascii="Times New Roman" w:hAnsi="Times New Roman" w:cs="Times New Roman"/>
          <w:sz w:val="24"/>
          <w:szCs w:val="24"/>
        </w:rPr>
        <w:t xml:space="preserve"> (</w:t>
      </w:r>
      <w:r w:rsidR="004F1812" w:rsidRPr="0092304B">
        <w:rPr>
          <w:rFonts w:ascii="Times New Roman" w:hAnsi="Times New Roman" w:cs="Times New Roman"/>
          <w:sz w:val="24"/>
          <w:szCs w:val="24"/>
        </w:rPr>
        <w:t>пятнадцать</w:t>
      </w:r>
      <w:r w:rsidRPr="0092304B">
        <w:rPr>
          <w:rFonts w:ascii="Times New Roman" w:hAnsi="Times New Roman" w:cs="Times New Roman"/>
          <w:sz w:val="24"/>
          <w:szCs w:val="24"/>
        </w:rPr>
        <w:t xml:space="preserve">) ежегодных премий по </w:t>
      </w:r>
      <w:r w:rsidR="004F1812" w:rsidRPr="0092304B">
        <w:rPr>
          <w:rFonts w:ascii="Times New Roman" w:hAnsi="Times New Roman" w:cs="Times New Roman"/>
          <w:sz w:val="24"/>
          <w:szCs w:val="24"/>
        </w:rPr>
        <w:t>5</w:t>
      </w:r>
      <w:r w:rsidRPr="0092304B">
        <w:rPr>
          <w:rFonts w:ascii="Times New Roman" w:hAnsi="Times New Roman" w:cs="Times New Roman"/>
          <w:sz w:val="24"/>
          <w:szCs w:val="24"/>
        </w:rPr>
        <w:t xml:space="preserve"> (</w:t>
      </w:r>
      <w:r w:rsidR="004F1812" w:rsidRPr="0092304B">
        <w:rPr>
          <w:rFonts w:ascii="Times New Roman" w:hAnsi="Times New Roman" w:cs="Times New Roman"/>
          <w:sz w:val="24"/>
          <w:szCs w:val="24"/>
        </w:rPr>
        <w:t>пяти</w:t>
      </w:r>
      <w:r w:rsidRPr="0092304B">
        <w:rPr>
          <w:rFonts w:ascii="Times New Roman" w:hAnsi="Times New Roman" w:cs="Times New Roman"/>
          <w:sz w:val="24"/>
          <w:szCs w:val="24"/>
        </w:rPr>
        <w:t>) номинациям</w:t>
      </w:r>
      <w:r w:rsidRPr="00720B49">
        <w:rPr>
          <w:rFonts w:ascii="Times New Roman" w:hAnsi="Times New Roman" w:cs="Times New Roman"/>
          <w:sz w:val="24"/>
          <w:szCs w:val="24"/>
        </w:rPr>
        <w:t xml:space="preserve"> в размере 3 450,00 (три тысячи четыреста пятьдесят) рублей с учетом налогов и сборов в соответствии с законодательством Российской Федерации.</w:t>
      </w:r>
      <w:proofErr w:type="gramEnd"/>
    </w:p>
    <w:bookmarkEnd w:id="9"/>
    <w:p w:rsidR="004F1812" w:rsidRPr="004F1812" w:rsidRDefault="004F1812" w:rsidP="004F181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812">
        <w:rPr>
          <w:rFonts w:ascii="Times New Roman" w:hAnsi="Times New Roman" w:cs="Times New Roman"/>
          <w:sz w:val="24"/>
          <w:szCs w:val="24"/>
        </w:rPr>
        <w:t>Пункт 14 приложения 1 к решению изложить в новой редакции:</w:t>
      </w:r>
    </w:p>
    <w:p w:rsidR="004F1812" w:rsidRPr="00795994" w:rsidRDefault="004F1812" w:rsidP="004F18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812">
        <w:rPr>
          <w:rFonts w:ascii="Times New Roman" w:hAnsi="Times New Roman" w:cs="Times New Roman"/>
          <w:sz w:val="24"/>
          <w:szCs w:val="24"/>
        </w:rPr>
        <w:t xml:space="preserve"> </w:t>
      </w:r>
      <w:r w:rsidRPr="00795994">
        <w:rPr>
          <w:rFonts w:ascii="Times New Roman" w:hAnsi="Times New Roman" w:cs="Times New Roman"/>
          <w:sz w:val="24"/>
          <w:szCs w:val="24"/>
        </w:rPr>
        <w:t>«</w:t>
      </w:r>
      <w:r w:rsidR="00EE4E54">
        <w:rPr>
          <w:rFonts w:ascii="Times New Roman" w:hAnsi="Times New Roman" w:cs="Times New Roman"/>
          <w:sz w:val="24"/>
          <w:szCs w:val="24"/>
        </w:rPr>
        <w:t xml:space="preserve">14. </w:t>
      </w:r>
      <w:r w:rsidRPr="00795994">
        <w:rPr>
          <w:rFonts w:ascii="Times New Roman" w:hAnsi="Times New Roman" w:cs="Times New Roman"/>
          <w:sz w:val="24"/>
          <w:szCs w:val="24"/>
        </w:rPr>
        <w:t>Расходы, связанные с изготовлением свидетельства, приобретением рамки</w:t>
      </w:r>
      <w:r w:rsidR="002A0328" w:rsidRPr="00795994">
        <w:rPr>
          <w:rFonts w:ascii="Times New Roman" w:hAnsi="Times New Roman" w:cs="Times New Roman"/>
          <w:sz w:val="24"/>
          <w:szCs w:val="24"/>
        </w:rPr>
        <w:t xml:space="preserve">, </w:t>
      </w:r>
      <w:r w:rsidR="002A0328" w:rsidRPr="0092304B">
        <w:rPr>
          <w:rFonts w:ascii="Times New Roman" w:hAnsi="Times New Roman" w:cs="Times New Roman"/>
          <w:sz w:val="24"/>
          <w:szCs w:val="24"/>
        </w:rPr>
        <w:t>цветочного букета</w:t>
      </w:r>
      <w:r w:rsidRPr="00795994">
        <w:rPr>
          <w:rFonts w:ascii="Times New Roman" w:hAnsi="Times New Roman" w:cs="Times New Roman"/>
          <w:sz w:val="24"/>
          <w:szCs w:val="24"/>
        </w:rPr>
        <w:t xml:space="preserve"> и премированием, являются расходными обязательствами Златоустовского городского округа и включаются ежегодно в смету расходов Собрания депутатов Златоустовского городского округа. </w:t>
      </w:r>
    </w:p>
    <w:p w:rsidR="00795994" w:rsidRPr="0092304B" w:rsidRDefault="00795994" w:rsidP="00795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04B">
        <w:rPr>
          <w:rFonts w:ascii="Times New Roman" w:hAnsi="Times New Roman" w:cs="Times New Roman"/>
          <w:sz w:val="24"/>
          <w:szCs w:val="24"/>
        </w:rPr>
        <w:t xml:space="preserve">Расходы на приобретение букетов планируются исходя из стоимости одного букета в размере 1 000,00 (одна тысяча) рублей. Расходы на изготовление свидетельства и приобретение рамки планируются исходя из стоимости 722,00 (семьсот двадцать два) рублей за 1 (одну) штуку. </w:t>
      </w:r>
    </w:p>
    <w:p w:rsidR="004F1812" w:rsidRPr="001370C8" w:rsidRDefault="004F1812" w:rsidP="00351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0C8">
        <w:rPr>
          <w:rFonts w:ascii="Times New Roman" w:hAnsi="Times New Roman" w:cs="Times New Roman"/>
          <w:sz w:val="24"/>
          <w:szCs w:val="24"/>
        </w:rPr>
        <w:t xml:space="preserve">Расходы на изготовление свидетельства и приобретение рамки, </w:t>
      </w:r>
      <w:r w:rsidRPr="0092304B">
        <w:rPr>
          <w:rFonts w:ascii="Times New Roman" w:hAnsi="Times New Roman" w:cs="Times New Roman"/>
          <w:sz w:val="24"/>
          <w:szCs w:val="24"/>
        </w:rPr>
        <w:t xml:space="preserve">приобретение цветочного букета </w:t>
      </w:r>
      <w:r w:rsidRPr="001370C8">
        <w:rPr>
          <w:rFonts w:ascii="Times New Roman" w:hAnsi="Times New Roman" w:cs="Times New Roman"/>
          <w:sz w:val="24"/>
          <w:szCs w:val="24"/>
        </w:rPr>
        <w:t>могут индексироваться с учетом планируемого индекса потребительских цен.</w:t>
      </w:r>
    </w:p>
    <w:p w:rsidR="00EE4E54" w:rsidRPr="001370C8" w:rsidRDefault="00EE4E54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0C8">
        <w:rPr>
          <w:rFonts w:ascii="Times New Roman" w:hAnsi="Times New Roman" w:cs="Times New Roman"/>
          <w:sz w:val="24"/>
          <w:szCs w:val="24"/>
        </w:rPr>
        <w:lastRenderedPageBreak/>
        <w:t>8. Пункт 13-1 приложения 1 к решению изложить в новой редакции:</w:t>
      </w:r>
    </w:p>
    <w:p w:rsidR="00ED4243" w:rsidRPr="00ED4243" w:rsidRDefault="00EE4E54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0C8">
        <w:rPr>
          <w:rFonts w:ascii="Times New Roman" w:hAnsi="Times New Roman" w:cs="Times New Roman"/>
          <w:sz w:val="24"/>
          <w:szCs w:val="24"/>
        </w:rPr>
        <w:t xml:space="preserve">«13-1. </w:t>
      </w:r>
      <w:r w:rsidR="00ED4243" w:rsidRPr="00ED4243">
        <w:rPr>
          <w:rFonts w:ascii="Times New Roman" w:hAnsi="Times New Roman" w:cs="Times New Roman"/>
          <w:sz w:val="24"/>
          <w:szCs w:val="24"/>
        </w:rPr>
        <w:t>В целях награждения победителей</w:t>
      </w:r>
      <w:r w:rsidR="001370C8" w:rsidRPr="001370C8">
        <w:rPr>
          <w:rFonts w:ascii="Times New Roman" w:hAnsi="Times New Roman" w:cs="Times New Roman"/>
          <w:sz w:val="24"/>
          <w:szCs w:val="24"/>
        </w:rPr>
        <w:t xml:space="preserve"> и участников, </w:t>
      </w:r>
      <w:r w:rsidR="001370C8" w:rsidRPr="0092304B">
        <w:rPr>
          <w:rFonts w:ascii="Times New Roman" w:hAnsi="Times New Roman" w:cs="Times New Roman"/>
          <w:sz w:val="24"/>
          <w:szCs w:val="24"/>
        </w:rPr>
        <w:t>занявших второе и третье место</w:t>
      </w:r>
      <w:r w:rsidR="001370C8" w:rsidRPr="001370C8">
        <w:rPr>
          <w:rFonts w:ascii="Times New Roman" w:hAnsi="Times New Roman" w:cs="Times New Roman"/>
          <w:sz w:val="24"/>
          <w:szCs w:val="24"/>
        </w:rPr>
        <w:t>,</w:t>
      </w:r>
      <w:r w:rsidR="00ED4243" w:rsidRPr="00ED4243">
        <w:rPr>
          <w:rFonts w:ascii="Times New Roman" w:hAnsi="Times New Roman" w:cs="Times New Roman"/>
          <w:sz w:val="24"/>
          <w:szCs w:val="24"/>
        </w:rPr>
        <w:t xml:space="preserve"> по номинации, указанной в </w:t>
      </w:r>
      <w:hyperlink w:anchor="sub_305" w:history="1">
        <w:r w:rsidR="00ED4243" w:rsidRPr="001370C8">
          <w:rPr>
            <w:rFonts w:ascii="Times New Roman" w:hAnsi="Times New Roman" w:cs="Times New Roman"/>
            <w:sz w:val="24"/>
            <w:szCs w:val="24"/>
          </w:rPr>
          <w:t>подпункте 5 пункта 3</w:t>
        </w:r>
      </w:hyperlink>
      <w:r w:rsidR="00ED4243" w:rsidRPr="00ED4243">
        <w:rPr>
          <w:rFonts w:ascii="Times New Roman" w:hAnsi="Times New Roman" w:cs="Times New Roman"/>
          <w:sz w:val="24"/>
          <w:szCs w:val="24"/>
        </w:rPr>
        <w:t xml:space="preserve"> Положения, устанавливается 30 (тридцать) ежегодных премий по не более десяти компетенциям в следующем размере:</w:t>
      </w:r>
    </w:p>
    <w:p w:rsidR="00ED4243" w:rsidRPr="00ED4243" w:rsidRDefault="00ED4243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>- за первое место: в размере 2 300,00 (две тысячи триста) рублей с учетом налогов и сборов в соответствии с законодательством Российской Федерации;</w:t>
      </w:r>
    </w:p>
    <w:p w:rsidR="00ED4243" w:rsidRPr="00ED4243" w:rsidRDefault="00ED4243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>- за второе место: в размере 1 730,00 (одна тысяча семьсот тридцать) рублей с учетом налогов и сборов в соответствии с законодательством Российской Федерации;</w:t>
      </w:r>
    </w:p>
    <w:p w:rsidR="00ED4243" w:rsidRPr="00ED4243" w:rsidRDefault="00ED4243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>- за третье место: в размере 1 150,00 (одна тысяча сто пятьдесят) рублей с учетом налогов и сборов в соответствии с законодательством Российской Федерации.</w:t>
      </w:r>
    </w:p>
    <w:p w:rsidR="00ED4243" w:rsidRPr="00ED4243" w:rsidRDefault="00ED4243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 xml:space="preserve">В целях награждения наставников победителей </w:t>
      </w:r>
      <w:r w:rsidR="001370C8" w:rsidRPr="001370C8">
        <w:rPr>
          <w:rFonts w:ascii="Times New Roman" w:hAnsi="Times New Roman" w:cs="Times New Roman"/>
          <w:sz w:val="24"/>
          <w:szCs w:val="24"/>
        </w:rPr>
        <w:t xml:space="preserve">и участников, </w:t>
      </w:r>
      <w:r w:rsidR="001370C8" w:rsidRPr="0092304B">
        <w:rPr>
          <w:rFonts w:ascii="Times New Roman" w:hAnsi="Times New Roman" w:cs="Times New Roman"/>
          <w:sz w:val="24"/>
          <w:szCs w:val="24"/>
        </w:rPr>
        <w:t>занявших второе и третье место</w:t>
      </w:r>
      <w:r w:rsidR="001370C8" w:rsidRPr="001370C8">
        <w:rPr>
          <w:rFonts w:ascii="Times New Roman" w:hAnsi="Times New Roman" w:cs="Times New Roman"/>
          <w:sz w:val="24"/>
          <w:szCs w:val="24"/>
        </w:rPr>
        <w:t xml:space="preserve">, </w:t>
      </w:r>
      <w:r w:rsidRPr="00ED4243">
        <w:rPr>
          <w:rFonts w:ascii="Times New Roman" w:hAnsi="Times New Roman" w:cs="Times New Roman"/>
          <w:sz w:val="24"/>
          <w:szCs w:val="24"/>
        </w:rPr>
        <w:t xml:space="preserve">по номинации, указанной в </w:t>
      </w:r>
      <w:hyperlink w:anchor="sub_305" w:history="1">
        <w:r w:rsidRPr="001370C8">
          <w:rPr>
            <w:rFonts w:ascii="Times New Roman" w:hAnsi="Times New Roman" w:cs="Times New Roman"/>
            <w:sz w:val="24"/>
            <w:szCs w:val="24"/>
          </w:rPr>
          <w:t>подпункте 5 пункта 3</w:t>
        </w:r>
      </w:hyperlink>
      <w:r w:rsidRPr="00ED4243">
        <w:rPr>
          <w:rFonts w:ascii="Times New Roman" w:hAnsi="Times New Roman" w:cs="Times New Roman"/>
          <w:sz w:val="24"/>
          <w:szCs w:val="24"/>
        </w:rPr>
        <w:t xml:space="preserve"> Положения, устанавливается 30 (тридцать) ежегодных премий в размере 3 450,00 (три тысячи четыреста пятьдесят) рублей с учетом налогов и сборов в соответствии с законодательством Российской Федерации</w:t>
      </w:r>
      <w:r w:rsidR="001370C8">
        <w:rPr>
          <w:rFonts w:ascii="Times New Roman" w:hAnsi="Times New Roman" w:cs="Times New Roman"/>
          <w:sz w:val="24"/>
          <w:szCs w:val="24"/>
        </w:rPr>
        <w:t>»</w:t>
      </w:r>
      <w:r w:rsidRPr="00ED4243">
        <w:rPr>
          <w:rFonts w:ascii="Times New Roman" w:hAnsi="Times New Roman" w:cs="Times New Roman"/>
          <w:sz w:val="24"/>
          <w:szCs w:val="24"/>
        </w:rPr>
        <w:t>.</w:t>
      </w:r>
    </w:p>
    <w:p w:rsidR="001370C8" w:rsidRDefault="001370C8" w:rsidP="001370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32"/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370C8">
        <w:rPr>
          <w:rFonts w:ascii="Times New Roman" w:hAnsi="Times New Roman" w:cs="Times New Roman"/>
          <w:sz w:val="24"/>
          <w:szCs w:val="24"/>
        </w:rPr>
        <w:t>Пункт 13-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70C8">
        <w:rPr>
          <w:rFonts w:ascii="Times New Roman" w:hAnsi="Times New Roman" w:cs="Times New Roman"/>
          <w:sz w:val="24"/>
          <w:szCs w:val="24"/>
        </w:rPr>
        <w:t xml:space="preserve"> приложения 1 к решению изложить в новой редакции:</w:t>
      </w:r>
    </w:p>
    <w:p w:rsidR="00ED4243" w:rsidRPr="00ED4243" w:rsidRDefault="001370C8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D4243" w:rsidRPr="00ED4243">
        <w:rPr>
          <w:rFonts w:ascii="Times New Roman" w:hAnsi="Times New Roman" w:cs="Times New Roman"/>
          <w:sz w:val="24"/>
          <w:szCs w:val="24"/>
        </w:rPr>
        <w:t>13-2. В целях награждения победителей</w:t>
      </w:r>
      <w:r w:rsidRPr="001370C8">
        <w:rPr>
          <w:rFonts w:ascii="Times New Roman" w:hAnsi="Times New Roman" w:cs="Times New Roman"/>
          <w:sz w:val="24"/>
          <w:szCs w:val="24"/>
        </w:rPr>
        <w:t xml:space="preserve"> и участников, </w:t>
      </w:r>
      <w:r w:rsidRPr="0092304B">
        <w:rPr>
          <w:rFonts w:ascii="Times New Roman" w:hAnsi="Times New Roman" w:cs="Times New Roman"/>
          <w:sz w:val="24"/>
          <w:szCs w:val="24"/>
        </w:rPr>
        <w:t>занявших второе и третье место</w:t>
      </w:r>
      <w:r w:rsidRPr="001370C8">
        <w:rPr>
          <w:rFonts w:ascii="Times New Roman" w:hAnsi="Times New Roman" w:cs="Times New Roman"/>
          <w:sz w:val="24"/>
          <w:szCs w:val="24"/>
        </w:rPr>
        <w:t>,</w:t>
      </w:r>
      <w:r w:rsidR="00ED4243" w:rsidRPr="00ED4243">
        <w:rPr>
          <w:rFonts w:ascii="Times New Roman" w:hAnsi="Times New Roman" w:cs="Times New Roman"/>
          <w:sz w:val="24"/>
          <w:szCs w:val="24"/>
        </w:rPr>
        <w:t xml:space="preserve"> по номинации, указанной в </w:t>
      </w:r>
      <w:hyperlink w:anchor="sub_306" w:history="1">
        <w:r w:rsidR="00ED4243" w:rsidRPr="001370C8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="00ED4243" w:rsidRPr="00ED4243">
        <w:rPr>
          <w:rFonts w:ascii="Times New Roman" w:hAnsi="Times New Roman" w:cs="Times New Roman"/>
          <w:sz w:val="24"/>
          <w:szCs w:val="24"/>
        </w:rPr>
        <w:t xml:space="preserve"> Положения, устанавливается 30 (тридцать) ежегодных премий по не более десяти компетенциям в следующем размере:</w:t>
      </w:r>
    </w:p>
    <w:bookmarkEnd w:id="10"/>
    <w:p w:rsidR="00ED4243" w:rsidRPr="00ED4243" w:rsidRDefault="00ED4243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 xml:space="preserve">- за первое место: в размере в размере 5 750,00 (пять тысяч семьсот пятьдесят) рублей с учетом налогов и сборов в соответствии с </w:t>
      </w:r>
      <w:hyperlink r:id="rId18" w:history="1">
        <w:r w:rsidRPr="001370C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ED424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D4243" w:rsidRPr="00ED4243" w:rsidRDefault="00ED4243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 xml:space="preserve">- за второе место: в размере 3 450,00 (три тысячи четыреста пятьдесят) рублей с учетом налогов и сборов в соответствии с </w:t>
      </w:r>
      <w:hyperlink r:id="rId19" w:history="1">
        <w:r w:rsidRPr="001370C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ED424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D4243" w:rsidRPr="00ED4243" w:rsidRDefault="00ED4243" w:rsidP="00ED4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 xml:space="preserve">- за третье место: в размере 2 300,00 (две тысячи триста) рублей с учетом налогов и сборов в соответствии с </w:t>
      </w:r>
      <w:hyperlink r:id="rId20" w:history="1">
        <w:r w:rsidRPr="001370C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ED4243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ED4243" w:rsidRDefault="00ED4243" w:rsidP="001370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243">
        <w:rPr>
          <w:rFonts w:ascii="Times New Roman" w:hAnsi="Times New Roman" w:cs="Times New Roman"/>
          <w:sz w:val="24"/>
          <w:szCs w:val="24"/>
        </w:rPr>
        <w:t>В целях награждения наставников победителей</w:t>
      </w:r>
      <w:r w:rsidR="001370C8" w:rsidRPr="001370C8">
        <w:rPr>
          <w:rFonts w:ascii="Times New Roman" w:hAnsi="Times New Roman" w:cs="Times New Roman"/>
          <w:sz w:val="24"/>
          <w:szCs w:val="24"/>
        </w:rPr>
        <w:t xml:space="preserve"> и участников, </w:t>
      </w:r>
      <w:r w:rsidR="001370C8" w:rsidRPr="0092304B">
        <w:rPr>
          <w:rFonts w:ascii="Times New Roman" w:hAnsi="Times New Roman" w:cs="Times New Roman"/>
          <w:sz w:val="24"/>
          <w:szCs w:val="24"/>
        </w:rPr>
        <w:t>занявших второе и третье место</w:t>
      </w:r>
      <w:r w:rsidR="001370C8" w:rsidRPr="001370C8">
        <w:rPr>
          <w:rFonts w:ascii="Times New Roman" w:hAnsi="Times New Roman" w:cs="Times New Roman"/>
          <w:sz w:val="24"/>
          <w:szCs w:val="24"/>
        </w:rPr>
        <w:t>,</w:t>
      </w:r>
      <w:r w:rsidRPr="00ED4243">
        <w:rPr>
          <w:rFonts w:ascii="Times New Roman" w:hAnsi="Times New Roman" w:cs="Times New Roman"/>
          <w:sz w:val="24"/>
          <w:szCs w:val="24"/>
        </w:rPr>
        <w:t xml:space="preserve"> по номинации, указанной в </w:t>
      </w:r>
      <w:hyperlink w:anchor="sub_306" w:history="1">
        <w:r w:rsidRPr="001370C8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Pr="00ED4243">
        <w:rPr>
          <w:rFonts w:ascii="Times New Roman" w:hAnsi="Times New Roman" w:cs="Times New Roman"/>
          <w:sz w:val="24"/>
          <w:szCs w:val="24"/>
        </w:rPr>
        <w:t xml:space="preserve"> Положения, устанавливается 30 (тридцать) ежегодных премий в размере 3 450,00 (три тысячи четыреста пятьдесят) рублей с учетом налогов и сборов в соответствии с </w:t>
      </w:r>
      <w:hyperlink r:id="rId21" w:history="1">
        <w:r w:rsidRPr="001370C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ED424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1370C8">
        <w:rPr>
          <w:rFonts w:ascii="Times New Roman" w:hAnsi="Times New Roman" w:cs="Times New Roman"/>
          <w:sz w:val="24"/>
          <w:szCs w:val="24"/>
        </w:rPr>
        <w:t>»</w:t>
      </w:r>
      <w:r w:rsidRPr="00ED4243">
        <w:rPr>
          <w:rFonts w:ascii="Times New Roman" w:hAnsi="Times New Roman" w:cs="Times New Roman"/>
          <w:sz w:val="24"/>
          <w:szCs w:val="24"/>
        </w:rPr>
        <w:t>.</w:t>
      </w:r>
    </w:p>
    <w:p w:rsidR="003518C1" w:rsidRPr="004F1812" w:rsidRDefault="001370C8" w:rsidP="00351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518C1" w:rsidRPr="003518C1">
        <w:rPr>
          <w:rFonts w:ascii="Times New Roman" w:hAnsi="Times New Roman" w:cs="Times New Roman"/>
          <w:sz w:val="24"/>
          <w:szCs w:val="24"/>
        </w:rPr>
        <w:t>. Пункт 15 приложения 1 к решению изложить в новой редакции:</w:t>
      </w:r>
    </w:p>
    <w:p w:rsidR="003518C1" w:rsidRDefault="00F173E5" w:rsidP="00F17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22"/>
      <w:r>
        <w:rPr>
          <w:rFonts w:ascii="Times New Roman" w:hAnsi="Times New Roman" w:cs="Times New Roman"/>
          <w:sz w:val="24"/>
          <w:szCs w:val="24"/>
        </w:rPr>
        <w:t>«</w:t>
      </w:r>
      <w:r w:rsidR="003518C1" w:rsidRPr="003518C1">
        <w:rPr>
          <w:rFonts w:ascii="Times New Roman" w:hAnsi="Times New Roman" w:cs="Times New Roman"/>
          <w:sz w:val="24"/>
          <w:szCs w:val="24"/>
        </w:rPr>
        <w:t>15. Размер финансовых средств местного бюджета на реализацию Положения определяется по формуле:</w:t>
      </w:r>
    </w:p>
    <w:bookmarkEnd w:id="11"/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1) по номинациям, указанным</w:t>
      </w:r>
      <w:r w:rsidRPr="00AF2D49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sub_301" w:history="1">
        <w:r w:rsidRPr="00AF2D49">
          <w:rPr>
            <w:rFonts w:ascii="Times New Roman" w:hAnsi="Times New Roman" w:cs="Times New Roman"/>
            <w:sz w:val="24"/>
            <w:szCs w:val="24"/>
          </w:rPr>
          <w:t>подпунктах 1-4, 7 пункта 3</w:t>
        </w:r>
      </w:hyperlink>
      <w:r w:rsidRPr="00351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8C1">
        <w:rPr>
          <w:rFonts w:ascii="Times New Roman" w:hAnsi="Times New Roman" w:cs="Times New Roman"/>
          <w:sz w:val="24"/>
          <w:szCs w:val="24"/>
        </w:rPr>
        <w:t>Положения:</w:t>
      </w:r>
    </w:p>
    <w:p w:rsidR="003518C1" w:rsidRPr="003518C1" w:rsidRDefault="003518C1" w:rsidP="0079599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C = (Н х Спр</w:t>
      </w:r>
      <w:proofErr w:type="gramStart"/>
      <w:r w:rsidRPr="003518C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518C1">
        <w:rPr>
          <w:rFonts w:ascii="Times New Roman" w:hAnsi="Times New Roman" w:cs="Times New Roman"/>
          <w:sz w:val="24"/>
          <w:szCs w:val="24"/>
        </w:rPr>
        <w:t xml:space="preserve">) + (Н х Спр2) + (Н х Спр3) + (К х </w:t>
      </w: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>),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где: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Н - количество номинаций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3518C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518C1">
        <w:rPr>
          <w:rFonts w:ascii="Times New Roman" w:hAnsi="Times New Roman" w:cs="Times New Roman"/>
          <w:sz w:val="24"/>
          <w:szCs w:val="24"/>
        </w:rPr>
        <w:t xml:space="preserve"> - расходы на премирование одного лауреата, занявшего первое место в сумме 17 300,00 (семнадцать тысяч триста) рублей,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3518C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518C1">
        <w:rPr>
          <w:rFonts w:ascii="Times New Roman" w:hAnsi="Times New Roman" w:cs="Times New Roman"/>
          <w:sz w:val="24"/>
          <w:szCs w:val="24"/>
        </w:rPr>
        <w:t xml:space="preserve"> - расходы на премирование одного лауреата, занявшего второе место в сумме 11 500,00 (одиннадцать тысяч пятьсот) рублей,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Спр3 - расходы на премирование одного лауреата, занявшего третье место в сумме 5 800,00 (пять тысяч восемьсот) рублей,</w:t>
      </w:r>
    </w:p>
    <w:p w:rsidR="003518C1" w:rsidRPr="003518C1" w:rsidRDefault="003518C1" w:rsidP="00795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 xml:space="preserve"> - расходы на изготовление одного свидетельства, одной рамки в сумме 722,00 (семьсот двадцать два) рубля,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8C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518C1">
        <w:rPr>
          <w:rFonts w:ascii="Times New Roman" w:hAnsi="Times New Roman" w:cs="Times New Roman"/>
          <w:sz w:val="24"/>
          <w:szCs w:val="24"/>
        </w:rPr>
        <w:t xml:space="preserve"> - количество ежегодных премий";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 xml:space="preserve">2) по номинации, указанной в </w:t>
      </w:r>
      <w:hyperlink w:anchor="sub_305" w:history="1">
        <w:r w:rsidRPr="00AF2D49">
          <w:rPr>
            <w:rFonts w:ascii="Times New Roman" w:hAnsi="Times New Roman" w:cs="Times New Roman"/>
            <w:sz w:val="24"/>
            <w:szCs w:val="24"/>
          </w:rPr>
          <w:t>подпункте 5 пункта 3</w:t>
        </w:r>
      </w:hyperlink>
      <w:r w:rsidRPr="003518C1">
        <w:rPr>
          <w:rFonts w:ascii="Times New Roman" w:hAnsi="Times New Roman" w:cs="Times New Roman"/>
          <w:sz w:val="24"/>
          <w:szCs w:val="24"/>
        </w:rPr>
        <w:t xml:space="preserve"> Положения: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C = (КК х Спр</w:t>
      </w:r>
      <w:proofErr w:type="gramStart"/>
      <w:r w:rsidRPr="003518C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518C1">
        <w:rPr>
          <w:rFonts w:ascii="Times New Roman" w:hAnsi="Times New Roman" w:cs="Times New Roman"/>
          <w:sz w:val="24"/>
          <w:szCs w:val="24"/>
        </w:rPr>
        <w:t>) + (КК х Спр2) + (КК х Спр3),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где: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КК - количество компетенций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3518C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518C1">
        <w:rPr>
          <w:rFonts w:ascii="Times New Roman" w:hAnsi="Times New Roman" w:cs="Times New Roman"/>
          <w:sz w:val="24"/>
          <w:szCs w:val="24"/>
        </w:rPr>
        <w:t xml:space="preserve"> - расходы на премирование одного лауреата, занявшего первое место в сумме 2 300,00 (две тысячи триста) рублей,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3518C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518C1">
        <w:rPr>
          <w:rFonts w:ascii="Times New Roman" w:hAnsi="Times New Roman" w:cs="Times New Roman"/>
          <w:sz w:val="24"/>
          <w:szCs w:val="24"/>
        </w:rPr>
        <w:t xml:space="preserve"> - расходы на премирование одного лауреата, занявшего второе место в сумме 1 730,00 (одна тысяча семьсот тридцать) рублей,</w:t>
      </w:r>
    </w:p>
    <w:p w:rsidR="003518C1" w:rsidRPr="003518C1" w:rsidRDefault="003518C1" w:rsidP="00795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Спр3 - расходы на премирование одного лауреата, занявшего третье место в сумме 1 150,00 (одна тысяча сто пятьдесят) рублей,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 xml:space="preserve">3) по номинации, указанной в </w:t>
      </w:r>
      <w:hyperlink w:anchor="sub_306" w:history="1">
        <w:r w:rsidRPr="00AF2D49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Pr="003518C1">
        <w:rPr>
          <w:rFonts w:ascii="Times New Roman" w:hAnsi="Times New Roman" w:cs="Times New Roman"/>
          <w:sz w:val="24"/>
          <w:szCs w:val="24"/>
        </w:rPr>
        <w:t xml:space="preserve"> Положения: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C = (КК х Спр</w:t>
      </w:r>
      <w:proofErr w:type="gramStart"/>
      <w:r w:rsidRPr="003518C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518C1">
        <w:rPr>
          <w:rFonts w:ascii="Times New Roman" w:hAnsi="Times New Roman" w:cs="Times New Roman"/>
          <w:sz w:val="24"/>
          <w:szCs w:val="24"/>
        </w:rPr>
        <w:t>) + (КК х Спр2) + (КК х Спр3),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где: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КК - количество компетенций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3518C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518C1">
        <w:rPr>
          <w:rFonts w:ascii="Times New Roman" w:hAnsi="Times New Roman" w:cs="Times New Roman"/>
          <w:sz w:val="24"/>
          <w:szCs w:val="24"/>
        </w:rPr>
        <w:t xml:space="preserve"> - расходы на премирование одного лауреата, занявшего первое место в сумме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5 750,00 (пять тысяч семьсот пятьдесят) рублей,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3518C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518C1">
        <w:rPr>
          <w:rFonts w:ascii="Times New Roman" w:hAnsi="Times New Roman" w:cs="Times New Roman"/>
          <w:sz w:val="24"/>
          <w:szCs w:val="24"/>
        </w:rPr>
        <w:t xml:space="preserve"> - расходы на премирование одного лауреата, занявшего второе место в сумме 3 450,00 (три тысячи четыреста пятьдесят) рублей,</w:t>
      </w:r>
    </w:p>
    <w:p w:rsidR="003518C1" w:rsidRPr="003518C1" w:rsidRDefault="003518C1" w:rsidP="00795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Спр3 - расходы на премирование одного лауреата, занявшего третье место в сумме 2 300,00 (две тысячи триста) рублей,</w:t>
      </w:r>
    </w:p>
    <w:p w:rsid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173E5" w:rsidRPr="003518C1" w:rsidRDefault="00F173E5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92304B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4) </w:t>
      </w:r>
      <w:r w:rsidRPr="0092304B">
        <w:rPr>
          <w:rFonts w:ascii="Times New Roman" w:hAnsi="Times New Roman" w:cs="Times New Roman"/>
          <w:sz w:val="24"/>
          <w:szCs w:val="24"/>
        </w:rPr>
        <w:t>расходы по премированию наставников победителей</w:t>
      </w:r>
      <w:r w:rsidR="00795994" w:rsidRPr="0092304B">
        <w:rPr>
          <w:rFonts w:ascii="Times New Roman" w:hAnsi="Times New Roman" w:cs="Times New Roman"/>
          <w:sz w:val="24"/>
          <w:szCs w:val="24"/>
        </w:rPr>
        <w:t xml:space="preserve"> </w:t>
      </w:r>
      <w:r w:rsidR="0092703E" w:rsidRPr="0092304B">
        <w:rPr>
          <w:rFonts w:ascii="Times New Roman" w:hAnsi="Times New Roman" w:cs="Times New Roman"/>
          <w:sz w:val="24"/>
          <w:szCs w:val="24"/>
        </w:rPr>
        <w:t xml:space="preserve">и участников, занявших второе и третье место, </w:t>
      </w:r>
      <w:r w:rsidR="00795994" w:rsidRPr="0092304B">
        <w:rPr>
          <w:rFonts w:ascii="Times New Roman" w:hAnsi="Times New Roman" w:cs="Times New Roman"/>
          <w:sz w:val="24"/>
          <w:szCs w:val="24"/>
        </w:rPr>
        <w:t>и вручению цветочных букетов</w:t>
      </w:r>
      <w:r w:rsidRPr="0092304B">
        <w:rPr>
          <w:rFonts w:ascii="Times New Roman" w:hAnsi="Times New Roman" w:cs="Times New Roman"/>
          <w:sz w:val="24"/>
          <w:szCs w:val="24"/>
        </w:rPr>
        <w:t>:</w:t>
      </w:r>
    </w:p>
    <w:p w:rsidR="003518C1" w:rsidRPr="0092304B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92304B" w:rsidRDefault="003518C1" w:rsidP="003518C1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92304B">
        <w:rPr>
          <w:rFonts w:ascii="Times New Roman" w:hAnsi="Times New Roman" w:cs="Times New Roman"/>
          <w:sz w:val="24"/>
          <w:szCs w:val="24"/>
        </w:rPr>
        <w:t xml:space="preserve">С = К х </w:t>
      </w:r>
      <w:r w:rsidR="008771E9" w:rsidRPr="009230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304B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="00795994" w:rsidRPr="0092304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92606C" w:rsidRPr="0092304B">
        <w:rPr>
          <w:rFonts w:ascii="Times New Roman" w:hAnsi="Times New Roman" w:cs="Times New Roman"/>
          <w:sz w:val="24"/>
          <w:szCs w:val="24"/>
        </w:rPr>
        <w:t>Сцв</w:t>
      </w:r>
      <w:proofErr w:type="spellEnd"/>
      <w:r w:rsidR="008771E9" w:rsidRPr="0092304B">
        <w:rPr>
          <w:rFonts w:ascii="Times New Roman" w:hAnsi="Times New Roman" w:cs="Times New Roman"/>
          <w:sz w:val="24"/>
          <w:szCs w:val="24"/>
        </w:rPr>
        <w:t>)</w:t>
      </w:r>
      <w:r w:rsidRPr="0092304B">
        <w:rPr>
          <w:rFonts w:ascii="Times New Roman" w:hAnsi="Times New Roman" w:cs="Times New Roman"/>
          <w:sz w:val="24"/>
          <w:szCs w:val="24"/>
        </w:rPr>
        <w:t>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где: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8C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518C1">
        <w:rPr>
          <w:rFonts w:ascii="Times New Roman" w:hAnsi="Times New Roman" w:cs="Times New Roman"/>
          <w:sz w:val="24"/>
          <w:szCs w:val="24"/>
        </w:rPr>
        <w:t xml:space="preserve"> - количество ежегодных премий</w:t>
      </w:r>
    </w:p>
    <w:p w:rsidR="008771E9" w:rsidRDefault="003518C1" w:rsidP="00795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8C1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3518C1">
        <w:rPr>
          <w:rFonts w:ascii="Times New Roman" w:hAnsi="Times New Roman" w:cs="Times New Roman"/>
          <w:sz w:val="24"/>
          <w:szCs w:val="24"/>
        </w:rPr>
        <w:t xml:space="preserve"> - расходы на премирование одного наставника в сумме 3 450,00 (три тысячи четыреста пятьдесят) рублей</w:t>
      </w:r>
      <w:r w:rsidR="008771E9">
        <w:rPr>
          <w:rFonts w:ascii="Times New Roman" w:hAnsi="Times New Roman" w:cs="Times New Roman"/>
          <w:sz w:val="24"/>
          <w:szCs w:val="24"/>
        </w:rPr>
        <w:t>,</w:t>
      </w:r>
    </w:p>
    <w:p w:rsidR="003518C1" w:rsidRDefault="008771E9" w:rsidP="00795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04B">
        <w:rPr>
          <w:rFonts w:ascii="Times New Roman" w:hAnsi="Times New Roman" w:cs="Times New Roman"/>
          <w:sz w:val="24"/>
          <w:szCs w:val="24"/>
        </w:rPr>
        <w:t>Сцв</w:t>
      </w:r>
      <w:proofErr w:type="spellEnd"/>
      <w:r w:rsidRPr="0092304B">
        <w:rPr>
          <w:rFonts w:ascii="Times New Roman" w:hAnsi="Times New Roman" w:cs="Times New Roman"/>
          <w:sz w:val="24"/>
          <w:szCs w:val="24"/>
        </w:rPr>
        <w:t xml:space="preserve"> – расходы на приобретение одного цветочного букета в сумме 1000,00 (одна тысяча) рублей</w:t>
      </w:r>
      <w:proofErr w:type="gramStart"/>
      <w:r w:rsidR="003518C1" w:rsidRPr="003518C1">
        <w:rPr>
          <w:rFonts w:ascii="Times New Roman" w:hAnsi="Times New Roman" w:cs="Times New Roman"/>
          <w:sz w:val="24"/>
          <w:szCs w:val="24"/>
        </w:rPr>
        <w:t>.</w:t>
      </w:r>
      <w:r w:rsidR="00F173E5">
        <w:rPr>
          <w:rFonts w:ascii="Times New Roman" w:hAnsi="Times New Roman" w:cs="Times New Roman"/>
          <w:sz w:val="24"/>
          <w:szCs w:val="24"/>
        </w:rPr>
        <w:t>»</w:t>
      </w:r>
      <w:r w:rsidR="0079599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518C1" w:rsidRPr="001370C8" w:rsidRDefault="003518C1" w:rsidP="001370C8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0C8">
        <w:rPr>
          <w:rFonts w:ascii="Times New Roman" w:hAnsi="Times New Roman" w:cs="Times New Roman"/>
          <w:sz w:val="24"/>
          <w:szCs w:val="24"/>
        </w:rPr>
        <w:t>Пункт 6 приложения 2 к решению изложить в новой редакции:</w:t>
      </w:r>
    </w:p>
    <w:p w:rsidR="003518C1" w:rsidRPr="003518C1" w:rsidRDefault="00F173E5" w:rsidP="0035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518C1" w:rsidRPr="003518C1">
        <w:rPr>
          <w:rFonts w:ascii="Times New Roman" w:hAnsi="Times New Roman" w:cs="Times New Roman"/>
          <w:sz w:val="24"/>
          <w:szCs w:val="24"/>
        </w:rPr>
        <w:t>6. К материалам на награждение относятся: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8C1">
        <w:rPr>
          <w:rFonts w:ascii="Times New Roman" w:hAnsi="Times New Roman" w:cs="Times New Roman"/>
          <w:sz w:val="24"/>
          <w:szCs w:val="24"/>
        </w:rPr>
        <w:t>- ходатайство о рассмотрении кандидата на официальном бланке учреждения, подписанное руководителем учреждения с указанием наименования номинации, с указанием сведений о кандидате (наименование, дата создания, сведения о руководителе</w:t>
      </w:r>
      <w:r>
        <w:rPr>
          <w:rFonts w:ascii="Times New Roman" w:hAnsi="Times New Roman" w:cs="Times New Roman"/>
          <w:sz w:val="24"/>
          <w:szCs w:val="24"/>
        </w:rPr>
        <w:t xml:space="preserve"> (наставнике)</w:t>
      </w:r>
      <w:r w:rsidRPr="003518C1">
        <w:rPr>
          <w:rFonts w:ascii="Times New Roman" w:hAnsi="Times New Roman" w:cs="Times New Roman"/>
          <w:sz w:val="24"/>
          <w:szCs w:val="24"/>
        </w:rPr>
        <w:t xml:space="preserve">, контактная информация), </w:t>
      </w:r>
      <w:r w:rsidRPr="0092304B">
        <w:rPr>
          <w:rFonts w:ascii="Times New Roman" w:hAnsi="Times New Roman" w:cs="Times New Roman"/>
          <w:sz w:val="24"/>
          <w:szCs w:val="24"/>
        </w:rPr>
        <w:t>сведений о наставнике (фамилия, имя, отчество, полная дата рождения, адрес места жительства, адрес регистрации по месту жительства, контактная информация),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8C1">
        <w:rPr>
          <w:rFonts w:ascii="Times New Roman" w:hAnsi="Times New Roman" w:cs="Times New Roman"/>
          <w:sz w:val="24"/>
          <w:szCs w:val="24"/>
        </w:rPr>
        <w:t>а также с перечислением достигнутых результатов кандидатом за истекший учебный год в</w:t>
      </w:r>
      <w:proofErr w:type="gramEnd"/>
      <w:r w:rsidRPr="003518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18C1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3518C1">
        <w:rPr>
          <w:rFonts w:ascii="Times New Roman" w:hAnsi="Times New Roman" w:cs="Times New Roman"/>
          <w:sz w:val="24"/>
          <w:szCs w:val="24"/>
        </w:rPr>
        <w:t xml:space="preserve"> указанной номинации,</w:t>
      </w: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 xml:space="preserve">- копии документов, подтверждающих достижения кандидата (дипломы, грамоты, благодарственные письма, свидетельства (в том числе свидетельства об авторских правах), публикации в средствах массовой информации, видео и (или) аудио материалы, </w:t>
      </w:r>
      <w:r w:rsidRPr="0092304B">
        <w:rPr>
          <w:rFonts w:ascii="Times New Roman" w:hAnsi="Times New Roman" w:cs="Times New Roman"/>
          <w:sz w:val="24"/>
          <w:szCs w:val="24"/>
        </w:rPr>
        <w:t>презентации о достижениях кандидата, подготовленные с использованием соответствующего программного обеспечения длительностью не белее 3-х минут</w:t>
      </w:r>
      <w:r w:rsidR="00F173E5" w:rsidRPr="0092304B">
        <w:rPr>
          <w:rFonts w:ascii="Times New Roman" w:hAnsi="Times New Roman" w:cs="Times New Roman"/>
          <w:sz w:val="24"/>
          <w:szCs w:val="24"/>
        </w:rPr>
        <w:t xml:space="preserve">, </w:t>
      </w:r>
      <w:r w:rsidRPr="003518C1">
        <w:rPr>
          <w:rFonts w:ascii="Times New Roman" w:hAnsi="Times New Roman" w:cs="Times New Roman"/>
          <w:sz w:val="24"/>
          <w:szCs w:val="24"/>
        </w:rPr>
        <w:t>иные документы).</w:t>
      </w:r>
    </w:p>
    <w:p w:rsidR="003518C1" w:rsidRDefault="003518C1" w:rsidP="00351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8C1">
        <w:rPr>
          <w:rFonts w:ascii="Times New Roman" w:hAnsi="Times New Roman" w:cs="Times New Roman"/>
          <w:sz w:val="24"/>
          <w:szCs w:val="24"/>
        </w:rPr>
        <w:t>К указанным материалам прилагается письменное согласие субъекта персональных данных</w:t>
      </w:r>
      <w:r w:rsidRPr="00F17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04B">
        <w:rPr>
          <w:rFonts w:ascii="Times New Roman" w:hAnsi="Times New Roman" w:cs="Times New Roman"/>
          <w:sz w:val="24"/>
          <w:szCs w:val="24"/>
        </w:rPr>
        <w:t>(</w:t>
      </w:r>
      <w:r w:rsidR="00F173E5" w:rsidRPr="0092304B">
        <w:rPr>
          <w:rFonts w:ascii="Times New Roman" w:hAnsi="Times New Roman" w:cs="Times New Roman"/>
          <w:sz w:val="24"/>
          <w:szCs w:val="24"/>
        </w:rPr>
        <w:t>наставника</w:t>
      </w:r>
      <w:r w:rsidRPr="0092304B">
        <w:rPr>
          <w:rFonts w:ascii="Times New Roman" w:hAnsi="Times New Roman" w:cs="Times New Roman"/>
          <w:sz w:val="24"/>
          <w:szCs w:val="24"/>
        </w:rPr>
        <w:t>)</w:t>
      </w:r>
      <w:r w:rsidRPr="00F17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8C1">
        <w:rPr>
          <w:rFonts w:ascii="Times New Roman" w:hAnsi="Times New Roman" w:cs="Times New Roman"/>
          <w:sz w:val="24"/>
          <w:szCs w:val="24"/>
        </w:rPr>
        <w:t>на обработку своих персональных данных</w:t>
      </w:r>
      <w:r w:rsidR="00F173E5">
        <w:rPr>
          <w:rFonts w:ascii="Times New Roman" w:hAnsi="Times New Roman" w:cs="Times New Roman"/>
          <w:sz w:val="24"/>
          <w:szCs w:val="24"/>
        </w:rPr>
        <w:t>»</w:t>
      </w:r>
      <w:r w:rsidRPr="003518C1">
        <w:rPr>
          <w:rFonts w:ascii="Times New Roman" w:hAnsi="Times New Roman" w:cs="Times New Roman"/>
          <w:sz w:val="24"/>
          <w:szCs w:val="24"/>
        </w:rPr>
        <w:t>.</w:t>
      </w:r>
    </w:p>
    <w:p w:rsidR="00F173E5" w:rsidRPr="001370C8" w:rsidRDefault="00F173E5" w:rsidP="001370C8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0C8">
        <w:rPr>
          <w:rFonts w:ascii="Times New Roman" w:hAnsi="Times New Roman" w:cs="Times New Roman"/>
          <w:sz w:val="24"/>
          <w:szCs w:val="24"/>
        </w:rPr>
        <w:lastRenderedPageBreak/>
        <w:t>В пункте 7 приложения 2 к решению слова «с 1 июня по 15 августа» заменить словами «с 1 июня по 30 июня».</w:t>
      </w:r>
    </w:p>
    <w:p w:rsidR="00F173E5" w:rsidRPr="003518C1" w:rsidRDefault="00F173E5" w:rsidP="001370C8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10 </w:t>
      </w:r>
      <w:r w:rsidRPr="003518C1">
        <w:rPr>
          <w:rFonts w:ascii="Times New Roman" w:hAnsi="Times New Roman" w:cs="Times New Roman"/>
          <w:sz w:val="24"/>
          <w:szCs w:val="24"/>
        </w:rPr>
        <w:t>приложения 2 к решению изложить в новой редакции:</w:t>
      </w:r>
    </w:p>
    <w:p w:rsidR="00F173E5" w:rsidRPr="00F173E5" w:rsidRDefault="00F173E5" w:rsidP="00F17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 xml:space="preserve">         «10. Комиссия осуществляет отбор кандидатов на присуждение премии на основании рассмотрения материалов, представленных в соответствии с настоящим положением, и не позднее 31 августа текущего года на заседании подводит итоги и принимает решение.</w:t>
      </w:r>
    </w:p>
    <w:p w:rsid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>Решение Комиссии правомочно - если на заседании присутствуют более половины членов Комиссии; решение Комиссии оформляется соответствующим протоколом, подписанным председателем и секретарем Комиссии. Решение Комиссии принимается открытым голосованием простым большинством голосов от числа присутствующих на заседании членов Комиссии, при равенстве голосов голос председателя является решающим.</w:t>
      </w:r>
    </w:p>
    <w:p w:rsidR="00F173E5" w:rsidRPr="0092304B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04B">
        <w:rPr>
          <w:rFonts w:ascii="Times New Roman" w:hAnsi="Times New Roman" w:cs="Times New Roman"/>
          <w:sz w:val="24"/>
          <w:szCs w:val="24"/>
        </w:rPr>
        <w:t>По каждой из номинаций устанавливается первое, второе и третье место.</w:t>
      </w:r>
    </w:p>
    <w:p w:rsidR="00F173E5" w:rsidRP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>Комиссия направляет информацию о победителях (протокол) конкурса</w:t>
      </w:r>
      <w:r>
        <w:rPr>
          <w:rFonts w:ascii="Times New Roman" w:hAnsi="Times New Roman" w:cs="Times New Roman"/>
          <w:sz w:val="24"/>
          <w:szCs w:val="24"/>
        </w:rPr>
        <w:t xml:space="preserve"> и участниках, занявшее второе и третье место,</w:t>
      </w:r>
      <w:r w:rsidRPr="00F173E5">
        <w:rPr>
          <w:rFonts w:ascii="Times New Roman" w:hAnsi="Times New Roman" w:cs="Times New Roman"/>
          <w:sz w:val="24"/>
          <w:szCs w:val="24"/>
        </w:rPr>
        <w:t xml:space="preserve"> в бухгалтерию Собрания депутатов Златоустовского городского округа.</w:t>
      </w:r>
    </w:p>
    <w:p w:rsidR="00F173E5" w:rsidRP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>Победители и участники, занявшие второе и третье место, награждаются свидетельством и поощряются денежной премией, которая используется на приобретение костюмов, реквизитов, инвентаря и иные цели, связанные с развитием и функционированием победителя.</w:t>
      </w:r>
    </w:p>
    <w:p w:rsidR="00F173E5" w:rsidRP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>Поощрение победителей конкурса</w:t>
      </w:r>
      <w:r>
        <w:rPr>
          <w:rFonts w:ascii="Times New Roman" w:hAnsi="Times New Roman" w:cs="Times New Roman"/>
          <w:sz w:val="24"/>
          <w:szCs w:val="24"/>
        </w:rPr>
        <w:t xml:space="preserve"> и участников, занявших второе и третье место,</w:t>
      </w:r>
      <w:r w:rsidRPr="00F173E5">
        <w:rPr>
          <w:rFonts w:ascii="Times New Roman" w:hAnsi="Times New Roman" w:cs="Times New Roman"/>
          <w:sz w:val="24"/>
          <w:szCs w:val="24"/>
        </w:rPr>
        <w:t xml:space="preserve"> денежной премией осуществляется путем предоставления главным распорядителем бюджетных средств целевой субсидии муниципальному учреждению, в котором осуществляет творческую либо спортивную деятельность победитель конкурса в порядке, утвержденном постановлением Администрации Златоустовского городского округа.</w:t>
      </w:r>
    </w:p>
    <w:p w:rsid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>Наставники победителей</w:t>
      </w:r>
      <w:r w:rsidR="00EE4E54">
        <w:rPr>
          <w:rFonts w:ascii="Times New Roman" w:hAnsi="Times New Roman" w:cs="Times New Roman"/>
          <w:sz w:val="24"/>
          <w:szCs w:val="24"/>
        </w:rPr>
        <w:t xml:space="preserve"> и</w:t>
      </w:r>
      <w:r w:rsidRPr="00F173E5">
        <w:rPr>
          <w:rFonts w:ascii="Times New Roman" w:hAnsi="Times New Roman" w:cs="Times New Roman"/>
          <w:sz w:val="24"/>
          <w:szCs w:val="24"/>
        </w:rPr>
        <w:t xml:space="preserve"> </w:t>
      </w:r>
      <w:r w:rsidR="00EE4E54">
        <w:rPr>
          <w:rFonts w:ascii="Times New Roman" w:hAnsi="Times New Roman" w:cs="Times New Roman"/>
          <w:sz w:val="24"/>
          <w:szCs w:val="24"/>
        </w:rPr>
        <w:t>участников, занявших второе и третье место,</w:t>
      </w:r>
      <w:r w:rsidR="00EE4E54" w:rsidRPr="00F173E5">
        <w:rPr>
          <w:rFonts w:ascii="Times New Roman" w:hAnsi="Times New Roman" w:cs="Times New Roman"/>
          <w:sz w:val="24"/>
          <w:szCs w:val="24"/>
        </w:rPr>
        <w:t xml:space="preserve"> </w:t>
      </w:r>
      <w:r w:rsidRPr="00F173E5">
        <w:rPr>
          <w:rFonts w:ascii="Times New Roman" w:hAnsi="Times New Roman" w:cs="Times New Roman"/>
          <w:sz w:val="24"/>
          <w:szCs w:val="24"/>
        </w:rPr>
        <w:t>награждаются денежной премией</w:t>
      </w:r>
      <w:r w:rsidR="00EE27C3">
        <w:rPr>
          <w:rFonts w:ascii="Times New Roman" w:hAnsi="Times New Roman" w:cs="Times New Roman"/>
          <w:sz w:val="24"/>
          <w:szCs w:val="24"/>
        </w:rPr>
        <w:t xml:space="preserve"> и </w:t>
      </w:r>
      <w:r w:rsidR="00EE27C3" w:rsidRPr="0092304B">
        <w:rPr>
          <w:rFonts w:ascii="Times New Roman" w:hAnsi="Times New Roman" w:cs="Times New Roman"/>
          <w:sz w:val="24"/>
          <w:szCs w:val="24"/>
        </w:rPr>
        <w:t>цветочным букетом</w:t>
      </w:r>
      <w:r w:rsidRPr="0092304B">
        <w:rPr>
          <w:rFonts w:ascii="Times New Roman" w:hAnsi="Times New Roman" w:cs="Times New Roman"/>
          <w:sz w:val="24"/>
          <w:szCs w:val="24"/>
        </w:rPr>
        <w:t>.</w:t>
      </w:r>
    </w:p>
    <w:p w:rsidR="00F173E5" w:rsidRP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 xml:space="preserve">Размеры премий определены в </w:t>
      </w:r>
      <w:hyperlink w:anchor="sub_2027" w:history="1">
        <w:r w:rsidRPr="00F173E5">
          <w:rPr>
            <w:rFonts w:ascii="Times New Roman" w:hAnsi="Times New Roman" w:cs="Times New Roman"/>
            <w:sz w:val="24"/>
            <w:szCs w:val="24"/>
          </w:rPr>
          <w:t>разделе 4</w:t>
        </w:r>
      </w:hyperlink>
      <w:r w:rsidRPr="00F173E5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3E5">
        <w:rPr>
          <w:rFonts w:ascii="Times New Roman" w:hAnsi="Times New Roman" w:cs="Times New Roman"/>
          <w:sz w:val="24"/>
          <w:szCs w:val="24"/>
        </w:rPr>
        <w:t>Один и тот же участник конкурса может признаваться победителем не чаще одного раза в пять лет.</w:t>
      </w:r>
    </w:p>
    <w:p w:rsidR="007F2929" w:rsidRPr="007F2929" w:rsidRDefault="007F2929" w:rsidP="001370C8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13 </w:t>
      </w:r>
      <w:r w:rsidRPr="003518C1">
        <w:rPr>
          <w:rFonts w:ascii="Times New Roman" w:hAnsi="Times New Roman" w:cs="Times New Roman"/>
          <w:sz w:val="24"/>
          <w:szCs w:val="24"/>
        </w:rPr>
        <w:t>приложения 2 к решению изложить в новой редакции:</w:t>
      </w:r>
    </w:p>
    <w:p w:rsidR="007F2929" w:rsidRPr="007F2929" w:rsidRDefault="007F2929" w:rsidP="007F2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028"/>
      <w:r w:rsidRPr="007F2929">
        <w:rPr>
          <w:rFonts w:ascii="Times New Roman" w:hAnsi="Times New Roman" w:cs="Times New Roman"/>
          <w:sz w:val="24"/>
          <w:szCs w:val="24"/>
        </w:rPr>
        <w:t xml:space="preserve">       «13. В целях награждения победителей </w:t>
      </w:r>
      <w:r w:rsidR="00EE4E54">
        <w:rPr>
          <w:rFonts w:ascii="Times New Roman" w:hAnsi="Times New Roman" w:cs="Times New Roman"/>
          <w:sz w:val="24"/>
          <w:szCs w:val="24"/>
        </w:rPr>
        <w:t xml:space="preserve">и участников, </w:t>
      </w:r>
      <w:r w:rsidR="00EE4E54" w:rsidRPr="0092304B">
        <w:rPr>
          <w:rFonts w:ascii="Times New Roman" w:hAnsi="Times New Roman" w:cs="Times New Roman"/>
          <w:sz w:val="24"/>
          <w:szCs w:val="24"/>
        </w:rPr>
        <w:t xml:space="preserve">занявших второе и третье место, </w:t>
      </w:r>
      <w:r w:rsidRPr="0092304B">
        <w:rPr>
          <w:rFonts w:ascii="Times New Roman" w:hAnsi="Times New Roman" w:cs="Times New Roman"/>
          <w:sz w:val="24"/>
          <w:szCs w:val="24"/>
        </w:rPr>
        <w:t xml:space="preserve">устанавливаются 12 (двенадцать) ежегодных премий по 4 (четырем) номинациям </w:t>
      </w:r>
      <w:r w:rsidRPr="007F2929">
        <w:rPr>
          <w:rFonts w:ascii="Times New Roman" w:hAnsi="Times New Roman" w:cs="Times New Roman"/>
          <w:sz w:val="24"/>
          <w:szCs w:val="24"/>
        </w:rPr>
        <w:t>в следующем размере:</w:t>
      </w:r>
    </w:p>
    <w:p w:rsidR="007F2929" w:rsidRPr="007F2929" w:rsidRDefault="007F2929" w:rsidP="007F2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929">
        <w:rPr>
          <w:rFonts w:ascii="Times New Roman" w:hAnsi="Times New Roman" w:cs="Times New Roman"/>
          <w:sz w:val="24"/>
          <w:szCs w:val="24"/>
        </w:rPr>
        <w:t xml:space="preserve">          - за первое место: в размере 25 000,00 (двадцать пять тысяч) рублей с учетом налогов и сборов в соответствии с </w:t>
      </w:r>
      <w:hyperlink r:id="rId22" w:history="1">
        <w:r w:rsidRPr="00AF2D4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EE27C3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</w:p>
    <w:p w:rsidR="007F2929" w:rsidRPr="007F2929" w:rsidRDefault="007F2929" w:rsidP="007F29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92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2304B">
        <w:rPr>
          <w:rFonts w:ascii="Times New Roman" w:hAnsi="Times New Roman" w:cs="Times New Roman"/>
          <w:sz w:val="24"/>
          <w:szCs w:val="24"/>
        </w:rPr>
        <w:t xml:space="preserve">за второе место: </w:t>
      </w:r>
      <w:r w:rsidR="00EE27C3" w:rsidRPr="0092304B">
        <w:rPr>
          <w:rFonts w:ascii="Times New Roman" w:hAnsi="Times New Roman" w:cs="Times New Roman"/>
          <w:sz w:val="24"/>
          <w:szCs w:val="24"/>
        </w:rPr>
        <w:t>в размере 15 000,00 (пятнадцать тысяч) рублей</w:t>
      </w:r>
      <w:r w:rsidR="00EE2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7C3" w:rsidRPr="007F2929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23" w:history="1">
        <w:r w:rsidR="00EE27C3" w:rsidRPr="00AF2D4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EE27C3" w:rsidRPr="007F29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EE27C3">
        <w:rPr>
          <w:rFonts w:ascii="Times New Roman" w:hAnsi="Times New Roman" w:cs="Times New Roman"/>
          <w:sz w:val="24"/>
          <w:szCs w:val="24"/>
        </w:rPr>
        <w:t>,</w:t>
      </w:r>
    </w:p>
    <w:p w:rsidR="007F2929" w:rsidRPr="007F2929" w:rsidRDefault="007F2929" w:rsidP="007F29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92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2304B">
        <w:rPr>
          <w:rFonts w:ascii="Times New Roman" w:hAnsi="Times New Roman" w:cs="Times New Roman"/>
          <w:sz w:val="24"/>
          <w:szCs w:val="24"/>
        </w:rPr>
        <w:t>за третье место:</w:t>
      </w:r>
      <w:r w:rsidR="00EE27C3" w:rsidRPr="0092304B">
        <w:rPr>
          <w:rFonts w:ascii="Times New Roman" w:hAnsi="Times New Roman" w:cs="Times New Roman"/>
          <w:sz w:val="24"/>
          <w:szCs w:val="24"/>
        </w:rPr>
        <w:t xml:space="preserve"> в размере 10 000,00 (десять тысяч) рублей</w:t>
      </w:r>
      <w:r w:rsidR="00EE2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7C3" w:rsidRPr="007F2929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24" w:history="1">
        <w:r w:rsidR="00EE27C3" w:rsidRPr="00AF2D4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EE27C3" w:rsidRPr="007F29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EE27C3">
        <w:rPr>
          <w:rFonts w:ascii="Times New Roman" w:hAnsi="Times New Roman" w:cs="Times New Roman"/>
          <w:sz w:val="24"/>
          <w:szCs w:val="24"/>
        </w:rPr>
        <w:t>.</w:t>
      </w:r>
    </w:p>
    <w:bookmarkEnd w:id="12"/>
    <w:p w:rsidR="007F2929" w:rsidRDefault="007F2929" w:rsidP="007F29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2929">
        <w:rPr>
          <w:rFonts w:ascii="Times New Roman" w:hAnsi="Times New Roman" w:cs="Times New Roman"/>
          <w:sz w:val="24"/>
          <w:szCs w:val="24"/>
        </w:rPr>
        <w:t xml:space="preserve">В целях награждения наставников победителей </w:t>
      </w:r>
      <w:r w:rsidR="00EE4E54">
        <w:rPr>
          <w:rFonts w:ascii="Times New Roman" w:hAnsi="Times New Roman" w:cs="Times New Roman"/>
          <w:sz w:val="24"/>
          <w:szCs w:val="24"/>
        </w:rPr>
        <w:t xml:space="preserve">и участников, </w:t>
      </w:r>
      <w:r w:rsidR="00EE4E54" w:rsidRPr="0092304B">
        <w:rPr>
          <w:rFonts w:ascii="Times New Roman" w:hAnsi="Times New Roman" w:cs="Times New Roman"/>
          <w:sz w:val="24"/>
          <w:szCs w:val="24"/>
        </w:rPr>
        <w:t xml:space="preserve">занявших второе и третье место, </w:t>
      </w:r>
      <w:r w:rsidRPr="0092304B">
        <w:rPr>
          <w:rFonts w:ascii="Times New Roman" w:hAnsi="Times New Roman" w:cs="Times New Roman"/>
          <w:sz w:val="24"/>
          <w:szCs w:val="24"/>
        </w:rPr>
        <w:t xml:space="preserve">устанавливаются </w:t>
      </w:r>
      <w:r w:rsidR="00EE27C3" w:rsidRPr="0092304B">
        <w:rPr>
          <w:rFonts w:ascii="Times New Roman" w:hAnsi="Times New Roman" w:cs="Times New Roman"/>
          <w:sz w:val="24"/>
          <w:szCs w:val="24"/>
        </w:rPr>
        <w:t>12 (двенадцать) ежегодных премий по 4 (четырем) номинациям</w:t>
      </w:r>
      <w:r w:rsidR="00EE27C3" w:rsidRPr="007F2929">
        <w:rPr>
          <w:rFonts w:ascii="Times New Roman" w:hAnsi="Times New Roman" w:cs="Times New Roman"/>
          <w:sz w:val="24"/>
          <w:szCs w:val="24"/>
        </w:rPr>
        <w:t xml:space="preserve"> </w:t>
      </w:r>
      <w:r w:rsidRPr="007F2929">
        <w:rPr>
          <w:rFonts w:ascii="Times New Roman" w:hAnsi="Times New Roman" w:cs="Times New Roman"/>
          <w:sz w:val="24"/>
          <w:szCs w:val="24"/>
        </w:rPr>
        <w:t>в размере 3 450,00 (три тысячи четыреста пятьдесят) рублей с учетом налогов и сборов в соответствии с законодательством Российской Федерации.</w:t>
      </w:r>
    </w:p>
    <w:p w:rsidR="0000482B" w:rsidRPr="0000482B" w:rsidRDefault="0000482B" w:rsidP="001370C8">
      <w:pPr>
        <w:pStyle w:val="a6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14 </w:t>
      </w:r>
      <w:r w:rsidRPr="003518C1">
        <w:rPr>
          <w:rFonts w:ascii="Times New Roman" w:hAnsi="Times New Roman" w:cs="Times New Roman"/>
          <w:sz w:val="24"/>
          <w:szCs w:val="24"/>
        </w:rPr>
        <w:t>приложения 2 к решению изложить в новой редакции:</w:t>
      </w:r>
    </w:p>
    <w:p w:rsidR="00EE27C3" w:rsidRPr="00795994" w:rsidRDefault="0000482B" w:rsidP="00EE2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029"/>
      <w:r>
        <w:rPr>
          <w:rFonts w:ascii="Times New Roman" w:hAnsi="Times New Roman" w:cs="Times New Roman"/>
          <w:sz w:val="24"/>
          <w:szCs w:val="24"/>
        </w:rPr>
        <w:t>«</w:t>
      </w:r>
      <w:r w:rsidR="007F2929" w:rsidRPr="007F2929">
        <w:rPr>
          <w:rFonts w:ascii="Times New Roman" w:hAnsi="Times New Roman" w:cs="Times New Roman"/>
          <w:sz w:val="24"/>
          <w:szCs w:val="24"/>
        </w:rPr>
        <w:t xml:space="preserve">14. </w:t>
      </w:r>
      <w:bookmarkEnd w:id="13"/>
      <w:r w:rsidR="00EE27C3" w:rsidRPr="00795994">
        <w:rPr>
          <w:rFonts w:ascii="Times New Roman" w:hAnsi="Times New Roman" w:cs="Times New Roman"/>
          <w:sz w:val="24"/>
          <w:szCs w:val="24"/>
        </w:rPr>
        <w:t xml:space="preserve">Расходы, связанные с изготовлением свидетельства, приобретением рамки, </w:t>
      </w:r>
      <w:r w:rsidR="00EE27C3" w:rsidRPr="0092304B">
        <w:rPr>
          <w:rFonts w:ascii="Times New Roman" w:hAnsi="Times New Roman" w:cs="Times New Roman"/>
          <w:sz w:val="24"/>
          <w:szCs w:val="24"/>
        </w:rPr>
        <w:t>цветочного букета</w:t>
      </w:r>
      <w:r w:rsidR="00EE27C3" w:rsidRPr="00795994">
        <w:rPr>
          <w:rFonts w:ascii="Times New Roman" w:hAnsi="Times New Roman" w:cs="Times New Roman"/>
          <w:sz w:val="24"/>
          <w:szCs w:val="24"/>
        </w:rPr>
        <w:t xml:space="preserve"> и премированием, являются расходными обязательствами Златоустовского городского округа и включаются ежегодно в смету расходов Собрания депутатов Златоустовского городского округа. </w:t>
      </w:r>
    </w:p>
    <w:p w:rsidR="00EE27C3" w:rsidRPr="0092304B" w:rsidRDefault="00EE27C3" w:rsidP="00EE2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04B">
        <w:rPr>
          <w:rFonts w:ascii="Times New Roman" w:hAnsi="Times New Roman" w:cs="Times New Roman"/>
          <w:sz w:val="24"/>
          <w:szCs w:val="24"/>
        </w:rPr>
        <w:t xml:space="preserve">Расходы на приобретение букетов планируются исходя из стоимости одного букета в размере 1 000,00 (одна тысяча) рублей. Расходы на изготовление свидетельства и </w:t>
      </w:r>
      <w:r w:rsidRPr="0092304B">
        <w:rPr>
          <w:rFonts w:ascii="Times New Roman" w:hAnsi="Times New Roman" w:cs="Times New Roman"/>
          <w:sz w:val="24"/>
          <w:szCs w:val="24"/>
        </w:rPr>
        <w:lastRenderedPageBreak/>
        <w:t xml:space="preserve">приобретение рамки планируются исходя из стоимости 722,00 (семьсот двадцать два) рублей за 1 (одну) штуку. </w:t>
      </w:r>
    </w:p>
    <w:p w:rsidR="00EE27C3" w:rsidRDefault="00EE27C3" w:rsidP="00EE2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994">
        <w:rPr>
          <w:rFonts w:ascii="Times New Roman" w:hAnsi="Times New Roman" w:cs="Times New Roman"/>
          <w:sz w:val="24"/>
          <w:szCs w:val="24"/>
        </w:rPr>
        <w:t xml:space="preserve">Расходы на изготовление свидетельства и приобретение рамки, </w:t>
      </w:r>
      <w:r w:rsidRPr="0092304B">
        <w:rPr>
          <w:rFonts w:ascii="Times New Roman" w:hAnsi="Times New Roman" w:cs="Times New Roman"/>
          <w:sz w:val="24"/>
          <w:szCs w:val="24"/>
        </w:rPr>
        <w:t xml:space="preserve">приобретение цветочного букета </w:t>
      </w:r>
      <w:r w:rsidRPr="00795994">
        <w:rPr>
          <w:rFonts w:ascii="Times New Roman" w:hAnsi="Times New Roman" w:cs="Times New Roman"/>
          <w:sz w:val="24"/>
          <w:szCs w:val="24"/>
        </w:rPr>
        <w:t>могут индексироваться с учетом планируемого индекса потребительских цен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5994">
        <w:rPr>
          <w:rFonts w:ascii="Times New Roman" w:hAnsi="Times New Roman" w:cs="Times New Roman"/>
          <w:sz w:val="24"/>
          <w:szCs w:val="24"/>
        </w:rPr>
        <w:t>.</w:t>
      </w:r>
    </w:p>
    <w:p w:rsidR="0000482B" w:rsidRPr="001370C8" w:rsidRDefault="00DC48A4" w:rsidP="001370C8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EE27C3">
        <w:rPr>
          <w:rFonts w:ascii="Times New Roman" w:hAnsi="Times New Roman" w:cs="Times New Roman"/>
          <w:sz w:val="24"/>
          <w:szCs w:val="24"/>
        </w:rPr>
        <w:t>Пункт 15 приложения 2 к решению изложить в новой редакции: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«15. Размер финансовых средств местного бюджета на реализацию Положения определяется по формуле: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1) </w:t>
      </w:r>
      <w:r w:rsidR="00EE27C3">
        <w:rPr>
          <w:rFonts w:ascii="Times New Roman" w:hAnsi="Times New Roman" w:cs="Times New Roman"/>
          <w:sz w:val="24"/>
          <w:szCs w:val="24"/>
        </w:rPr>
        <w:t xml:space="preserve">расходы по премированию </w:t>
      </w:r>
      <w:r w:rsidR="009E5E44">
        <w:rPr>
          <w:rFonts w:ascii="Times New Roman" w:hAnsi="Times New Roman" w:cs="Times New Roman"/>
          <w:sz w:val="24"/>
          <w:szCs w:val="24"/>
        </w:rPr>
        <w:t>лиц, занявших первое, второе и третье место: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C = (Н х Спр</w:t>
      </w:r>
      <w:proofErr w:type="gramStart"/>
      <w:r w:rsidRPr="00DC48A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C48A4">
        <w:rPr>
          <w:rFonts w:ascii="Times New Roman" w:hAnsi="Times New Roman" w:cs="Times New Roman"/>
          <w:sz w:val="24"/>
          <w:szCs w:val="24"/>
        </w:rPr>
        <w:t xml:space="preserve">) + (Н х Спр2) + (Н х Спр3) + (К х </w:t>
      </w:r>
      <w:proofErr w:type="spellStart"/>
      <w:r w:rsidRPr="00DC48A4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DC48A4">
        <w:rPr>
          <w:rFonts w:ascii="Times New Roman" w:hAnsi="Times New Roman" w:cs="Times New Roman"/>
          <w:sz w:val="24"/>
          <w:szCs w:val="24"/>
        </w:rPr>
        <w:t>),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где: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Н - количество номинаций</w:t>
      </w:r>
    </w:p>
    <w:p w:rsidR="00DC48A4" w:rsidRPr="0092304B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04B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92304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2304B">
        <w:rPr>
          <w:rFonts w:ascii="Times New Roman" w:hAnsi="Times New Roman" w:cs="Times New Roman"/>
          <w:sz w:val="24"/>
          <w:szCs w:val="24"/>
        </w:rPr>
        <w:t xml:space="preserve"> - расходы на премирование одного лауреата, занявшего первое место в сумме  25 000,00 (двадцать пять тысяч) рублей,</w:t>
      </w:r>
    </w:p>
    <w:p w:rsidR="00EE27C3" w:rsidRPr="007F2929" w:rsidRDefault="00DC48A4" w:rsidP="00EE2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04B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9230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2304B">
        <w:rPr>
          <w:rFonts w:ascii="Times New Roman" w:hAnsi="Times New Roman" w:cs="Times New Roman"/>
          <w:sz w:val="24"/>
          <w:szCs w:val="24"/>
        </w:rPr>
        <w:t xml:space="preserve"> - расходы на премирование одного лауреата, занявшего второе место в сумме </w:t>
      </w:r>
      <w:r w:rsidR="00EE27C3" w:rsidRPr="0092304B">
        <w:rPr>
          <w:rFonts w:ascii="Times New Roman" w:hAnsi="Times New Roman" w:cs="Times New Roman"/>
          <w:sz w:val="24"/>
          <w:szCs w:val="24"/>
        </w:rPr>
        <w:t>15 000,00 (пятнадцать тысяч) рублей</w:t>
      </w:r>
      <w:r w:rsidR="00EE2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7C3" w:rsidRPr="007F2929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25" w:history="1">
        <w:r w:rsidR="00EE27C3" w:rsidRPr="00AF2D4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EE27C3" w:rsidRPr="007F29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EE27C3">
        <w:rPr>
          <w:rFonts w:ascii="Times New Roman" w:hAnsi="Times New Roman" w:cs="Times New Roman"/>
          <w:sz w:val="24"/>
          <w:szCs w:val="24"/>
        </w:rPr>
        <w:t>,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2304B">
        <w:rPr>
          <w:rFonts w:ascii="Times New Roman" w:hAnsi="Times New Roman" w:cs="Times New Roman"/>
          <w:sz w:val="24"/>
          <w:szCs w:val="24"/>
        </w:rPr>
        <w:t xml:space="preserve">Спр3 - расходы на премирование одного лауреата, занявшего третье место в сумме </w:t>
      </w:r>
      <w:r w:rsidR="00EE27C3" w:rsidRPr="0092304B">
        <w:rPr>
          <w:rFonts w:ascii="Times New Roman" w:hAnsi="Times New Roman" w:cs="Times New Roman"/>
          <w:sz w:val="24"/>
          <w:szCs w:val="24"/>
        </w:rPr>
        <w:t>в размере 10 000,00 (десять тысяч) рублей</w:t>
      </w:r>
      <w:r w:rsidR="00EE2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7C3" w:rsidRPr="007F2929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26" w:history="1">
        <w:r w:rsidR="00EE27C3" w:rsidRPr="00AF2D4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EE27C3" w:rsidRPr="007F29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04B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92304B">
        <w:rPr>
          <w:rFonts w:ascii="Times New Roman" w:hAnsi="Times New Roman" w:cs="Times New Roman"/>
          <w:sz w:val="24"/>
          <w:szCs w:val="24"/>
        </w:rPr>
        <w:t xml:space="preserve"> - расходы на изготовление одного свидетельства, одной рамки в сумме 722,00</w:t>
      </w:r>
      <w:r w:rsidRPr="00DC48A4">
        <w:rPr>
          <w:rFonts w:ascii="Times New Roman" w:hAnsi="Times New Roman" w:cs="Times New Roman"/>
          <w:sz w:val="24"/>
          <w:szCs w:val="24"/>
        </w:rPr>
        <w:t xml:space="preserve"> (семьсот двадцать два) рубля,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8A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C48A4">
        <w:rPr>
          <w:rFonts w:ascii="Times New Roman" w:hAnsi="Times New Roman" w:cs="Times New Roman"/>
          <w:sz w:val="24"/>
          <w:szCs w:val="24"/>
        </w:rPr>
        <w:t xml:space="preserve"> - количество ежегодных премий";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2) расходы по премированию наставников победителей</w:t>
      </w:r>
      <w:r w:rsidR="00EE4E54" w:rsidRPr="00EE4E54">
        <w:rPr>
          <w:rFonts w:ascii="Times New Roman" w:hAnsi="Times New Roman" w:cs="Times New Roman"/>
          <w:sz w:val="24"/>
          <w:szCs w:val="24"/>
        </w:rPr>
        <w:t xml:space="preserve"> </w:t>
      </w:r>
      <w:r w:rsidR="00EE4E54">
        <w:rPr>
          <w:rFonts w:ascii="Times New Roman" w:hAnsi="Times New Roman" w:cs="Times New Roman"/>
          <w:sz w:val="24"/>
          <w:szCs w:val="24"/>
        </w:rPr>
        <w:t>и участников, занявших второе и третье место</w:t>
      </w:r>
      <w:r w:rsidRPr="00DC48A4">
        <w:rPr>
          <w:rFonts w:ascii="Times New Roman" w:hAnsi="Times New Roman" w:cs="Times New Roman"/>
          <w:sz w:val="24"/>
          <w:szCs w:val="24"/>
        </w:rPr>
        <w:t>: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 xml:space="preserve">С = К х </w:t>
      </w:r>
      <w:r w:rsidR="009E5E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48A4">
        <w:rPr>
          <w:rFonts w:ascii="Times New Roman" w:hAnsi="Times New Roman" w:cs="Times New Roman"/>
          <w:sz w:val="24"/>
          <w:szCs w:val="24"/>
        </w:rPr>
        <w:t>Сп</w:t>
      </w:r>
      <w:r w:rsidR="009E5E4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9E5E4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9E5E44">
        <w:rPr>
          <w:rFonts w:ascii="Times New Roman" w:hAnsi="Times New Roman" w:cs="Times New Roman"/>
          <w:sz w:val="24"/>
          <w:szCs w:val="24"/>
        </w:rPr>
        <w:t>Сцв</w:t>
      </w:r>
      <w:proofErr w:type="spellEnd"/>
      <w:r w:rsidR="009E5E44">
        <w:rPr>
          <w:rFonts w:ascii="Times New Roman" w:hAnsi="Times New Roman" w:cs="Times New Roman"/>
          <w:sz w:val="24"/>
          <w:szCs w:val="24"/>
        </w:rPr>
        <w:t>)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48A4">
        <w:rPr>
          <w:rFonts w:ascii="Times New Roman" w:hAnsi="Times New Roman" w:cs="Times New Roman"/>
          <w:sz w:val="24"/>
          <w:szCs w:val="24"/>
        </w:rPr>
        <w:t>где: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8A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C48A4">
        <w:rPr>
          <w:rFonts w:ascii="Times New Roman" w:hAnsi="Times New Roman" w:cs="Times New Roman"/>
          <w:sz w:val="24"/>
          <w:szCs w:val="24"/>
        </w:rPr>
        <w:t xml:space="preserve"> - количество ежегодных премий</w:t>
      </w:r>
    </w:p>
    <w:p w:rsidR="009E5E4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8A4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DC48A4">
        <w:rPr>
          <w:rFonts w:ascii="Times New Roman" w:hAnsi="Times New Roman" w:cs="Times New Roman"/>
          <w:sz w:val="24"/>
          <w:szCs w:val="24"/>
        </w:rPr>
        <w:t xml:space="preserve"> - расходы на премирование одного наставника в сумме 3 450,00 (три тысячи четыреста пятьдесят) рублей</w:t>
      </w:r>
    </w:p>
    <w:p w:rsidR="00DC48A4" w:rsidRPr="0092304B" w:rsidRDefault="009E5E4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Сцв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расходы</w:t>
      </w:r>
      <w:r w:rsidRPr="009E5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04B">
        <w:rPr>
          <w:rFonts w:ascii="Times New Roman" w:hAnsi="Times New Roman" w:cs="Times New Roman"/>
          <w:sz w:val="24"/>
          <w:szCs w:val="24"/>
        </w:rPr>
        <w:t>на приобретение одного цветочного букета в сумме 1000,00 (одна тысяча) рублей</w:t>
      </w:r>
      <w:r w:rsidR="00DC48A4" w:rsidRPr="0092304B">
        <w:rPr>
          <w:rFonts w:ascii="Times New Roman" w:hAnsi="Times New Roman" w:cs="Times New Roman"/>
          <w:sz w:val="24"/>
          <w:szCs w:val="24"/>
        </w:rPr>
        <w:t>».</w:t>
      </w:r>
    </w:p>
    <w:p w:rsidR="00DC48A4" w:rsidRPr="00DC48A4" w:rsidRDefault="00DC48A4" w:rsidP="00DC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2929" w:rsidRPr="00F173E5" w:rsidRDefault="007F2929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173E5" w:rsidRPr="00F173E5" w:rsidRDefault="00F173E5" w:rsidP="00F17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173E5" w:rsidRPr="00F173E5" w:rsidRDefault="00F173E5" w:rsidP="00F17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4F1812" w:rsidRDefault="003518C1" w:rsidP="0035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8C1" w:rsidRPr="003518C1" w:rsidRDefault="003518C1" w:rsidP="00351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7CE" w:rsidRPr="006727CE" w:rsidRDefault="006727CE" w:rsidP="009E5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7CE" w:rsidRPr="006727CE" w:rsidRDefault="006727CE" w:rsidP="006727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55EFC" w:rsidRPr="00E254A3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55EFC" w:rsidRPr="00480503" w:rsidRDefault="00255EFC" w:rsidP="00255EFC">
      <w:pPr>
        <w:rPr>
          <w:rFonts w:ascii="Times New Roman" w:hAnsi="Times New Roman" w:cs="Times New Roman"/>
          <w:sz w:val="24"/>
          <w:szCs w:val="24"/>
        </w:rPr>
      </w:pPr>
    </w:p>
    <w:sectPr w:rsidR="00255EFC" w:rsidRPr="00480503" w:rsidSect="004F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6"/>
  </w:num>
  <w:num w:numId="5">
    <w:abstractNumId w:val="12"/>
  </w:num>
  <w:num w:numId="6">
    <w:abstractNumId w:val="3"/>
  </w:num>
  <w:num w:numId="7">
    <w:abstractNumId w:val="2"/>
  </w:num>
  <w:num w:numId="8">
    <w:abstractNumId w:val="13"/>
  </w:num>
  <w:num w:numId="9">
    <w:abstractNumId w:val="4"/>
  </w:num>
  <w:num w:numId="10">
    <w:abstractNumId w:val="14"/>
  </w:num>
  <w:num w:numId="11">
    <w:abstractNumId w:val="11"/>
  </w:num>
  <w:num w:numId="12">
    <w:abstractNumId w:val="7"/>
  </w:num>
  <w:num w:numId="13">
    <w:abstractNumId w:val="16"/>
  </w:num>
  <w:num w:numId="14">
    <w:abstractNumId w:val="9"/>
  </w:num>
  <w:num w:numId="15">
    <w:abstractNumId w:val="5"/>
  </w:num>
  <w:num w:numId="16">
    <w:abstractNumId w:val="17"/>
  </w:num>
  <w:num w:numId="17">
    <w:abstractNumId w:val="15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E4"/>
    <w:rsid w:val="0000135A"/>
    <w:rsid w:val="0000482B"/>
    <w:rsid w:val="00057427"/>
    <w:rsid w:val="00090D6C"/>
    <w:rsid w:val="00091EF7"/>
    <w:rsid w:val="000A6AB0"/>
    <w:rsid w:val="000D59AD"/>
    <w:rsid w:val="000E2A57"/>
    <w:rsid w:val="0011400A"/>
    <w:rsid w:val="00120272"/>
    <w:rsid w:val="001332CB"/>
    <w:rsid w:val="001343DC"/>
    <w:rsid w:val="001370C8"/>
    <w:rsid w:val="001420D7"/>
    <w:rsid w:val="001518EC"/>
    <w:rsid w:val="001B4200"/>
    <w:rsid w:val="001C55DE"/>
    <w:rsid w:val="001F48AD"/>
    <w:rsid w:val="00214256"/>
    <w:rsid w:val="00232E73"/>
    <w:rsid w:val="00243442"/>
    <w:rsid w:val="00246B71"/>
    <w:rsid w:val="00251940"/>
    <w:rsid w:val="00255EFC"/>
    <w:rsid w:val="0026065F"/>
    <w:rsid w:val="002951E2"/>
    <w:rsid w:val="002A0328"/>
    <w:rsid w:val="002A238C"/>
    <w:rsid w:val="002B2B2F"/>
    <w:rsid w:val="002D3F22"/>
    <w:rsid w:val="002E1B49"/>
    <w:rsid w:val="002F6B1F"/>
    <w:rsid w:val="0030346A"/>
    <w:rsid w:val="0031244E"/>
    <w:rsid w:val="003518C1"/>
    <w:rsid w:val="00365637"/>
    <w:rsid w:val="003775FB"/>
    <w:rsid w:val="00377997"/>
    <w:rsid w:val="003A299F"/>
    <w:rsid w:val="003A599A"/>
    <w:rsid w:val="00431F47"/>
    <w:rsid w:val="00434BCC"/>
    <w:rsid w:val="00463A92"/>
    <w:rsid w:val="0048542E"/>
    <w:rsid w:val="00496E8C"/>
    <w:rsid w:val="004A76F5"/>
    <w:rsid w:val="004B3A80"/>
    <w:rsid w:val="004B74E4"/>
    <w:rsid w:val="004D0EB8"/>
    <w:rsid w:val="004F1812"/>
    <w:rsid w:val="004F4E1F"/>
    <w:rsid w:val="00515513"/>
    <w:rsid w:val="00517CE5"/>
    <w:rsid w:val="005237E3"/>
    <w:rsid w:val="00584F60"/>
    <w:rsid w:val="005868D7"/>
    <w:rsid w:val="005B4191"/>
    <w:rsid w:val="005C576B"/>
    <w:rsid w:val="005C7A89"/>
    <w:rsid w:val="005E2CC6"/>
    <w:rsid w:val="005F2787"/>
    <w:rsid w:val="005F44EE"/>
    <w:rsid w:val="005F5378"/>
    <w:rsid w:val="00601A3F"/>
    <w:rsid w:val="006121EB"/>
    <w:rsid w:val="00646885"/>
    <w:rsid w:val="0067000E"/>
    <w:rsid w:val="006727CE"/>
    <w:rsid w:val="006D1E61"/>
    <w:rsid w:val="006F20C0"/>
    <w:rsid w:val="006F52F7"/>
    <w:rsid w:val="00702B0B"/>
    <w:rsid w:val="00705806"/>
    <w:rsid w:val="00705C93"/>
    <w:rsid w:val="00706DBC"/>
    <w:rsid w:val="00720B49"/>
    <w:rsid w:val="00727F52"/>
    <w:rsid w:val="0073479F"/>
    <w:rsid w:val="00740B29"/>
    <w:rsid w:val="00760BBE"/>
    <w:rsid w:val="00764369"/>
    <w:rsid w:val="00771E6A"/>
    <w:rsid w:val="00773312"/>
    <w:rsid w:val="00793D5E"/>
    <w:rsid w:val="00795994"/>
    <w:rsid w:val="007C4145"/>
    <w:rsid w:val="007C5AA7"/>
    <w:rsid w:val="007D5397"/>
    <w:rsid w:val="007F2929"/>
    <w:rsid w:val="00802370"/>
    <w:rsid w:val="00825959"/>
    <w:rsid w:val="00840C6B"/>
    <w:rsid w:val="0084117A"/>
    <w:rsid w:val="00864B46"/>
    <w:rsid w:val="0087160D"/>
    <w:rsid w:val="0087450B"/>
    <w:rsid w:val="008771E9"/>
    <w:rsid w:val="008A618D"/>
    <w:rsid w:val="008C3EC3"/>
    <w:rsid w:val="008D3A0E"/>
    <w:rsid w:val="008E02A4"/>
    <w:rsid w:val="008E06AF"/>
    <w:rsid w:val="008E41E9"/>
    <w:rsid w:val="0092304B"/>
    <w:rsid w:val="00924276"/>
    <w:rsid w:val="00924295"/>
    <w:rsid w:val="0092606C"/>
    <w:rsid w:val="0092703E"/>
    <w:rsid w:val="00927176"/>
    <w:rsid w:val="00976ECD"/>
    <w:rsid w:val="009B4077"/>
    <w:rsid w:val="009C0D49"/>
    <w:rsid w:val="009C563B"/>
    <w:rsid w:val="009C6CD0"/>
    <w:rsid w:val="009E5E44"/>
    <w:rsid w:val="009E71E8"/>
    <w:rsid w:val="00A65301"/>
    <w:rsid w:val="00A715C6"/>
    <w:rsid w:val="00AA2CB2"/>
    <w:rsid w:val="00AB1B33"/>
    <w:rsid w:val="00AE0479"/>
    <w:rsid w:val="00AE1AF8"/>
    <w:rsid w:val="00AE1FE2"/>
    <w:rsid w:val="00AF2D49"/>
    <w:rsid w:val="00AF79FD"/>
    <w:rsid w:val="00B10A77"/>
    <w:rsid w:val="00B27F0C"/>
    <w:rsid w:val="00B402F8"/>
    <w:rsid w:val="00B7230C"/>
    <w:rsid w:val="00B773CD"/>
    <w:rsid w:val="00B84B59"/>
    <w:rsid w:val="00B90D27"/>
    <w:rsid w:val="00B91CEC"/>
    <w:rsid w:val="00BB1AD9"/>
    <w:rsid w:val="00BC5A5D"/>
    <w:rsid w:val="00BD250B"/>
    <w:rsid w:val="00BE36C6"/>
    <w:rsid w:val="00BE3B15"/>
    <w:rsid w:val="00BE7CA4"/>
    <w:rsid w:val="00C345B7"/>
    <w:rsid w:val="00C34B2B"/>
    <w:rsid w:val="00C87137"/>
    <w:rsid w:val="00CD68F7"/>
    <w:rsid w:val="00CF6DE4"/>
    <w:rsid w:val="00D04967"/>
    <w:rsid w:val="00D1013E"/>
    <w:rsid w:val="00D12F73"/>
    <w:rsid w:val="00D20377"/>
    <w:rsid w:val="00D23AF5"/>
    <w:rsid w:val="00D27542"/>
    <w:rsid w:val="00D44924"/>
    <w:rsid w:val="00D86191"/>
    <w:rsid w:val="00DA46CD"/>
    <w:rsid w:val="00DB67FD"/>
    <w:rsid w:val="00DC48A4"/>
    <w:rsid w:val="00DD42CA"/>
    <w:rsid w:val="00DD79E1"/>
    <w:rsid w:val="00DF5BD1"/>
    <w:rsid w:val="00E01926"/>
    <w:rsid w:val="00E14C03"/>
    <w:rsid w:val="00E34B1F"/>
    <w:rsid w:val="00E54811"/>
    <w:rsid w:val="00E65784"/>
    <w:rsid w:val="00E7338D"/>
    <w:rsid w:val="00E74EA3"/>
    <w:rsid w:val="00EB0267"/>
    <w:rsid w:val="00EC3659"/>
    <w:rsid w:val="00ED2805"/>
    <w:rsid w:val="00ED4243"/>
    <w:rsid w:val="00EE27C3"/>
    <w:rsid w:val="00EE4E54"/>
    <w:rsid w:val="00EE5B33"/>
    <w:rsid w:val="00EE78B7"/>
    <w:rsid w:val="00F10410"/>
    <w:rsid w:val="00F12B78"/>
    <w:rsid w:val="00F173E5"/>
    <w:rsid w:val="00F24328"/>
    <w:rsid w:val="00F32BD9"/>
    <w:rsid w:val="00F51CED"/>
    <w:rsid w:val="00F62ECF"/>
    <w:rsid w:val="00FB4B03"/>
    <w:rsid w:val="00FB7749"/>
    <w:rsid w:val="00FC0C50"/>
    <w:rsid w:val="00FE3947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13" Type="http://schemas.openxmlformats.org/officeDocument/2006/relationships/hyperlink" Target="garantF1://403182967.0" TargetMode="External"/><Relationship Id="rId18" Type="http://schemas.openxmlformats.org/officeDocument/2006/relationships/hyperlink" Target="garantF1://10800200.255" TargetMode="External"/><Relationship Id="rId26" Type="http://schemas.openxmlformats.org/officeDocument/2006/relationships/hyperlink" Target="garantF1://10800200.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10800200.255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404344384.0" TargetMode="External"/><Relationship Id="rId17" Type="http://schemas.openxmlformats.org/officeDocument/2006/relationships/hyperlink" Target="garantF1://10800200.0" TargetMode="External"/><Relationship Id="rId25" Type="http://schemas.openxmlformats.org/officeDocument/2006/relationships/hyperlink" Target="garantF1://10800200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800200.0" TargetMode="External"/><Relationship Id="rId20" Type="http://schemas.openxmlformats.org/officeDocument/2006/relationships/hyperlink" Target="garantF1://10800200.25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403182967.0" TargetMode="External"/><Relationship Id="rId24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800200.0" TargetMode="External"/><Relationship Id="rId23" Type="http://schemas.openxmlformats.org/officeDocument/2006/relationships/hyperlink" Target="garantF1://10800200.0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garantF1://10800200.25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089372.0" TargetMode="External"/><Relationship Id="rId14" Type="http://schemas.openxmlformats.org/officeDocument/2006/relationships/hyperlink" Target="garantF1://404344384.0" TargetMode="External"/><Relationship Id="rId22" Type="http://schemas.openxmlformats.org/officeDocument/2006/relationships/hyperlink" Target="garantF1://10800200.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3577</Words>
  <Characters>20394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Семёнова Анастасия Генадьевна</cp:lastModifiedBy>
  <cp:revision>2</cp:revision>
  <cp:lastPrinted>2021-12-08T05:07:00Z</cp:lastPrinted>
  <dcterms:created xsi:type="dcterms:W3CDTF">2022-12-28T03:54:00Z</dcterms:created>
  <dcterms:modified xsi:type="dcterms:W3CDTF">2022-12-28T03:54:00Z</dcterms:modified>
</cp:coreProperties>
</file>